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5904e10be4a19" w:history="1">
              <w:r>
                <w:rPr>
                  <w:rStyle w:val="Hyperlink"/>
                </w:rPr>
                <w:t>2025-2031年中国涤纶空变丝市场深度调查分析及发展趋势研究报告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5904e10be4a19" w:history="1">
              <w:r>
                <w:rPr>
                  <w:rStyle w:val="Hyperlink"/>
                </w:rPr>
                <w:t>2025-2031年中国涤纶空变丝市场深度调查分析及发展趋势研究报告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55904e10be4a19" w:history="1">
                <w:r>
                  <w:rPr>
                    <w:rStyle w:val="Hyperlink"/>
                  </w:rPr>
                  <w:t>https://www.20087.com/9/27/DiLunKongBianSiShiChangJingZheng.html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空变丝，也称为空气变形纱，是通过空气喷射使涤纶长丝产生类似棉纱的毛羽和卷曲，从而赋予织物柔软的手感和良好的透气性。这种纱线在运动服饰、休闲服装以及家纺产品中广泛应用，因为它兼具了涤纶的强度和耐磨性以及棉纱的舒适度。目前，随着环保意识的提高，市场上对于可循环利用和低环境影响的涤纶空变丝需求增加，推动了行业向更加可持续的生产方向发展。</w:t>
      </w:r>
      <w:r>
        <w:rPr>
          <w:rFonts w:hint="eastAsia"/>
        </w:rPr>
        <w:br/>
      </w:r>
      <w:r>
        <w:rPr>
          <w:rFonts w:hint="eastAsia"/>
        </w:rPr>
        <w:t>　　未来，涤纶空变丝的生产将更加注重可持续性和创新。一方面，通过开发新型的生物基或可降解的涤纶原料，减少对石油资源的依赖，降低生产过程中的碳足迹。另一方面，创新的纺织技术和设计将使得涤纶空变丝的织物具有更多功能性，如抗菌、防水、透气等，以满足不同场景和消费者需求。同时，智能纤维技术的融合，如可穿戴设备中的传感器和导电纤维，将为涤纶空变丝织物带来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5904e10be4a19" w:history="1">
        <w:r>
          <w:rPr>
            <w:rStyle w:val="Hyperlink"/>
          </w:rPr>
          <w:t>2025-2031年中国涤纶空变丝市场深度调查分析及发展趋势研究报告</w:t>
        </w:r>
      </w:hyperlink>
      <w:r>
        <w:rPr>
          <w:rFonts w:hint="eastAsia"/>
        </w:rPr>
        <w:t>》基于科学的市场调研与数据分析，全面解析了涤纶空变丝行业的市场规模、市场需求及发展现状。报告深入探讨了涤纶空变丝产业链结构、细分市场特点及技术发展方向，并结合宏观经济环境与消费者需求变化，对涤纶空变丝行业前景与未来趋势进行了科学预测，揭示了潜在增长空间。通过对涤纶空变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涤纶空变丝概述</w:t>
      </w:r>
      <w:r>
        <w:rPr>
          <w:rFonts w:hint="eastAsia"/>
        </w:rPr>
        <w:br/>
      </w:r>
      <w:r>
        <w:rPr>
          <w:rFonts w:hint="eastAsia"/>
        </w:rPr>
        <w:t>　　第一节 涤纶空变丝定义</w:t>
      </w:r>
      <w:r>
        <w:rPr>
          <w:rFonts w:hint="eastAsia"/>
        </w:rPr>
        <w:br/>
      </w:r>
      <w:r>
        <w:rPr>
          <w:rFonts w:hint="eastAsia"/>
        </w:rPr>
        <w:t>　　第二节 涤纶空变丝行业发展历程</w:t>
      </w:r>
      <w:r>
        <w:rPr>
          <w:rFonts w:hint="eastAsia"/>
        </w:rPr>
        <w:br/>
      </w:r>
      <w:r>
        <w:rPr>
          <w:rFonts w:hint="eastAsia"/>
        </w:rPr>
        <w:t>　　第三节 涤纶空变丝分类情况</w:t>
      </w:r>
      <w:r>
        <w:rPr>
          <w:rFonts w:hint="eastAsia"/>
        </w:rPr>
        <w:br/>
      </w:r>
      <w:r>
        <w:rPr>
          <w:rFonts w:hint="eastAsia"/>
        </w:rPr>
        <w:t>　　第四节 涤纶空变丝产业链分析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二、涤纶空变丝产业链模型分析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涤纶空变丝发展环境及政策分析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二、《化纤工业“十四五”发展规划》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四、《产业用纺织“十四五”发展规划》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中国涤纶空变丝生产现状分析</w:t>
      </w:r>
      <w:r>
        <w:rPr>
          <w:rFonts w:hint="eastAsia"/>
        </w:rPr>
        <w:br/>
      </w:r>
      <w:r>
        <w:rPr>
          <w:rFonts w:hint="eastAsia"/>
        </w:rPr>
        <w:t>　　第一节 涤纶空变丝行业总体规模</w:t>
      </w:r>
      <w:r>
        <w:rPr>
          <w:rFonts w:hint="eastAsia"/>
        </w:rPr>
        <w:br/>
      </w:r>
      <w:r>
        <w:rPr>
          <w:rFonts w:hint="eastAsia"/>
        </w:rPr>
        <w:t>　　第一节 涤纶空变丝产能概况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涤纶空变丝产量概况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涤纶空变丝产业的生命周期分析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涤纶空变丝国内产品价格走势及影响因素分析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国内产品2020-2025年价格走势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2020-2025年中国涤纶空变丝行业总体发展状况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中国涤纶空变丝行业规模情况分析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中国涤纶空变丝行业财务能力分析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2025年中国涤纶空变丝行业发展概况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2025年中国涤纶空变丝行业发展态势分析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2025年中国涤纶空变丝行业发展特点分析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2025年中国涤纶空变丝行业市场供需分析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涤纶空变丝行业市场竞争策略分析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涤纶空变丝市场竞争策略分析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一、涤纶空变丝市场增长潜力分析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二、涤纶空变丝产品竞争策略分析</w:t>
      </w:r>
      <w:r>
        <w:rPr>
          <w:rFonts w:hint="eastAsia"/>
        </w:rPr>
        <w:br/>
      </w:r>
      <w:r>
        <w:rPr>
          <w:rFonts w:hint="eastAsia"/>
        </w:rPr>
        <w:t>　　第三节 涤纶空变丝企业竞争策略分析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一、2025-2031年我国涤纶空变丝市场竞争趋势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二、2025-2031年涤纶空变丝行业竞争格局展望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三、2025-2031年涤纶空变丝行业竞争策略分析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涤纶空变丝行业投资与发展前景分析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2025年涤纶空变丝行业投资情况分析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一、2025年全国总体投资结构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　　三、2025年涤纶行业投资规模情况及增速</w:t>
      </w:r>
      <w:r>
        <w:rPr>
          <w:rFonts w:hint="eastAsia"/>
        </w:rPr>
        <w:br/>
      </w:r>
      <w:r>
        <w:rPr>
          <w:rFonts w:hint="eastAsia"/>
        </w:rPr>
        <w:t>　　第二节 涤纶空变丝行业投资机会分析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一、涤纶空变丝投资项目分析</w:t>
      </w:r>
      <w:r>
        <w:rPr>
          <w:rFonts w:hint="eastAsia"/>
        </w:rPr>
        <w:br/>
      </w:r>
      <w:r>
        <w:rPr>
          <w:rFonts w:hint="eastAsia"/>
        </w:rPr>
        <w:t>　　　　二、2025年涤纶空变丝投资机会</w:t>
      </w:r>
      <w:r>
        <w:rPr>
          <w:rFonts w:hint="eastAsia"/>
        </w:rPr>
        <w:br/>
      </w:r>
      <w:r>
        <w:rPr>
          <w:rFonts w:hint="eastAsia"/>
        </w:rPr>
        <w:t>　　　　三、2025年涤纶空变丝投资新方向</w:t>
      </w:r>
      <w:r>
        <w:rPr>
          <w:rFonts w:hint="eastAsia"/>
        </w:rPr>
        <w:br/>
      </w:r>
      <w:r>
        <w:rPr>
          <w:rFonts w:hint="eastAsia"/>
        </w:rPr>
        <w:t>　　第三节 涤纶空变丝行业发展前景分析</w:t>
      </w:r>
      <w:r>
        <w:rPr>
          <w:rFonts w:hint="eastAsia"/>
        </w:rPr>
        <w:br/>
      </w:r>
      <w:r>
        <w:rPr>
          <w:rFonts w:hint="eastAsia"/>
        </w:rPr>
        <w:t>　　　　一、涤纶空变丝市场的发展前景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二、2025年涤纶空变丝市场面临的发展商机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涤纶空变丝行业竞争格局分析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涤纶空变丝行业集中度分析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一、涤纶空变丝市场集中度分析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二、涤纶空变丝企业集中度分析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三、涤纶空变丝区域集中度分析</w:t>
      </w:r>
      <w:r>
        <w:rPr>
          <w:rFonts w:hint="eastAsia"/>
        </w:rPr>
        <w:br/>
      </w:r>
      <w:r>
        <w:rPr>
          <w:rFonts w:hint="eastAsia"/>
        </w:rPr>
        <w:t>　　第二节 涤纶空变丝行业竞争格局分析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一、2025年涤纶空变丝行业竞争分析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二、2025年我国涤纶空变丝市场竞争分析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三、国内主要涤纶空变丝企业动向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涤纶空变丝上游原材料供应状况分析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未来主要原材料未来价格及供应情况预测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2025-2031年涤纶空变丝行业发展趋势及投资风险分析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当前涤纶空变丝存在的问题</w:t>
      </w:r>
      <w:r>
        <w:rPr>
          <w:rFonts w:hint="eastAsia"/>
        </w:rPr>
        <w:br/>
      </w:r>
      <w:r>
        <w:rPr>
          <w:rFonts w:hint="eastAsia"/>
        </w:rPr>
        <w:t>　　第二节 涤纶空变丝未来发展预测分析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一、中国涤纶空变丝发展方向分析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二、2025-2031年中国涤纶空变丝行业发展规模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三、2025-2031年中国涤纶空变丝行业发展趋势预测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2025-2031年中国涤纶空变丝行业投资风险分析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涤纶空变丝国内重点生产厂家分析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江苏旷达汽车织物集团股份有限公司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苏州东帝纺织有限公司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无锡百胜化学纤维有限公司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东台邦德化纤有限公司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常州欣战江特种纤维有限公司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涤纶空变丝重点地区销售分析</w:t>
      </w:r>
      <w:r>
        <w:rPr>
          <w:rFonts w:hint="eastAsia"/>
        </w:rPr>
        <w:br/>
      </w:r>
      <w:r>
        <w:rPr>
          <w:rFonts w:hint="eastAsia"/>
        </w:rPr>
        <w:t>　　第一节 重点地区销售规模对比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涤纶空变丝产品竞争力优势分析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中.智.林：竞争优势评价及建议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图1-变形丝分类</w:t>
      </w:r>
      <w:r>
        <w:rPr>
          <w:rFonts w:hint="eastAsia"/>
        </w:rPr>
        <w:br/>
      </w:r>
      <w:r>
        <w:rPr>
          <w:rFonts w:hint="eastAsia"/>
        </w:rPr>
        <w:t>　　图2-空气变形丝工艺方法</w:t>
      </w:r>
      <w:r>
        <w:rPr>
          <w:rFonts w:hint="eastAsia"/>
        </w:rPr>
        <w:br/>
      </w:r>
      <w:r>
        <w:rPr>
          <w:rFonts w:hint="eastAsia"/>
        </w:rPr>
        <w:t>　　图3-产业链基本模型</w:t>
      </w:r>
      <w:r>
        <w:rPr>
          <w:rFonts w:hint="eastAsia"/>
        </w:rPr>
        <w:br/>
      </w:r>
      <w:r>
        <w:rPr>
          <w:rFonts w:hint="eastAsia"/>
        </w:rPr>
        <w:t>　　图4-涤纶空变丝产业链模型</w:t>
      </w:r>
      <w:r>
        <w:rPr>
          <w:rFonts w:hint="eastAsia"/>
        </w:rPr>
        <w:br/>
      </w:r>
      <w:r>
        <w:rPr>
          <w:rFonts w:hint="eastAsia"/>
        </w:rPr>
        <w:t>　　图5-2025-2031年GDP同比增长速度</w:t>
      </w:r>
      <w:r>
        <w:rPr>
          <w:rFonts w:hint="eastAsia"/>
        </w:rPr>
        <w:br/>
      </w:r>
      <w:r>
        <w:rPr>
          <w:rFonts w:hint="eastAsia"/>
        </w:rPr>
        <w:t>　　图6-2014年城镇居民人均可支配收入实际增长速度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图7-2014年农村居民人均收入实际增长速度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图8-2020-2025年中国涤纶空变丝市场规模（单位：亿元）</w:t>
      </w:r>
      <w:r>
        <w:rPr>
          <w:rFonts w:hint="eastAsia"/>
        </w:rPr>
        <w:br/>
      </w:r>
      <w:r>
        <w:rPr>
          <w:rFonts w:hint="eastAsia"/>
        </w:rPr>
        <w:t>　　图9-2020-2025年中国涤纶空变丝产能（单位：万吨）</w:t>
      </w:r>
      <w:r>
        <w:rPr>
          <w:rFonts w:hint="eastAsia"/>
        </w:rPr>
        <w:br/>
      </w:r>
      <w:r>
        <w:rPr>
          <w:rFonts w:hint="eastAsia"/>
        </w:rPr>
        <w:t>　　图10-2025-2031年中国涤纶空变丝行业产能预测（单位：万吨）</w:t>
      </w:r>
      <w:r>
        <w:rPr>
          <w:rFonts w:hint="eastAsia"/>
        </w:rPr>
        <w:br/>
      </w:r>
      <w:r>
        <w:rPr>
          <w:rFonts w:hint="eastAsia"/>
        </w:rPr>
        <w:t>　　图11-2020-2025年中国涤纶空变丝产量（单位：万吨）</w:t>
      </w:r>
      <w:r>
        <w:rPr>
          <w:rFonts w:hint="eastAsia"/>
        </w:rPr>
        <w:br/>
      </w:r>
      <w:r>
        <w:rPr>
          <w:rFonts w:hint="eastAsia"/>
        </w:rPr>
        <w:t>　　图12-2020-2025年中国涤纶空变丝差能利用率</w:t>
      </w:r>
      <w:r>
        <w:rPr>
          <w:rFonts w:hint="eastAsia"/>
        </w:rPr>
        <w:br/>
      </w:r>
      <w:r>
        <w:rPr>
          <w:rFonts w:hint="eastAsia"/>
        </w:rPr>
        <w:t>　　图13-2025-2031年中国涤纶空变丝行业产量预测（单位：万吨）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图14-涤纶空变丝产业的生命周期</w:t>
      </w:r>
      <w:r>
        <w:rPr>
          <w:rFonts w:hint="eastAsia"/>
        </w:rPr>
        <w:br/>
      </w:r>
      <w:r>
        <w:rPr>
          <w:rFonts w:hint="eastAsia"/>
        </w:rPr>
        <w:t>　　图15-2020-2025年涤纶空变丝国内产品价格走势（单位：元/吨）</w:t>
      </w:r>
      <w:r>
        <w:rPr>
          <w:rFonts w:hint="eastAsia"/>
        </w:rPr>
        <w:br/>
      </w:r>
      <w:r>
        <w:rPr>
          <w:rFonts w:hint="eastAsia"/>
        </w:rPr>
        <w:t>　　图16-2025-2031年涤纶空变丝国内产品价格走势（单位：元/吨）</w:t>
      </w:r>
      <w:r>
        <w:rPr>
          <w:rFonts w:hint="eastAsia"/>
        </w:rPr>
        <w:br/>
      </w:r>
      <w:r>
        <w:rPr>
          <w:rFonts w:hint="eastAsia"/>
        </w:rPr>
        <w:t>　　图17-2020-2025年中国涤纶空变丝行业企业数（单位：家）</w:t>
      </w:r>
      <w:r>
        <w:rPr>
          <w:rFonts w:hint="eastAsia"/>
        </w:rPr>
        <w:br/>
      </w:r>
      <w:r>
        <w:rPr>
          <w:rFonts w:hint="eastAsia"/>
        </w:rPr>
        <w:t>　　图18-2020-2025年中国涤纶空变丝行业从业人员规模（单位：万人）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图19-2020-2025年中国涤纶空变丝行业资产规模（单位：亿元）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图20-2020-2025年中国涤纶空变丝市场规模（单位：亿元）</w:t>
      </w:r>
      <w:r>
        <w:rPr>
          <w:rFonts w:hint="eastAsia"/>
        </w:rPr>
        <w:br/>
      </w:r>
      <w:r>
        <w:rPr>
          <w:rFonts w:hint="eastAsia"/>
        </w:rPr>
        <w:t>　　图21-中国涤纶空变丝市场重点企业份额</w:t>
      </w:r>
      <w:r>
        <w:rPr>
          <w:rFonts w:hint="eastAsia"/>
        </w:rPr>
        <w:br/>
      </w:r>
      <w:r>
        <w:rPr>
          <w:rFonts w:hint="eastAsia"/>
        </w:rPr>
        <w:t>　　图22-中国涤纶空变丝生产区域分布情况</w:t>
      </w:r>
      <w:r>
        <w:rPr>
          <w:rFonts w:hint="eastAsia"/>
        </w:rPr>
        <w:br/>
      </w:r>
      <w:r>
        <w:rPr>
          <w:rFonts w:hint="eastAsia"/>
        </w:rPr>
        <w:t>　　图 23-2020-2025年全球PTA供应情况（单位：百万吨）</w:t>
      </w:r>
      <w:r>
        <w:rPr>
          <w:rFonts w:hint="eastAsia"/>
        </w:rPr>
        <w:br/>
      </w:r>
      <w:r>
        <w:rPr>
          <w:rFonts w:hint="eastAsia"/>
        </w:rPr>
        <w:t>　　图24-2018年PTA价格走势</w:t>
      </w:r>
      <w:r>
        <w:rPr>
          <w:rFonts w:hint="eastAsia"/>
        </w:rPr>
        <w:br/>
      </w:r>
      <w:r>
        <w:rPr>
          <w:rFonts w:hint="eastAsia"/>
        </w:rPr>
        <w:t>　　图25-2025-2031年中国涤纶空变丝行业市场规模预测（单位：亿元）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图26-中国重点地区涤纶空变丝市场规模对比（单位：亿元）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5904e10be4a19" w:history="1">
        <w:r>
          <w:rPr>
            <w:rStyle w:val="Hyperlink"/>
          </w:rPr>
          <w:t>2025-2031年中国涤纶空变丝市场深度调查分析及发展趋势研究报告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55904e10be4a19" w:history="1">
        <w:r>
          <w:rPr>
            <w:rStyle w:val="Hyperlink"/>
          </w:rPr>
          <w:t>https://www.20087.com/9/27/DiLunKongBianSiShiChangJingZheng.html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热点：50D涤纶中空长丝、涤纶空变丝的产品特色、涤纶空变丝电耗什么水平、涤纶空变丝的特性、涤纶仿真丝、涤纶空变丝有几根沙线组成的、涤纶中空长丝、涤纶空变丝截面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812b2c568427d" w:history="1">
      <w:r>
        <w:rPr>
          <w:rStyle w:val="Hyperlink"/>
        </w:rPr>
        <w:t>2025-2031年中国涤纶空变丝市场深度调查分析及发展趋势研究报告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DiLunKongBianSiShiChangJingZheng.html" TargetMode="External" Id="R5e55904e10be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DiLunKongBianSiShiChangJingZheng.html" TargetMode="External" Id="R932812b2c568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2025-03-22T05:40:00Z</dcterms:created>
  <dcterms:modified xsi:type="dcterms:W3CDTF">2025-03-22T06:40:00Z</dcterms:modified>
  <dc:subject>2025-2031年中国涤纶空变丝市场深度调查分析及发展趋势研究报告</dc:subject>
  <dc:title>2025-2031年中国涤纶空变丝市场深度调查分析及发展趋势研究报告</dc:title>
  <cp:keywords>2025-2031年中国涤纶空变丝市场深度调查分析及发展趋势研究报告</cp:keywords>
  <dc:description>2025-2031年中国涤纶空变丝市场深度调查分析及发展趋势研究报告</dc:description>
</cp:coreProperties>
</file>