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9591d70384737" w:history="1">
              <w:r>
                <w:rPr>
                  <w:rStyle w:val="Hyperlink"/>
                </w:rPr>
                <w:t>2026-2032年全球与中国发热布市场调研及行业前景预测报告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9591d70384737" w:history="1">
              <w:r>
                <w:rPr>
                  <w:rStyle w:val="Hyperlink"/>
                </w:rPr>
                <w:t>2026-2032年全球与中国发热布市场调研及行业前景预测报告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9591d70384737" w:history="1">
                <w:r>
                  <w:rPr>
                    <w:rStyle w:val="Hyperlink"/>
                  </w:rPr>
                  <w:t>https://www.20087.com/9/37/FaReBuDeXianZhuangYuFaZhanQianJing.html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布是一种将电热元件（如碳纤维、金属丝、导电聚合物）嵌入织物基材中，通电后产生可控热量的智能纺织品，广泛应用于户外服装、理疗护具、汽车座椅加热及家居保暖领域。发热布技术路线包括丝网印刷导电油墨、针织嵌入式发热丝及层压复合薄膜，核心性能指标涵盖升温速度、温度均匀性、柔韧性、水洗耐久性及电气安全。高端产品普遍配备NTC温度传感器与恒温控制器，防止过热风险。然而，多数发热布仍面临水洗后电阻漂移、局部热点、电源适配复杂等问题，且柔性电池或无线供电技术尚未成熟，限制穿戴自由度。此外，行业缺乏统一安全认证标准，部分低价产品存在绝缘不良或电磁辐射超标隐患。</w:t>
      </w:r>
      <w:r>
        <w:rPr>
          <w:rFonts w:hint="eastAsia"/>
        </w:rPr>
        <w:br/>
      </w:r>
      <w:r>
        <w:rPr>
          <w:rFonts w:hint="eastAsia"/>
        </w:rPr>
        <w:t>　　未来，发热布将深度融合柔性电子、能源管理与健康监测功能。市场调研网指出，未来材料将采用石墨烯、MXene等新型二维导电材料，实现超薄、高导热且可拉伸的发热层，支持反复水洗而不衰减。供电方式上，微型超级电容、柔性太阳能薄膜或动能收集织物有望替代传统锂电池，实现自供能运行。在应用场景上，医疗级发热布将集成生物传感器，用于慢性疼痛管理或术后康复，通过APP实现热疗方案个性化定制。可持续发展方面，可降解基布与无重金属导电体系将降低环境负荷。随着智能服装生态成熟，发热布将从“单一加热功能”升级为“热-电-感”一体化智能织物平台，成为可穿戴健康科技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c9591d70384737" w:history="1">
        <w:r>
          <w:rPr>
            <w:rStyle w:val="Hyperlink"/>
          </w:rPr>
          <w:t>2026-2032年全球与中国发热布市场调研及行业前景预测报告</w:t>
        </w:r>
      </w:hyperlink>
      <w:r>
        <w:rPr>
          <w:rFonts w:hint="eastAsia"/>
        </w:rPr>
        <w:t>》，2025年发热布行业市场规模达 亿元，预计2032年市场规模将达 亿元，期间年均复合增长率（CAGR）达 %。报告主要基于统计局、相关协会等机构的详实数据，全面分析发热布市场规模、价格走势及需求特征，梳理发热布产业链各环节发展现状。报告客观评估发热布行业技术演进方向与市场格局变化，对发热布未来发展趋势作出合理预测，并分析发热布不同细分领域的成长空间与潜在风险。通过对发热布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按产品类型细分，全球发热布市场规模2021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TPU</w:t>
      </w:r>
      <w:r>
        <w:rPr>
          <w:rFonts w:hint="eastAsia"/>
        </w:rPr>
        <w:br/>
      </w:r>
      <w:r>
        <w:rPr>
          <w:rFonts w:hint="eastAsia"/>
        </w:rPr>
        <w:t>　　　　1.3.3 EVA</w:t>
      </w:r>
      <w:r>
        <w:rPr>
          <w:rFonts w:hint="eastAsia"/>
        </w:rPr>
        <w:br/>
      </w:r>
      <w:r>
        <w:rPr>
          <w:rFonts w:hint="eastAsia"/>
        </w:rPr>
        <w:t>　　　　1.3.4 石墨烯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按应用细分，全球发热布市场规模2021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发热布行业发展总体概况</w:t>
      </w:r>
      <w:r>
        <w:rPr>
          <w:rFonts w:hint="eastAsia"/>
        </w:rPr>
        <w:br/>
      </w:r>
      <w:r>
        <w:rPr>
          <w:rFonts w:hint="eastAsia"/>
        </w:rPr>
        <w:t>　　　　1.5.2 发热布行业发展主要特点</w:t>
      </w:r>
      <w:r>
        <w:rPr>
          <w:rFonts w:hint="eastAsia"/>
        </w:rPr>
        <w:br/>
      </w:r>
      <w:r>
        <w:rPr>
          <w:rFonts w:hint="eastAsia"/>
        </w:rPr>
        <w:t>　　　　1.5.3 发热布行业发展影响因素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发热布有利因素</w:t>
      </w:r>
      <w:r>
        <w:rPr>
          <w:rFonts w:hint="eastAsia"/>
        </w:rPr>
        <w:br/>
      </w:r>
      <w:r>
        <w:rPr>
          <w:rFonts w:hint="eastAsia"/>
        </w:rPr>
        <w:t>　　　　1.5.3 .2 发热布不利因素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全球市场，近三年发热布主要企业占有率及排名（按销量）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发热布主要企业在国际市场占有率（按销量，2023-2026）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2025年发热布主要企业在国际市场排名（按销量）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全球市场主要企业发热布销量（2023-2026）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全球市场，近三年发热布主要企业占有率及排名（按收入）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发热布主要企业在国际市场占有率（按收入，2023-2026）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2025年发热布主要企业在国际市场排名（按收入）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全球市场主要企业发热布销售收入（2023-2026）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全球市场主要企业发热布销售价格（2023-2026）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中国市场，近三年发热布主要企业占有率及排名（按销量）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发热布主要企业在中国市场占有率（按销量，2023-2026）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2025年发热布主要企业在中国市场排名（按销量）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中国市场主要企业发热布销量（2023-2026）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中国市场，近三年发热布主要企业占有率及排名（按收入）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发热布主要企业在中国市场占有率（按收入，2023-2026）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2025年发热布主要企业在中国市场排名（按收入）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中国市场主要企业发热布销售收入（2023-2026）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全球主要厂商发热布总部及产地分布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全球主要厂商成立时间及发热布商业化日期</w:t>
      </w:r>
      <w:r>
        <w:rPr>
          <w:rFonts w:hint="eastAsia"/>
        </w:rPr>
        <w:br/>
      </w:r>
      <w:r>
        <w:rPr>
          <w:rFonts w:hint="eastAsia"/>
        </w:rPr>
        <w:t>　　2.8 全球主要厂商发热布产品类型及应用</w:t>
      </w:r>
      <w:r>
        <w:rPr>
          <w:rFonts w:hint="eastAsia"/>
        </w:rPr>
        <w:br/>
      </w:r>
      <w:r>
        <w:rPr>
          <w:rFonts w:hint="eastAsia"/>
        </w:rPr>
        <w:t>　　2.9 发热布行业集中度、竞争程度分析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发热布行业集中度分析：2025年全球Top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全球发热布第一梯队、第二梯队和第三梯队生产商（品牌）及市场份额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全球发热布总体规模分析</w:t>
      </w:r>
      <w:r>
        <w:rPr>
          <w:rFonts w:hint="eastAsia"/>
        </w:rPr>
        <w:br/>
      </w:r>
      <w:r>
        <w:rPr>
          <w:rFonts w:hint="eastAsia"/>
        </w:rPr>
        <w:t>　　3.1 全球发热布供需现状及预测（2021-2032）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全球发热布产能、产量、产能利用率及发展趋势（2021-2032）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全球发热布产量、需求量及发展趋势（2021-2032）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全球主要地区发热布产量及发展趋势（2021-2032）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全球主要地区发热布产量（2021-2026）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全球主要地区发热布产量（2027-2032）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全球主要地区发热布产量市场份额（2021-2032）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中国发热布供需现状及预测（2021-2032）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中国发热布产能、产量、产能利用率及发展趋势（2021-2032）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中国发热布产量、市场需求量及发展趋势（2021-2032）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中国市场发热布进出口（2021-2032）</w:t>
      </w:r>
      <w:r>
        <w:rPr>
          <w:rFonts w:hint="eastAsia"/>
        </w:rPr>
        <w:br/>
      </w:r>
      <w:r>
        <w:rPr>
          <w:rFonts w:hint="eastAsia"/>
        </w:rPr>
        <w:t>　　3.4 全球发热布销量及销售额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全球市场发热布销售额（2021-2032）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全球市场发热布销量（2021-2032）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全球市场发热布价格趋势（2021-2032）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全球发热布主要地区分析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全球主要地区发热布市场规模分析：2021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全球主要地区发热布销售收入及市场份额（2021-2026）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全球主要地区发热布销售收入预测（2027-2032）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全球主要地区发热布销量分析：2021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全球主要地区发热布销量及市场份额（2021-2026）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全球主要地区发热布销量及市场份额预测（2027-2032）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北美市场发热布销量、收入及增长率（2021-2032）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欧洲市场发热布销量、收入及增长率（2021-2032）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中国市场发热布销量、收入及增长率（2021-2032）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日本市场发热布销量、收入及增长率（2021-2032）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东南亚市场发热布销量、收入及增长率（2021-2032）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印度市场发热布销量、收入及增长率（2021-2032）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南美市场发热布销量、收入及增长率（2021-2032）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中东市场发热布销量、收入及增长率（2021-2032）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不同产品类型发热布分析</w:t>
      </w:r>
      <w:r>
        <w:rPr>
          <w:rFonts w:hint="eastAsia"/>
        </w:rPr>
        <w:br/>
      </w:r>
      <w:r>
        <w:rPr>
          <w:rFonts w:hint="eastAsia"/>
        </w:rPr>
        <w:t>　　6.1 全球不同产品类型发热布销量（2021-2032）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全球不同产品类型发热布销量及市场份额（2021-2026）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全球不同产品类型发热布销量预测（2027-2032）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全球不同产品类型发热布收入（2021-2032）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全球不同产品类型发热布收入及市场份额（2021-2026）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全球不同产品类型发热布收入预测（2027-2032）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全球不同产品类型发热布价格走势（2021-2032）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中国不同产品类型发热布销量（2021-2032）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中国不同产品类型发热布销量及市场份额（2021-2026）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中国不同产品类型发热布销量预测（2027-2032）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中国不同产品类型发热布收入（2021-2032）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中国不同产品类型发热布收入及市场份额（2021-2026）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中国不同产品类型发热布收入预测（2027-2032）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不同应用发热布分析</w:t>
      </w:r>
      <w:r>
        <w:rPr>
          <w:rFonts w:hint="eastAsia"/>
        </w:rPr>
        <w:br/>
      </w:r>
      <w:r>
        <w:rPr>
          <w:rFonts w:hint="eastAsia"/>
        </w:rPr>
        <w:t>　　7.1 全球不同应用发热布销量（2021-2032）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全球不同应用发热布销量及市场份额（2021-2026）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全球不同应用发热布销量预测（2027-2032）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全球不同应用发热布收入（2021-2032）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全球不同应用发热布收入及市场份额（2021-2026）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全球不同应用发热布收入预测（2027-2032）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全球不同应用发热布价格走势（2021-2032）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中国不同应用发热布销量（2021-2032）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中国不同应用发热布销量及市场份额（2021-2026）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中国不同应用发热布销量预测（2027-2032）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中国不同应用发热布收入（2021-2032）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中国不同应用发热布收入及市场份额（2021-2026）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中国不同应用发热布收入预测（2027-2032）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发热布行业发展趋势</w:t>
      </w:r>
      <w:r>
        <w:rPr>
          <w:rFonts w:hint="eastAsia"/>
        </w:rPr>
        <w:br/>
      </w:r>
      <w:r>
        <w:rPr>
          <w:rFonts w:hint="eastAsia"/>
        </w:rPr>
        <w:t>　　8.2 发热布行业主要驱动因素</w:t>
      </w:r>
      <w:r>
        <w:rPr>
          <w:rFonts w:hint="eastAsia"/>
        </w:rPr>
        <w:br/>
      </w:r>
      <w:r>
        <w:rPr>
          <w:rFonts w:hint="eastAsia"/>
        </w:rPr>
        <w:t>　　8.3 发热布中国企业SWOT分析</w:t>
      </w:r>
      <w:r>
        <w:rPr>
          <w:rFonts w:hint="eastAsia"/>
        </w:rPr>
        <w:br/>
      </w:r>
      <w:r>
        <w:rPr>
          <w:rFonts w:hint="eastAsia"/>
        </w:rPr>
        <w:t>　　8.4 中国发热布行业政策环境分析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发热布行业产业链简介</w:t>
      </w:r>
      <w:r>
        <w:rPr>
          <w:rFonts w:hint="eastAsia"/>
        </w:rPr>
        <w:br/>
      </w:r>
      <w:r>
        <w:rPr>
          <w:rFonts w:hint="eastAsia"/>
        </w:rPr>
        <w:t>　　　　9.1.1 发热布行业供应链分析</w:t>
      </w:r>
      <w:r>
        <w:rPr>
          <w:rFonts w:hint="eastAsia"/>
        </w:rPr>
        <w:br/>
      </w:r>
      <w:r>
        <w:rPr>
          <w:rFonts w:hint="eastAsia"/>
        </w:rPr>
        <w:t>　　　　9.1.2 发热布主要原料及供应情况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发热布行业采购模式</w:t>
      </w:r>
      <w:r>
        <w:rPr>
          <w:rFonts w:hint="eastAsia"/>
        </w:rPr>
        <w:br/>
      </w:r>
      <w:r>
        <w:rPr>
          <w:rFonts w:hint="eastAsia"/>
        </w:rPr>
        <w:t>　　9.3 发热布行业生产模式</w:t>
      </w:r>
      <w:r>
        <w:rPr>
          <w:rFonts w:hint="eastAsia"/>
        </w:rPr>
        <w:br/>
      </w:r>
      <w:r>
        <w:rPr>
          <w:rFonts w:hint="eastAsia"/>
        </w:rPr>
        <w:t>　　9.4 发热布行业销售模式及销售渠道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按产品类型细分，全球发热布市场规模2021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按应用细分，全球发热布市场规模（CAGR）2021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发热布行业发展主要特点</w:t>
      </w:r>
      <w:r>
        <w:rPr>
          <w:rFonts w:hint="eastAsia"/>
        </w:rPr>
        <w:br/>
      </w:r>
      <w:r>
        <w:rPr>
          <w:rFonts w:hint="eastAsia"/>
        </w:rPr>
        <w:t>　　表 4： 发热布行业发展有利因素分析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发热布行业发展不利因素分析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进入发热布行业壁垒</w:t>
      </w:r>
      <w:r>
        <w:rPr>
          <w:rFonts w:hint="eastAsia"/>
        </w:rPr>
        <w:br/>
      </w:r>
      <w:r>
        <w:rPr>
          <w:rFonts w:hint="eastAsia"/>
        </w:rPr>
        <w:t>　　表 7： 发热布主要企业在国际市场占有率（按销量，2023-2026）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2025年发热布主要企业在国际市场排名（按销量）&amp;（平方米）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全球市场主要企业发热布销量（2023-2026）&amp;（平方米）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发热布主要企业在国际市场占有率（按收入，2023-2026）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2025年发热布主要企业在国际市场排名（按收入）&amp;（万元）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全球市场主要企业发热布销售收入（2023-2026）&amp;（万元）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全球市场主要企业发热布销售价格（2023-2026）&amp;（元/平方米）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发热布主要企业在中国市场占有率（按销量，2023-2026）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2025年发热布主要企业在中国市场排名（按销量）&amp;（平方米）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中国市场主要企业发热布销量（2023-2026）&amp;（平方米）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发热布主要企业在中国市场占有率（按收入，2023-2026）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2025年发热布主要企业在中国市场排名（按收入）&amp;（万元）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中国市场主要企业发热布销售收入（2023-2026）&amp;（万元）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全球主要厂商发热布总部及产地分布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全球主要厂商成立时间及发热布商业化日期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全球主要厂商发热布产品类型及应用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2025年全球发热布主要厂商市场地位（第一梯队、第二梯队和第三梯队）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全球发热布市场投资、并购等现状分析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全球主要地区发热布产量增速（CAGR）：（2021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全球主要地区发热布产量（2021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全球主要地区发热布产量（2021-2026）&amp;（平方米）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全球主要地区发热布产量（2027-2032）&amp;（平方米）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全球主要地区发热布产量市场份额（2021-2026）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全球主要地区发热布产量市场份额（2027-2032）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中国市场发热布产量、销量、进出口（2021-2026）&amp;（平方米）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中国市场发热布产量、销量、进出口预测（2027-2032）&amp;（平方米）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全球主要地区发热布销售收入增速：（2021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全球主要地区发热布销售收入（2021-2026）&amp;（万元）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全球主要地区发热布销售收入市场份额（2021-2026）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全球主要地区发热布收入（2027-2032）&amp;（万元）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全球主要地区发热布收入市场份额（2027-2032）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全球主要地区发热布销量（平方米）：2021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全球主要地区发热布销量（2021-2026）&amp;（平方米）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全球主要地区发热布销量市场份额（2021-2026）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全球主要地区发热布销量（2027-2032）&amp;（平方米）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全球主要地区发热布销量份额（2027-2032）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发热布生产基地、销售区域、竞争对手及市场地位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全球不同产品类型发热布销量（2021-2026）&amp;（平方米）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全球不同产品类型发热布销量市场份额（2021-2026）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全球不同产品类型发热布销量预测（2027-2032）&amp;（平方米）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全球市场不同产品类型发热布销量市场份额预测（2027-2032）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全球不同产品类型发热布收入（2021-2026）&amp;（万元）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全球不同产品类型发热布收入市场份额（2021-2026）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全球不同产品类型发热布收入预测（2027-2032）&amp;（万元）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全球不同产品类型发热布收入市场份额预测（2027-2032）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中国不同产品类型发热布销量（2021-2026）&amp;（平方米）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中国不同产品类型发热布销量市场份额（2021-2026）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中国不同产品类型发热布销量预测（2027-2032）&amp;（平方米）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全球市场不同产品类型发热布销量市场份额预测（2027-2032）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中国不同产品类型发热布收入（2021-2026）&amp;（万元）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中国不同产品类型发热布收入市场份额（2021-2026）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中国不同产品类型发热布收入预测（2027-2032）&amp;（万元）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中国不同产品类型发热布收入市场份额预测（2027-2032）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全球不同应用发热布销量（2021-2026）&amp;（平方米）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全球不同应用发热布销量市场份额（2021-2026）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全球不同应用发热布销量预测（2027-2032）&amp;（平方米）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全球市场不同应用发热布销量市场份额预测（2027-2032）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全球不同应用发热布收入（2021-2026）&amp;（万元）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全球不同应用发热布收入市场份额（2021-2026）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全球不同应用发热布收入预测（2027-2032）&amp;（万元）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全球不同应用发热布收入市场份额预测（2027-2032）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中国不同应用发热布销量（2021-2026）&amp;（平方米）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123： 中国不同应用发热布销量市场份额（2021-2026）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中国不同应用发热布销量预测（2027-2032）&amp;（平方米）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中国市场不同应用发热布销量市场份额预测（2027-2032）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中国不同应用发热布收入（2021-2026）&amp;（万元）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中国不同应用发热布收入市场份额（2021-2026）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中国不同应用发热布收入预测（2027-2032）&amp;（万元）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中国不同应用发热布收入市场份额预测（2027-2032）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发热布行业发展趋势</w:t>
      </w:r>
      <w:r>
        <w:rPr>
          <w:rFonts w:hint="eastAsia"/>
        </w:rPr>
        <w:br/>
      </w:r>
      <w:r>
        <w:rPr>
          <w:rFonts w:hint="eastAsia"/>
        </w:rPr>
        <w:t>　　表 131： 发热布行业主要驱动因素</w:t>
      </w:r>
      <w:r>
        <w:rPr>
          <w:rFonts w:hint="eastAsia"/>
        </w:rPr>
        <w:br/>
      </w:r>
      <w:r>
        <w:rPr>
          <w:rFonts w:hint="eastAsia"/>
        </w:rPr>
        <w:t>　　表 132： 发热布行业供应链分析</w:t>
      </w:r>
      <w:r>
        <w:rPr>
          <w:rFonts w:hint="eastAsia"/>
        </w:rPr>
        <w:br/>
      </w:r>
      <w:r>
        <w:rPr>
          <w:rFonts w:hint="eastAsia"/>
        </w:rPr>
        <w:t>　　表 133： 发热布上游原料供应商</w:t>
      </w:r>
      <w:r>
        <w:rPr>
          <w:rFonts w:hint="eastAsia"/>
        </w:rPr>
        <w:br/>
      </w:r>
      <w:r>
        <w:rPr>
          <w:rFonts w:hint="eastAsia"/>
        </w:rPr>
        <w:t>　　表 134： 发热布主要地区不同应用客户分析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发热布典型经销商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发热布产品图片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全球不同产品类型发热布销售额2021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全球不同产品类型发热布市场份额2025 &amp; 2032</w:t>
      </w:r>
      <w:r>
        <w:rPr>
          <w:rFonts w:hint="eastAsia"/>
        </w:rPr>
        <w:br/>
      </w:r>
      <w:r>
        <w:rPr>
          <w:rFonts w:hint="eastAsia"/>
        </w:rPr>
        <w:t>　　图 4： TPU产品图片</w:t>
      </w:r>
      <w:r>
        <w:rPr>
          <w:rFonts w:hint="eastAsia"/>
        </w:rPr>
        <w:br/>
      </w:r>
      <w:r>
        <w:rPr>
          <w:rFonts w:hint="eastAsia"/>
        </w:rPr>
        <w:t>　　图 5： EVA产品图片</w:t>
      </w:r>
      <w:r>
        <w:rPr>
          <w:rFonts w:hint="eastAsia"/>
        </w:rPr>
        <w:br/>
      </w:r>
      <w:r>
        <w:rPr>
          <w:rFonts w:hint="eastAsia"/>
        </w:rPr>
        <w:t>　　图 6： 石墨烯产品图片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全球不同应用发热布市场份额2025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2025年全球前五大生产商发热布市场份额</w:t>
      </w:r>
      <w:r>
        <w:rPr>
          <w:rFonts w:hint="eastAsia"/>
        </w:rPr>
        <w:br/>
      </w:r>
      <w:r>
        <w:rPr>
          <w:rFonts w:hint="eastAsia"/>
        </w:rPr>
        <w:t>　　图 12： 2025年全球发热布第一梯队、第二梯队和第三梯队厂商及市场份额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全球发热布产能、产量、产能利用率及发展趋势（2021-2032）&amp;（平方米）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全球发热布产量、需求量及发展趋势（2021-2032）&amp;（平方米）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全球主要地区发热布产量市场份额（2021-2032）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中国发热布产能、产量、产能利用率及发展趋势（2021-2032）&amp;（平方米）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中国发热布产量、市场需求量及发展趋势（2021-2032）&amp;（平方米）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全球发热布市场销售额及增长率：（2021-2032）&amp;（万元）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全球市场发热布市场规模：2021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全球市场发热布价格趋势（2021-2032）&amp;（元/平方米）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全球主要地区发热布销售收入（2021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全球主要地区发热布销售收入市场份额（2021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北美市场发热布收入及增长率（2021-2032）&amp;（万元）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欧洲市场发热布收入及增长率（2021-2032）&amp;（万元）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中国市场发热布收入及增长率（2021-2032）&amp;（万元）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日本市场发热布收入及增长率（2021-2032）&amp;（万元）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东南亚市场发热布收入及增长率（2021-2032）&amp;（万元）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印度市场发热布收入及增长率（2021-2032）&amp;（万元）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南美市场发热布收入及增长率（2021-2032）&amp;（万元）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中东市场发热布收入及增长率（2021-2032）&amp;（万元）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全球不同产品类型发热布价格走势（2021-2032）&amp;（元/平方米）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全球不同应用发热布价格走势（2021-2032）&amp;（元/平方米）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发热布中国企业SWOT分析</w:t>
      </w:r>
      <w:r>
        <w:rPr>
          <w:rFonts w:hint="eastAsia"/>
        </w:rPr>
        <w:br/>
      </w:r>
      <w:r>
        <w:rPr>
          <w:rFonts w:hint="eastAsia"/>
        </w:rPr>
        <w:t>　　图 43： 发热布产业链</w:t>
      </w:r>
      <w:r>
        <w:rPr>
          <w:rFonts w:hint="eastAsia"/>
        </w:rPr>
        <w:br/>
      </w:r>
      <w:r>
        <w:rPr>
          <w:rFonts w:hint="eastAsia"/>
        </w:rPr>
        <w:t>　　图 44： 发热布行业采购模式分析</w:t>
      </w:r>
      <w:r>
        <w:rPr>
          <w:rFonts w:hint="eastAsia"/>
        </w:rPr>
        <w:br/>
      </w:r>
      <w:r>
        <w:rPr>
          <w:rFonts w:hint="eastAsia"/>
        </w:rPr>
        <w:t>　　图 45： 发热布行业生产模式</w:t>
      </w:r>
      <w:r>
        <w:rPr>
          <w:rFonts w:hint="eastAsia"/>
        </w:rPr>
        <w:br/>
      </w:r>
      <w:r>
        <w:rPr>
          <w:rFonts w:hint="eastAsia"/>
        </w:rPr>
        <w:t>　　图 46： 发热布行业销售模式分析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9591d70384737" w:history="1">
        <w:r>
          <w:rPr>
            <w:rStyle w:val="Hyperlink"/>
          </w:rPr>
          <w:t>2026-2032年全球与中国发热布市场调研及行业前景预测报告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9591d70384737" w:history="1">
        <w:r>
          <w:rPr>
            <w:rStyle w:val="Hyperlink"/>
          </w:rPr>
          <w:t>https://www.20087.com/9/37/FaReBuDeXianZhuangYuFaZhanQianJing.html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热点：高温布图片、发热布料、自发热布料发热原理、发热布洛芬和什么药一起吃效果好、碳纤维发热布、发热布洛芬缓释胶囊吃几粒、自发热布什么原理、发热布洛芬、发热衣是什么原理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e19722d994534" w:history="1">
      <w:r>
        <w:rPr>
          <w:rStyle w:val="Hyperlink"/>
        </w:rPr>
        <w:t>2026-2032年全球与中国发热布市场调研及行业前景预测报告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aReBuDeXianZhuangYuFaZhanQianJing.html" TargetMode="External" Id="R45c9591d7038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aReBuDeXianZhuangYuFaZhanQianJing.html" TargetMode="External" Id="Rc69e19722d99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2026-03-21T06:23:28Z</dcterms:created>
  <dcterms:modified xsi:type="dcterms:W3CDTF">2026-03-21T07:23:28Z</dcterms:modified>
  <dc:subject>2026-2032年全球与中国发热布市场调研及行业前景预测报告</dc:subject>
  <dc:title>2026-2032年全球与中国发热布市场调研及行业前景预测报告</dc:title>
  <cp:keywords>2026-2032年全球与中国发热布市场调研及行业前景预测报告</cp:keywords>
  <dc:description>2026-2032年全球与中国发热布市场调研及行业前景预测报告</dc:description>
</cp:coreProperties>
</file>