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8c406c16e45ff" w:history="1">
              <w:r>
                <w:rPr>
                  <w:rStyle w:val="Hyperlink"/>
                </w:rPr>
                <w:t>2026-2032年室内拖鞋行业深度调研及未来趋势预测报告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8c406c16e45ff" w:history="1">
              <w:r>
                <w:rPr>
                  <w:rStyle w:val="Hyperlink"/>
                </w:rPr>
                <w:t>2026-2032年室内拖鞋行业深度调研及未来趋势预测报告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8c406c16e45ff" w:history="1">
                <w:r>
                  <w:rPr>
                    <w:rStyle w:val="Hyperlink"/>
                  </w:rPr>
                  <w:t>https://www.20087.com/9/29/ShiNeiTuoXieShiChangQianJing.html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拖鞋是家居生活中常见的个人用品，随着消费者对生活品质的追求，市场上的拖鞋种类繁多，包括抗菌、按摩和记忆棉等多种功能设计。近年来，环保和可持续性成为行业趋势，许多品牌开始采用可回收材料和环保生产过程，减少对环境的影响。同时，时尚元素的融入让室内拖鞋不仅仅是舒适的代名词，也成为居家装饰的一部分。</w:t>
      </w:r>
      <w:r>
        <w:rPr>
          <w:rFonts w:hint="eastAsia"/>
        </w:rPr>
        <w:br/>
      </w:r>
      <w:r>
        <w:rPr>
          <w:rFonts w:hint="eastAsia"/>
        </w:rPr>
        <w:t>　　未来，室内拖鞋将更加注重健康舒适、个性化和可持续性。健康舒适方面，将开发更多符合人体工学的设计，如足弓支撑和减震材料，以改善穿着体验。个性化趋势将推动定制服务，让消费者能够选择颜色、图案和材质，打造独一无二的拖鞋。可持续性方面，将通过使用生物降解材料和循环利用机制，减少产品的生态足迹，同时提高耐用性，减少频繁更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8c406c16e45ff" w:history="1">
        <w:r>
          <w:rPr>
            <w:rStyle w:val="Hyperlink"/>
          </w:rPr>
          <w:t>2026-2032年室内拖鞋行业深度调研及未来趋势预测报告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室内拖鞋行业发展环境、产业链结构、市场供需状况及价格变化，重点研究了室内拖鞋行业内主要企业的经营现状。报告对室内拖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室内拖鞋市场发展现状</w:t>
      </w:r>
      <w:r>
        <w:rPr>
          <w:rFonts w:hint="eastAsia"/>
        </w:rPr>
        <w:br/>
      </w:r>
      <w:r>
        <w:rPr>
          <w:rFonts w:hint="eastAsia"/>
        </w:rPr>
        <w:t>第一章 全球室内拖鞋行业发展分析</w:t>
      </w:r>
      <w:r>
        <w:rPr>
          <w:rFonts w:hint="eastAsia"/>
        </w:rPr>
        <w:br/>
      </w:r>
      <w:r>
        <w:rPr>
          <w:rFonts w:hint="eastAsia"/>
        </w:rPr>
        <w:t>　　第一节 全球室内拖鞋行业发展轨迹综述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一、全球室内拖鞋行业发展历程</w:t>
      </w:r>
      <w:r>
        <w:rPr>
          <w:rFonts w:hint="eastAsia"/>
        </w:rPr>
        <w:br/>
      </w:r>
      <w:r>
        <w:rPr>
          <w:rFonts w:hint="eastAsia"/>
        </w:rPr>
        <w:t>　　　　二、全球室内拖鞋行业发展面临的问题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三、全球室内拖鞋行业技术发展现状及趋势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全球室内拖鞋行业市场情况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部分国家地区室内拖鞋行业发展状况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一、2020-2025年北美室内拖鞋行业发展分析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二、2020-2025年欧盟室内拖鞋行业发展分析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2020-2025年中国室内拖鞋行业发展形势</w:t>
      </w:r>
      <w:r>
        <w:rPr>
          <w:rFonts w:hint="eastAsia"/>
        </w:rPr>
        <w:br/>
      </w:r>
      <w:r>
        <w:rPr>
          <w:rFonts w:hint="eastAsia"/>
        </w:rPr>
        <w:t>　　第一节 室内拖鞋行业发展概况</w:t>
      </w:r>
      <w:r>
        <w:rPr>
          <w:rFonts w:hint="eastAsia"/>
        </w:rPr>
        <w:br/>
      </w:r>
      <w:r>
        <w:rPr>
          <w:rFonts w:hint="eastAsia"/>
        </w:rPr>
        <w:t>　　　　一、室内拖鞋行业发展特点分析</w:t>
      </w:r>
      <w:r>
        <w:rPr>
          <w:rFonts w:hint="eastAsia"/>
        </w:rPr>
        <w:br/>
      </w:r>
      <w:r>
        <w:rPr>
          <w:rFonts w:hint="eastAsia"/>
        </w:rPr>
        <w:t>　　　　二、室内拖鞋行业投资现状分析</w:t>
      </w:r>
      <w:r>
        <w:rPr>
          <w:rFonts w:hint="eastAsia"/>
        </w:rPr>
        <w:br/>
      </w:r>
      <w:r>
        <w:rPr>
          <w:rFonts w:hint="eastAsia"/>
        </w:rPr>
        <w:t>　　　　三、室内拖鞋行业总产值分析</w:t>
      </w:r>
      <w:r>
        <w:rPr>
          <w:rFonts w:hint="eastAsia"/>
        </w:rPr>
        <w:br/>
      </w:r>
      <w:r>
        <w:rPr>
          <w:rFonts w:hint="eastAsia"/>
        </w:rPr>
        <w:t>　　　　四、室内拖鞋行业技术发展分析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2020-2025年室内拖鞋行业市场情况分析</w:t>
      </w:r>
      <w:r>
        <w:rPr>
          <w:rFonts w:hint="eastAsia"/>
        </w:rPr>
        <w:br/>
      </w:r>
      <w:r>
        <w:rPr>
          <w:rFonts w:hint="eastAsia"/>
        </w:rPr>
        <w:t>　　　　一、室内拖鞋行业市场发展分析</w:t>
      </w:r>
      <w:r>
        <w:rPr>
          <w:rFonts w:hint="eastAsia"/>
        </w:rPr>
        <w:br/>
      </w:r>
      <w:r>
        <w:rPr>
          <w:rFonts w:hint="eastAsia"/>
        </w:rPr>
        <w:t>　　　　二、室内拖鞋市场存在的问题</w:t>
      </w:r>
      <w:r>
        <w:rPr>
          <w:rFonts w:hint="eastAsia"/>
        </w:rPr>
        <w:br/>
      </w:r>
      <w:r>
        <w:rPr>
          <w:rFonts w:hint="eastAsia"/>
        </w:rPr>
        <w:t>　　　　三、室内拖鞋市场规模分析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2020-2025年室内拖鞋产销状况分析</w:t>
      </w:r>
      <w:r>
        <w:rPr>
          <w:rFonts w:hint="eastAsia"/>
        </w:rPr>
        <w:br/>
      </w:r>
      <w:r>
        <w:rPr>
          <w:rFonts w:hint="eastAsia"/>
        </w:rPr>
        <w:t>　　　　一、室内拖鞋产量分析</w:t>
      </w:r>
      <w:r>
        <w:rPr>
          <w:rFonts w:hint="eastAsia"/>
        </w:rPr>
        <w:br/>
      </w:r>
      <w:r>
        <w:rPr>
          <w:rFonts w:hint="eastAsia"/>
        </w:rPr>
        <w:t>　　　　二、室内拖鞋产能分析</w:t>
      </w:r>
      <w:r>
        <w:rPr>
          <w:rFonts w:hint="eastAsia"/>
        </w:rPr>
        <w:br/>
      </w:r>
      <w:r>
        <w:rPr>
          <w:rFonts w:hint="eastAsia"/>
        </w:rPr>
        <w:t>　　　　三、室内拖鞋市场需求状况分析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中国室内拖鞋行业区域市场分析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2026年西北地区室内拖鞋行业分析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室内拖鞋行业投资与发展前景分析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2026年室内拖鞋行业投资情况分析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室内拖鞋行业投资机会分析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二、可以投资的室内拖鞋模式</w:t>
      </w:r>
      <w:r>
        <w:rPr>
          <w:rFonts w:hint="eastAsia"/>
        </w:rPr>
        <w:br/>
      </w:r>
      <w:r>
        <w:rPr>
          <w:rFonts w:hint="eastAsia"/>
        </w:rPr>
        <w:t>　　　　三、2026年室内拖鞋投资机会分析</w:t>
      </w:r>
      <w:r>
        <w:rPr>
          <w:rFonts w:hint="eastAsia"/>
        </w:rPr>
        <w:br/>
      </w:r>
      <w:r>
        <w:rPr>
          <w:rFonts w:hint="eastAsia"/>
        </w:rPr>
        <w:t>　　　　四、2026年室内拖鞋投资新方向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一、新冠疫情下室内拖鞋市场的发展前景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二、2026年室内拖鞋市场面临的发展商机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室内拖鞋市场竞争格局分析</w:t>
      </w:r>
      <w:r>
        <w:rPr>
          <w:rFonts w:hint="eastAsia"/>
        </w:rPr>
        <w:br/>
      </w:r>
      <w:r>
        <w:rPr>
          <w:rFonts w:hint="eastAsia"/>
        </w:rPr>
        <w:t>第五章 室内拖鞋行业竞争格局分析</w:t>
      </w:r>
      <w:r>
        <w:rPr>
          <w:rFonts w:hint="eastAsia"/>
        </w:rPr>
        <w:br/>
      </w:r>
      <w:r>
        <w:rPr>
          <w:rFonts w:hint="eastAsia"/>
        </w:rPr>
        <w:t>　　第一节 室内拖鞋行业集中度分析</w:t>
      </w:r>
      <w:r>
        <w:rPr>
          <w:rFonts w:hint="eastAsia"/>
        </w:rPr>
        <w:br/>
      </w:r>
      <w:r>
        <w:rPr>
          <w:rFonts w:hint="eastAsia"/>
        </w:rPr>
        <w:t>　　　　一、室内拖鞋市场集中度分析</w:t>
      </w:r>
      <w:r>
        <w:rPr>
          <w:rFonts w:hint="eastAsia"/>
        </w:rPr>
        <w:br/>
      </w:r>
      <w:r>
        <w:rPr>
          <w:rFonts w:hint="eastAsia"/>
        </w:rPr>
        <w:t>　　　　二、室内拖鞋企业集中度分析</w:t>
      </w:r>
      <w:r>
        <w:rPr>
          <w:rFonts w:hint="eastAsia"/>
        </w:rPr>
        <w:br/>
      </w:r>
      <w:r>
        <w:rPr>
          <w:rFonts w:hint="eastAsia"/>
        </w:rPr>
        <w:t>　　　　三、室内拖鞋区域集中度分析</w:t>
      </w:r>
      <w:r>
        <w:rPr>
          <w:rFonts w:hint="eastAsia"/>
        </w:rPr>
        <w:br/>
      </w:r>
      <w:r>
        <w:rPr>
          <w:rFonts w:hint="eastAsia"/>
        </w:rPr>
        <w:t>　　第二节 室内拖鞋行业主要企业竞争力分析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室内拖鞋行业竞争格局分析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一、2026年室内拖鞋行业竞争分析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二、2026年中外室内拖鞋产品竞争分析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三、2020-2025年我国室内拖鞋市场竞争分析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四、2026-2032年国内主要室内拖鞋企业动向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中国室内拖鞋行业整体运行指标分析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2026年中国室内拖鞋行业总体规模分析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2026年中国室内拖鞋行业产销分析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2026年中国室内拖鞋行业财务指标总体分析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一、2020-2025年室内拖鞋行业产销情况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二、2020-2025年室内拖鞋行业库存情况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三、2020-2025年室内拖鞋行业资金周转情况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一、2020-2025年室内拖鞋行业价格走势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二、2020-2025年室内拖鞋行业营业收入情况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三、2020-2025年室内拖鞋行业毛利率情况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四、2020-2025年室内拖鞋行业赢利能力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五、2020-2025年室内拖鞋行业赢利水平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六、2026-2032年室内拖鞋行业赢利预测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室内拖鞋行业盈利能力分析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2026年中国室内拖鞋行业利润总额分析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2026年中国室内拖鞋行业销售利润率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2026年中国室内拖鞋行业总资产利润率分析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2026年中国室内拖鞋行业产值利税率分析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室内拖鞋重点企业发展分析</w:t>
      </w:r>
      <w:r>
        <w:rPr>
          <w:rFonts w:hint="eastAsia"/>
        </w:rPr>
        <w:br/>
      </w:r>
      <w:r>
        <w:rPr>
          <w:rFonts w:hint="eastAsia"/>
        </w:rPr>
        <w:t>　　第一节 室内拖鞋企业（一）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室内拖鞋企业（二）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室内拖鞋企业（三）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室内拖鞋企业（四）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室内拖鞋企业（五）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室内拖鞋企业（六）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室内拖鞋行业投资策略分析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2026年室内拖鞋行业投资效益分析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2026年室内拖鞋行业投资策略研究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2026-2032年室内拖鞋行业投资风险预警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一、2026年影响室内拖鞋行业运行的有利因素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二、2026年影响室内拖鞋行业运行的稳定因素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三、2026年影响室内拖鞋行业运行的不利因素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四、2026年中国室内拖鞋行业发展面临的挑战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五、2026年中国室内拖鞋行业发展面临的机遇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一、2026-2032年室内拖鞋行业市场风险预测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二、2026-2032年室内拖鞋行业政策风险预测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三、2026-2032年室内拖鞋行业经营风险预测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四、2026-2032年室内拖鞋行业技术风险预测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五、2026-2032年室内拖鞋行业竞争风险预测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六、2026-2032年室内拖鞋行业其他风险预测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2026-2032年室内拖鞋行业发展趋势分析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2026-2032年中国室内拖鞋市场趋势分析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一、2020-2025年我国室内拖鞋市场趋势总结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二、2026-2032年我国室内拖鞋发展趋势分析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2026-2032年室内拖鞋产品发展趋势分析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一、2026-2032年室内拖鞋产品技术趋势分析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二、2026-2032年室内拖鞋产品价格趋势分析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2026-2032年中国室内拖鞋行业供需预测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一、2026-2032年中国室内拖鞋供给预测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二、2026-2032年中国室内拖鞋需求预测</w:t>
      </w:r>
      <w:r>
        <w:rPr>
          <w:rFonts w:hint="eastAsia"/>
        </w:rPr>
        <w:br/>
      </w:r>
      <w:r>
        <w:rPr>
          <w:rFonts w:hint="eastAsia"/>
        </w:rPr>
        <w:t>　　第四节 2026-2032年室内拖鞋行业规划建议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室内拖鞋企业管理策略建议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一、室内拖鞋价格策略分析</w:t>
      </w:r>
      <w:r>
        <w:rPr>
          <w:rFonts w:hint="eastAsia"/>
        </w:rPr>
        <w:br/>
      </w:r>
      <w:r>
        <w:rPr>
          <w:rFonts w:hint="eastAsia"/>
        </w:rPr>
        <w:t>　　　　二、室内拖鞋渠道策略分析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四、提高室内拖鞋企业竞争力的策略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　对我国室内拖鞋品牌的战略思考</w:t>
      </w:r>
      <w:r>
        <w:rPr>
          <w:rFonts w:hint="eastAsia"/>
        </w:rPr>
        <w:br/>
      </w:r>
      <w:r>
        <w:rPr>
          <w:rFonts w:hint="eastAsia"/>
        </w:rPr>
        <w:t>　　　　一、室内拖鞋实施品牌战略的意义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三、我国室内拖鞋企业的品牌战略</w:t>
      </w:r>
      <w:r>
        <w:rPr>
          <w:rFonts w:hint="eastAsia"/>
        </w:rPr>
        <w:br/>
      </w:r>
      <w:r>
        <w:rPr>
          <w:rFonts w:hint="eastAsia"/>
        </w:rPr>
        <w:t>　　　　四、室内拖鞋品牌战略管理的策略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室内拖鞋行业历程</w:t>
      </w:r>
      <w:r>
        <w:rPr>
          <w:rFonts w:hint="eastAsia"/>
        </w:rPr>
        <w:br/>
      </w:r>
      <w:r>
        <w:rPr>
          <w:rFonts w:hint="eastAsia"/>
        </w:rPr>
        <w:t>　　图表 室内拖鞋行业生命周期</w:t>
      </w:r>
      <w:r>
        <w:rPr>
          <w:rFonts w:hint="eastAsia"/>
        </w:rPr>
        <w:br/>
      </w:r>
      <w:r>
        <w:rPr>
          <w:rFonts w:hint="eastAsia"/>
        </w:rPr>
        <w:t>　　图表 室内拖鞋行业产业链分析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2020-2025年中国室内拖鞋市场需求量及增速统计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2026年中国室内拖鞋行业需求领域分布格局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2026年中国室内拖鞋进口国家及地区分析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2026年中国室内拖鞋出口国家及地区分析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8c406c16e45ff" w:history="1">
        <w:r>
          <w:rPr>
            <w:rStyle w:val="Hyperlink"/>
          </w:rPr>
          <w:t>2026-2032年室内拖鞋行业深度调研及未来趋势预测报告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8c406c16e45ff" w:history="1">
        <w:r>
          <w:rPr>
            <w:rStyle w:val="Hyperlink"/>
          </w:rPr>
          <w:t>https://www.20087.com/9/29/ShiNeiTuoXieShiChangQianJing.html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热点：擦鞋服务5个流程、室内拖鞋什么材质好、拖鞋100种款式图片、室内拖鞋底部总是脏脏的怎么办、拖鞋大全、日本室内拖鞋、拖鞋照片、室内拖鞋英文、收纳鞋子的神器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8e1d8cee484a" w:history="1">
      <w:r>
        <w:rPr>
          <w:rStyle w:val="Hyperlink"/>
        </w:rPr>
        <w:t>2026-2032年室内拖鞋行业深度调研及未来趋势预测报告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NeiTuoXieShiChangQianJing.html" TargetMode="External" Id="R3358c406c16e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NeiTuoXieShiChangQianJing.html" TargetMode="External" Id="R1b368e1d8cee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2025-11-17T04:05:00Z</dcterms:created>
  <dcterms:modified xsi:type="dcterms:W3CDTF">2025-11-17T05:05:00Z</dcterms:modified>
  <dc:subject>2026-2032年室内拖鞋行业深度调研及未来趋势预测报告</dc:subject>
  <dc:title>2026-2032年室内拖鞋行业深度调研及未来趋势预测报告</dc:title>
  <cp:keywords>2026-2032年室内拖鞋行业深度调研及未来趋势预测报告</cp:keywords>
  <dc:description>2026-2032年室内拖鞋行业深度调研及未来趋势预测报告</dc:description>
</cp:coreProperties>
</file>