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1e89ebf214d56" w:history="1">
              <w:r>
                <w:rPr>
                  <w:rStyle w:val="Hyperlink"/>
                </w:rPr>
                <w:t>2023-2029年中国T恤行业市场调研及发展趋势预测报告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1e89ebf214d56" w:history="1">
              <w:r>
                <w:rPr>
                  <w:rStyle w:val="Hyperlink"/>
                </w:rPr>
                <w:t>2023-2029年中国T恤行业市场调研及发展趋势预测报告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1e89ebf214d56" w:history="1">
                <w:r>
                  <w:rPr>
                    <w:rStyle w:val="Hyperlink"/>
                  </w:rPr>
                  <w:t>https://www.20087.com/A/87/TXuFaZhanQuShi.html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恤是一种基本的服装单品，在全球范围内拥有广泛的消费群体。近年来，随着时尚潮流的变化和消费者个性化需求的增长，T恤市场呈现出了多样化的发展趋势。一方面，定制化和个性化T恤变得越来越受欢迎，消费者可以根据自己的喜好定制图案、颜色等。另一方面，随着环保意识的提高，可持续发展的T恤品牌逐渐兴起，采用有机棉等环保材料，减少对环境的影响。此外，随着电子商务的发展，T恤的销售渠道变得更加多样，线上销售占据了越来越大的份额。</w:t>
      </w:r>
      <w:r>
        <w:rPr>
          <w:rFonts w:hint="eastAsia"/>
        </w:rPr>
        <w:br/>
      </w:r>
      <w:r>
        <w:rPr>
          <w:rFonts w:hint="eastAsia"/>
        </w:rPr>
        <w:t>　　预计未来T恤市场将持续稳定增长。一方面，随着个性化和定制化需求的增加，T恤设计将更加多样化，以满足不同消费者的需求。另一方面，随着技术的进步，新型面料和印刷技术的应用将使得T恤更加舒适、耐用。此外，随着可持续发展成为主流趋势，环保型T恤将获得更多消费者的青睐。不过，如何在保持产品质量的同时降低成本，以及如何应对快速变化的时尚趋势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1e89ebf214d56" w:history="1">
        <w:r>
          <w:rPr>
            <w:rStyle w:val="Hyperlink"/>
          </w:rPr>
          <w:t>2023-2029年中国T恤行业市场调研及发展趋势预测报告</w:t>
        </w:r>
      </w:hyperlink>
      <w:r>
        <w:rPr>
          <w:rFonts w:hint="eastAsia"/>
        </w:rPr>
        <w:t>》主要依据国家统计局、发改委、国务院发展研究中心、国家信息中心、T恤相关协会的基础信息以及T恤科研单位等提供的大量详实资料，对T恤行业发展环境、T恤产业链、T恤市场供需、T恤市场价格、T恤重点企业等现状进行深入研究，并重点预测了T恤行业市场前景及T恤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1e89ebf214d56" w:history="1">
        <w:r>
          <w:rPr>
            <w:rStyle w:val="Hyperlink"/>
          </w:rPr>
          <w:t>2023-2029年中国T恤行业市场调研及发展趋势预测报告</w:t>
        </w:r>
      </w:hyperlink>
      <w:r>
        <w:rPr>
          <w:rFonts w:hint="eastAsia"/>
        </w:rPr>
        <w:t>》揭示了T恤市场潜在需求与机会，为战略投资者选择恰当的T恤投资时机和公司领导层做T恤战略规划提供准确的T恤市场情报信息及科学的决策依据，同时对银行信贷部门也具有极大的参考价值。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T恤概况</w:t>
      </w:r>
      <w:r>
        <w:rPr>
          <w:rFonts w:hint="eastAsia"/>
        </w:rPr>
        <w:br/>
      </w:r>
      <w:r>
        <w:rPr>
          <w:rFonts w:hint="eastAsia"/>
        </w:rPr>
        <w:t>　　第一节 T恤定义</w:t>
      </w:r>
      <w:r>
        <w:rPr>
          <w:rFonts w:hint="eastAsia"/>
        </w:rPr>
        <w:br/>
      </w:r>
      <w:r>
        <w:rPr>
          <w:rFonts w:hint="eastAsia"/>
        </w:rPr>
        <w:t>　　第二节 T恤分类</w:t>
      </w:r>
      <w:r>
        <w:rPr>
          <w:rFonts w:hint="eastAsia"/>
        </w:rPr>
        <w:br/>
      </w:r>
      <w:r>
        <w:rPr>
          <w:rFonts w:hint="eastAsia"/>
        </w:rPr>
        <w:t>　　第三节 T恤的简史及行业发展简况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2022-2023年中国T恤行业经济与政策环境分析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2022-2023年T恤行业发展经济环境分析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2022-2023年T恤行业发展政策环境分析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2022-2023年中国T恤行业供需分析</w:t>
      </w:r>
      <w:r>
        <w:rPr>
          <w:rFonts w:hint="eastAsia"/>
        </w:rPr>
        <w:br/>
      </w:r>
      <w:r>
        <w:rPr>
          <w:rFonts w:hint="eastAsia"/>
        </w:rPr>
        <w:t>　　第一节 中国T恤市场现状分析</w:t>
      </w:r>
      <w:r>
        <w:rPr>
          <w:rFonts w:hint="eastAsia"/>
        </w:rPr>
        <w:br/>
      </w:r>
      <w:r>
        <w:rPr>
          <w:rFonts w:hint="eastAsia"/>
        </w:rPr>
        <w:t>　　第二节 中国T恤产品产量分析</w:t>
      </w:r>
      <w:r>
        <w:rPr>
          <w:rFonts w:hint="eastAsia"/>
        </w:rPr>
        <w:br/>
      </w:r>
      <w:r>
        <w:rPr>
          <w:rFonts w:hint="eastAsia"/>
        </w:rPr>
        <w:t>　　　　一、T恤产业总体产能规模</w:t>
      </w:r>
      <w:r>
        <w:rPr>
          <w:rFonts w:hint="eastAsia"/>
        </w:rPr>
        <w:br/>
      </w:r>
      <w:r>
        <w:rPr>
          <w:rFonts w:hint="eastAsia"/>
        </w:rPr>
        <w:t>　　　　二、T恤生产区域分布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三、2018-2023年T恤产量</w:t>
      </w:r>
      <w:r>
        <w:rPr>
          <w:rFonts w:hint="eastAsia"/>
        </w:rPr>
        <w:br/>
      </w:r>
      <w:r>
        <w:rPr>
          <w:rFonts w:hint="eastAsia"/>
        </w:rPr>
        <w:t>　　　　四、2018-2023年T恤消费情况</w:t>
      </w:r>
      <w:r>
        <w:rPr>
          <w:rFonts w:hint="eastAsia"/>
        </w:rPr>
        <w:br/>
      </w:r>
      <w:r>
        <w:rPr>
          <w:rFonts w:hint="eastAsia"/>
        </w:rPr>
        <w:t>　　第三节 中国T恤市场需求分析</w:t>
      </w:r>
      <w:r>
        <w:rPr>
          <w:rFonts w:hint="eastAsia"/>
        </w:rPr>
        <w:br/>
      </w:r>
      <w:r>
        <w:rPr>
          <w:rFonts w:hint="eastAsia"/>
        </w:rPr>
        <w:t>　　第四节 中国T恤消费状况分析</w:t>
      </w:r>
      <w:r>
        <w:rPr>
          <w:rFonts w:hint="eastAsia"/>
        </w:rPr>
        <w:br/>
      </w:r>
      <w:r>
        <w:rPr>
          <w:rFonts w:hint="eastAsia"/>
        </w:rPr>
        <w:t>　　第五节 中国T恤价格趋势分析</w:t>
      </w:r>
      <w:r>
        <w:rPr>
          <w:rFonts w:hint="eastAsia"/>
        </w:rPr>
        <w:br/>
      </w:r>
      <w:r>
        <w:rPr>
          <w:rFonts w:hint="eastAsia"/>
        </w:rPr>
        <w:t>　　　　一、中国T恤2018-2023年价格走势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二、影响T恤价格因素分析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三、2023-2029年中国T恤价格走势预测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中国T恤行业进出口分析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2018-2023年T恤行业进口数据分析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2018-2023年T恤行业出口数据分析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2023-2029年T恤行业进口数据预测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2023-2029年T恤行业出口数据预测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2018-2023年中国T恤行业的市场需求分析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2018-2023年中国T恤的需求量分析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2018-2023年我国各地区T恤的需求结构分析</w:t>
      </w:r>
      <w:r>
        <w:rPr>
          <w:rFonts w:hint="eastAsia"/>
        </w:rPr>
        <w:br/>
      </w:r>
      <w:r>
        <w:rPr>
          <w:rFonts w:hint="eastAsia"/>
        </w:rPr>
        <w:t>　　　　一、我国T恤行业分地区产业结构分析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二、我国华东地区T恤需求量分析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三、我国华北地区T恤需求量分析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四、我国华中地区T恤需求量分析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五、我国华南地区T恤需求量分析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六、我国东北地区T恤需求量分析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七、我国西部地区T恤需求量分析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2018-2023年中国T恤行业主要指标监测分析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2018-2023年中国T恤行业规模情况分析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2018-2023年中国T恤行业产销情况分析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2018-2023年中国T恤行业财务能力分析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2018-2023年T恤行业特性分析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T恤行业SWOT分析</w:t>
      </w:r>
      <w:r>
        <w:rPr>
          <w:rFonts w:hint="eastAsia"/>
        </w:rPr>
        <w:br/>
      </w:r>
      <w:r>
        <w:rPr>
          <w:rFonts w:hint="eastAsia"/>
        </w:rPr>
        <w:t>　　　　一、T恤行业优势</w:t>
      </w:r>
      <w:r>
        <w:rPr>
          <w:rFonts w:hint="eastAsia"/>
        </w:rPr>
        <w:br/>
      </w:r>
      <w:r>
        <w:rPr>
          <w:rFonts w:hint="eastAsia"/>
        </w:rPr>
        <w:t>　　　　二、T恤行业劣势</w:t>
      </w:r>
      <w:r>
        <w:rPr>
          <w:rFonts w:hint="eastAsia"/>
        </w:rPr>
        <w:br/>
      </w:r>
      <w:r>
        <w:rPr>
          <w:rFonts w:hint="eastAsia"/>
        </w:rPr>
        <w:t>　　　　三、T恤行业机会</w:t>
      </w:r>
      <w:r>
        <w:rPr>
          <w:rFonts w:hint="eastAsia"/>
        </w:rPr>
        <w:br/>
      </w:r>
      <w:r>
        <w:rPr>
          <w:rFonts w:hint="eastAsia"/>
        </w:rPr>
        <w:t>　　　　四、T恤行业风险</w:t>
      </w:r>
      <w:r>
        <w:rPr>
          <w:rFonts w:hint="eastAsia"/>
        </w:rPr>
        <w:br/>
      </w:r>
      <w:r>
        <w:rPr>
          <w:rFonts w:hint="eastAsia"/>
        </w:rPr>
        <w:t>　　第三节 T恤行业波特五力模型分析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T恤行业重点企业发展调研</w:t>
      </w:r>
      <w:r>
        <w:rPr>
          <w:rFonts w:hint="eastAsia"/>
        </w:rPr>
        <w:br/>
      </w:r>
      <w:r>
        <w:rPr>
          <w:rFonts w:hint="eastAsia"/>
        </w:rPr>
        <w:t>　　第一节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T恤重点企业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T恤行业投资建议分析</w:t>
      </w:r>
      <w:r>
        <w:rPr>
          <w:rFonts w:hint="eastAsia"/>
        </w:rPr>
        <w:br/>
      </w:r>
      <w:r>
        <w:rPr>
          <w:rFonts w:hint="eastAsia"/>
        </w:rPr>
        <w:t>　　第一节 T恤行业投资环境分析</w:t>
      </w:r>
      <w:r>
        <w:rPr>
          <w:rFonts w:hint="eastAsia"/>
        </w:rPr>
        <w:br/>
      </w:r>
      <w:r>
        <w:rPr>
          <w:rFonts w:hint="eastAsia"/>
        </w:rPr>
        <w:t>　　第二节 T恤行业投资风险分析</w:t>
      </w:r>
      <w:r>
        <w:rPr>
          <w:rFonts w:hint="eastAsia"/>
        </w:rPr>
        <w:br/>
      </w:r>
      <w:r>
        <w:rPr>
          <w:rFonts w:hint="eastAsia"/>
        </w:rPr>
        <w:t>　　第三节 T恤行业投资建议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中国T恤行业未来发展预测及投资前景分析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未来T恤行业发展趋势分析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一、未来T恤行业发展分析</w:t>
      </w:r>
      <w:r>
        <w:rPr>
          <w:rFonts w:hint="eastAsia"/>
        </w:rPr>
        <w:br/>
      </w:r>
      <w:r>
        <w:rPr>
          <w:rFonts w:hint="eastAsia"/>
        </w:rPr>
        <w:t>　　　　二、未来T恤行业技术开发方向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2023-2029年T恤行业运行状况预测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一、2023-2029年T恤行业工业总产值预测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二、2023-2029年T恤行业销售收入预测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三、2023-2029年T恤行业总资产预测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业内专家对中国T恤行业投资的建议及观点</w:t>
      </w:r>
      <w:r>
        <w:rPr>
          <w:rFonts w:hint="eastAsia"/>
        </w:rPr>
        <w:br/>
      </w:r>
      <w:r>
        <w:rPr>
          <w:rFonts w:hint="eastAsia"/>
        </w:rPr>
        <w:t>　　第一节 T恤投资机遇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T恤投资风险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T恤行业应对策略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　T恤市场的重点客户战略实施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1e89ebf214d56" w:history="1">
        <w:r>
          <w:rPr>
            <w:rStyle w:val="Hyperlink"/>
          </w:rPr>
          <w:t>2023-2029年中国T恤行业市场调研及发展趋势预测报告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1e89ebf214d56" w:history="1">
        <w:r>
          <w:rPr>
            <w:rStyle w:val="Hyperlink"/>
          </w:rPr>
          <w:t>https://www.20087.com/A/87/TXuFaZhanQuShi.html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36bbcc0a4e2d" w:history="1">
      <w:r>
        <w:rPr>
          <w:rStyle w:val="Hyperlink"/>
        </w:rPr>
        <w:t>2023-2029年中国T恤行业市场调研及发展趋势预测报告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TXuFaZhanQuShi.html" TargetMode="External" Id="Rd811e89ebf2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TXuFaZhanQuShi.html" TargetMode="External" Id="R969536bbcc0a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2023-04-11T04:04:00Z</dcterms:created>
  <dcterms:modified xsi:type="dcterms:W3CDTF">2023-04-11T05:04:00Z</dcterms:modified>
  <dc:subject>2023-2029年中国T恤行业市场调研及发展趋势预测报告</dc:subject>
  <dc:title>2023-2029年中国T恤行业市场调研及发展趋势预测报告</dc:title>
  <cp:keywords>2023-2029年中国T恤行业市场调研及发展趋势预测报告</cp:keywords>
  <dc:description>2023-2029年中国T恤行业市场调研及发展趋势预测报告</dc:description>
</cp:coreProperties>
</file>