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3f39dd58e4ebd" w:history="1">
              <w:r>
                <w:rPr>
                  <w:rStyle w:val="Hyperlink"/>
                </w:rPr>
                <w:t>2025-2031年中国棉制婴儿服装行业研究分析与市场前景报告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3f39dd58e4ebd" w:history="1">
              <w:r>
                <w:rPr>
                  <w:rStyle w:val="Hyperlink"/>
                </w:rPr>
                <w:t>2025-2031年中国棉制婴儿服装行业研究分析与市场前景报告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3f39dd58e4ebd" w:history="1">
                <w:r>
                  <w:rPr>
                    <w:rStyle w:val="Hyperlink"/>
                  </w:rPr>
                  <w:t>https://www.20087.com/6/08/MianZhiYingErFuZhuangShiChangQianJingFenXi.html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制婴儿服装凭借天然纤维的柔软性、透气性与低致敏特性，长期占据婴幼儿服饰市场的主导地位。棉制婴儿服装普遍采用高支精梳棉或有机棉为原料，通过紧密织造工艺提升面料细腻度与耐用性，减少毛羽刺激，适应新生儿娇嫩肌肤。设计上注重安全性与实用性，常见无骨缝制、A类安全标准认证、双向拉链、按扣开襟及宽松剪裁等细节，兼顾穿脱便利与活动自由。市场供应体系成熟，涵盖国际母婴品牌、本土专业厂商及电商平台自有品牌，产品线覆盖日常穿着、睡眠寝衣、外出服等多个品类。消费者对成分标识透明度、染料环保性及生产可追溯性的关注度日益提升，推动企业加强供应链管理，部分品牌已引入GOTS（全球有机纺织品标准）等国际认证。印花工艺趋向水性印墨与数码直喷技术，减少化学残留，强化绿色形象。</w:t>
      </w:r>
      <w:r>
        <w:rPr>
          <w:rFonts w:hint="eastAsia"/>
        </w:rPr>
        <w:br/>
      </w:r>
      <w:r>
        <w:rPr>
          <w:rFonts w:hint="eastAsia"/>
        </w:rPr>
        <w:t>　　未来，棉制婴儿服装的发展将聚焦于功能性融合、可持续实践深化与个性化体验升级。天然棉纤维将与少量功能性再生纤维（如莱赛尔）混纺，在保持亲肤特质的同时增强抗皱性、湿强性能与温湿度调节能力，满足四季穿着需求。防紫外线、抗菌处理与温度响应变色等后整理技术的应用将更加温和且持久，确保附加功能不影响皮肤安全性。循环设计理念将加速落地，推动使用回收棉纤维、闭环染色工艺与可降解包装，构建从原料到废弃的全生命周期环保链条。定制化服务可能兴起，通过在线尺寸测量与图案选择，提供专属姓名刺绣或成长纪念款产品，增强情感附加值。零售端将强化内容营销与科学育儿知识结合，传递正确的洗护指导与穿衣理念。此外，智能织物技术的探索或将启动，例如集成非侵入式生理信号感知层，用于呼吸频率或体位监测，但需严格保障数据隐私与穿着舒适性前提下谨慎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3f39dd58e4ebd" w:history="1">
        <w:r>
          <w:rPr>
            <w:rStyle w:val="Hyperlink"/>
          </w:rPr>
          <w:t>2025-2031年中国棉制婴儿服装行业研究分析与市场前景报告</w:t>
        </w:r>
      </w:hyperlink>
      <w:r>
        <w:rPr>
          <w:rFonts w:hint="eastAsia"/>
        </w:rPr>
        <w:t>》系统梳理了棉制婴儿服装行业的产业链结构，详细分析了棉制婴儿服装市场规模与需求状况，并对市场价格、行业现状及未来前景进行了客观评估。报告结合棉制婴儿服装技术现状与发展方向，对行业趋势作出科学预测，同时聚焦棉制婴儿服装重点企业，解析竞争格局、市场集中度及品牌影响力。通过对棉制婴儿服装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棉制婴儿服装行业相关概述</w:t>
      </w:r>
      <w:r>
        <w:rPr>
          <w:rFonts w:hint="eastAsia"/>
        </w:rPr>
        <w:br/>
      </w:r>
      <w:r>
        <w:rPr>
          <w:rFonts w:hint="eastAsia"/>
        </w:rPr>
        <w:t>　　　　一、棉制婴儿服装行业定义及特点</w:t>
      </w:r>
      <w:r>
        <w:rPr>
          <w:rFonts w:hint="eastAsia"/>
        </w:rPr>
        <w:br/>
      </w:r>
      <w:r>
        <w:rPr>
          <w:rFonts w:hint="eastAsia"/>
        </w:rPr>
        <w:t>　　　　　　1、棉制婴儿服装行业定义</w:t>
      </w:r>
      <w:r>
        <w:rPr>
          <w:rFonts w:hint="eastAsia"/>
        </w:rPr>
        <w:br/>
      </w:r>
      <w:r>
        <w:rPr>
          <w:rFonts w:hint="eastAsia"/>
        </w:rPr>
        <w:t>　　　　　　2、棉制婴儿服装行业特点</w:t>
      </w:r>
      <w:r>
        <w:rPr>
          <w:rFonts w:hint="eastAsia"/>
        </w:rPr>
        <w:br/>
      </w:r>
      <w:r>
        <w:rPr>
          <w:rFonts w:hint="eastAsia"/>
        </w:rPr>
        <w:t>　　　　二、棉制婴儿服装行业经营模式分析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1、棉制婴儿服装生产模式</w:t>
      </w:r>
      <w:r>
        <w:rPr>
          <w:rFonts w:hint="eastAsia"/>
        </w:rPr>
        <w:br/>
      </w:r>
      <w:r>
        <w:rPr>
          <w:rFonts w:hint="eastAsia"/>
        </w:rPr>
        <w:t>　　　　　　2、棉制婴儿服装采购模式</w:t>
      </w:r>
      <w:r>
        <w:rPr>
          <w:rFonts w:hint="eastAsia"/>
        </w:rPr>
        <w:br/>
      </w:r>
      <w:r>
        <w:rPr>
          <w:rFonts w:hint="eastAsia"/>
        </w:rPr>
        <w:t>　　　　　　3、棉制婴儿服装销售模式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2025年中国棉制婴儿服装行业发展环境分析</w:t>
      </w:r>
      <w:r>
        <w:rPr>
          <w:rFonts w:hint="eastAsia"/>
        </w:rPr>
        <w:br/>
      </w:r>
      <w:r>
        <w:rPr>
          <w:rFonts w:hint="eastAsia"/>
        </w:rPr>
        <w:t>　　第一节 棉制婴儿服装经济环境分析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棉制婴儿服装政策环境分析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2024-2025年棉制婴儿服装行业技术发展现状及趋势分析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棉制婴儿服装行业技术发展现状分析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国内外棉制婴儿服装行业技术差异与原因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棉制婴儿服装行业技术发展方向、趋势预测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提升棉制婴儿服装行业技术能力策略建议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2025年世界棉制婴儿服装行业市场运行形势分析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2025年全球棉制婴儿服装行业发展概况</w:t>
      </w:r>
      <w:r>
        <w:rPr>
          <w:rFonts w:hint="eastAsia"/>
        </w:rPr>
        <w:br/>
      </w:r>
      <w:r>
        <w:rPr>
          <w:rFonts w:hint="eastAsia"/>
        </w:rPr>
        <w:t>　　第二节 世界棉制婴儿服装行业发展走势</w:t>
      </w:r>
      <w:r>
        <w:rPr>
          <w:rFonts w:hint="eastAsia"/>
        </w:rPr>
        <w:br/>
      </w:r>
      <w:r>
        <w:rPr>
          <w:rFonts w:hint="eastAsia"/>
        </w:rPr>
        <w:t>　　　　一、全球棉制婴儿服装行业市场分布情况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二、全球棉制婴儿服装行业发展趋势分析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全球棉制婴儿服装行业重点国家和区域分析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中国棉制婴儿服装行业市场供需状况分析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中国棉制婴儿服装行业市场规模情况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中国棉制婴儿服装行业盈利情况分析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中国棉制婴儿服装行业市场需求状况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一、2019-2024年棉制婴儿服装行业市场需求情况</w:t>
      </w:r>
      <w:r>
        <w:rPr>
          <w:rFonts w:hint="eastAsia"/>
        </w:rPr>
        <w:br/>
      </w:r>
      <w:r>
        <w:rPr>
          <w:rFonts w:hint="eastAsia"/>
        </w:rPr>
        <w:t>　　　　二、棉制婴儿服装行业市场需求特点分析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三、2025-2031年棉制婴儿服装行业市场需求预测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中国棉制婴儿服装行业产量情况分析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一、2019-2024年棉制婴儿服装行业产量统计分析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二、棉制婴儿服装行业区域产量分析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三、2025-2031年棉制婴儿服装行业产量预测分析</w:t>
      </w:r>
      <w:r>
        <w:rPr>
          <w:rFonts w:hint="eastAsia"/>
        </w:rPr>
        <w:br/>
      </w:r>
      <w:r>
        <w:rPr>
          <w:rFonts w:hint="eastAsia"/>
        </w:rPr>
        <w:t>　　第五节 棉制婴儿服装行业市场供需平衡状况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中国棉制婴儿服装行业进出口情况分析预测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2019-2024年中国棉制婴儿服装行业进出口情况分析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一、2019-2024年中国棉制婴儿服装行业进口分析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二、2019-2024年中国棉制婴儿服装行业出口分析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2025-2031年中国棉制婴儿服装行业进出口情况预测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一、2025-2031年中国棉制婴儿服装行业进口预测分析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二、2025-2031年中国棉制婴儿服装行业出口预测分析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影响棉制婴儿服装行业进出口变化的主要原因分析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2019-2024年中国棉制婴儿服装行业重点地区调研分析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一、中国棉制婴儿服装行业重点区域市场结构调研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二、**地区棉制婴儿服装市场调研分析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三、**地区棉制婴儿服装市场调研分析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四、**地区棉制婴儿服装市场调研分析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五、**地区棉制婴儿服装市场调研分析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六、**地区棉制婴儿服装市场调研分析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棉制婴儿服装行业细分产品市场调研分析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中国棉制婴儿服装行业市场行情分析预测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棉制婴儿服装价格影响因素分析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2019-2024年中国棉制婴儿服装市场价格趋向分析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2025-2031年中国棉制婴儿服装市场价格趋向预测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棉制婴儿服装行业上、下游市场分析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棉制婴儿服装行业上游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棉制婴儿服装行业下游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棉制婴儿服装行业竞争格局分析</w:t>
      </w:r>
      <w:r>
        <w:rPr>
          <w:rFonts w:hint="eastAsia"/>
        </w:rPr>
        <w:br/>
      </w:r>
      <w:r>
        <w:rPr>
          <w:rFonts w:hint="eastAsia"/>
        </w:rPr>
        <w:t>　　第一节 棉制婴儿服装行业集中度分析</w:t>
      </w:r>
      <w:r>
        <w:rPr>
          <w:rFonts w:hint="eastAsia"/>
        </w:rPr>
        <w:br/>
      </w:r>
      <w:r>
        <w:rPr>
          <w:rFonts w:hint="eastAsia"/>
        </w:rPr>
        <w:t>　　　　一、棉制婴儿服装市场集中度分析</w:t>
      </w:r>
      <w:r>
        <w:rPr>
          <w:rFonts w:hint="eastAsia"/>
        </w:rPr>
        <w:br/>
      </w:r>
      <w:r>
        <w:rPr>
          <w:rFonts w:hint="eastAsia"/>
        </w:rPr>
        <w:t>　　　　二、棉制婴儿服装企业集中度分析</w:t>
      </w:r>
      <w:r>
        <w:rPr>
          <w:rFonts w:hint="eastAsia"/>
        </w:rPr>
        <w:br/>
      </w:r>
      <w:r>
        <w:rPr>
          <w:rFonts w:hint="eastAsia"/>
        </w:rPr>
        <w:t>　　　　三、棉制婴儿服装区域集中度分析</w:t>
      </w:r>
      <w:r>
        <w:rPr>
          <w:rFonts w:hint="eastAsia"/>
        </w:rPr>
        <w:br/>
      </w:r>
      <w:r>
        <w:rPr>
          <w:rFonts w:hint="eastAsia"/>
        </w:rPr>
        <w:t>　　第二节 棉制婴儿服装行业竞争格局分析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一、2025年棉制婴儿服装行业竞争分析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二、2025年中外棉制婴儿服装产品竞争分析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三、2019-2024年中国棉制婴儿服装市场竞争分析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四、2025-2031年国内主要棉制婴儿服装企业动向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棉制婴儿服装行业重点企业发展调研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棉制婴儿服装重点企业（一）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棉制婴儿服装重点企业（二）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棉制婴儿服装重点企业（三）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棉制婴儿服装重点企业（四）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棉制婴儿服装重点企业（五）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棉制婴儿服装重点企业（六）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棉制婴儿服装企业发展策略分析</w:t>
      </w:r>
      <w:r>
        <w:rPr>
          <w:rFonts w:hint="eastAsia"/>
        </w:rPr>
        <w:br/>
      </w:r>
      <w:r>
        <w:rPr>
          <w:rFonts w:hint="eastAsia"/>
        </w:rPr>
        <w:t>　　第一节 棉制婴儿服装市场策略分析</w:t>
      </w:r>
      <w:r>
        <w:rPr>
          <w:rFonts w:hint="eastAsia"/>
        </w:rPr>
        <w:br/>
      </w:r>
      <w:r>
        <w:rPr>
          <w:rFonts w:hint="eastAsia"/>
        </w:rPr>
        <w:t>　　　　一、棉制婴儿服装价格策略分析</w:t>
      </w:r>
      <w:r>
        <w:rPr>
          <w:rFonts w:hint="eastAsia"/>
        </w:rPr>
        <w:br/>
      </w:r>
      <w:r>
        <w:rPr>
          <w:rFonts w:hint="eastAsia"/>
        </w:rPr>
        <w:t>　　　　二、棉制婴儿服装渠道策略分析</w:t>
      </w:r>
      <w:r>
        <w:rPr>
          <w:rFonts w:hint="eastAsia"/>
        </w:rPr>
        <w:br/>
      </w:r>
      <w:r>
        <w:rPr>
          <w:rFonts w:hint="eastAsia"/>
        </w:rPr>
        <w:t>　　第二节 棉制婴儿服装销售策略分析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提高棉制婴儿服装企业竞争力的策略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一、提高中国棉制婴儿服装企业核心竞争力的对策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二、棉制婴儿服装企业提升竞争力的主要方向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三、影响棉制婴儿服装企业核心竞争力的因素及提升途径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四、提高棉制婴儿服装企业竞争力的策略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对我国棉制婴儿服装品牌的战略思考</w:t>
      </w:r>
      <w:r>
        <w:rPr>
          <w:rFonts w:hint="eastAsia"/>
        </w:rPr>
        <w:br/>
      </w:r>
      <w:r>
        <w:rPr>
          <w:rFonts w:hint="eastAsia"/>
        </w:rPr>
        <w:t>　　　　一、棉制婴儿服装实施品牌战略的意义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二、棉制婴儿服装企业品牌的现状分析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三、我国棉制婴儿服装企业的品牌战略</w:t>
      </w:r>
      <w:r>
        <w:rPr>
          <w:rFonts w:hint="eastAsia"/>
        </w:rPr>
        <w:br/>
      </w:r>
      <w:r>
        <w:rPr>
          <w:rFonts w:hint="eastAsia"/>
        </w:rPr>
        <w:t>　　　　四、棉制婴儿服装品牌战略管理的策略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中国棉制婴儿服装行业营销策略分析</w:t>
      </w:r>
      <w:r>
        <w:rPr>
          <w:rFonts w:hint="eastAsia"/>
        </w:rPr>
        <w:br/>
      </w:r>
      <w:r>
        <w:rPr>
          <w:rFonts w:hint="eastAsia"/>
        </w:rPr>
        <w:t>　　第一节 棉制婴儿服装市场推广策略研究分析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一、做好棉制婴儿服装产品导入</w:t>
      </w:r>
      <w:r>
        <w:rPr>
          <w:rFonts w:hint="eastAsia"/>
        </w:rPr>
        <w:br/>
      </w:r>
      <w:r>
        <w:rPr>
          <w:rFonts w:hint="eastAsia"/>
        </w:rPr>
        <w:t>　　　　二、做好棉制婴儿服装产品组合和产品线决策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三、棉制婴儿服装行业城市市场推广策略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棉制婴儿服装行业渠道营销研究分析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一、棉制婴儿服装行业营销环境分析</w:t>
      </w:r>
      <w:r>
        <w:rPr>
          <w:rFonts w:hint="eastAsia"/>
        </w:rPr>
        <w:br/>
      </w:r>
      <w:r>
        <w:rPr>
          <w:rFonts w:hint="eastAsia"/>
        </w:rPr>
        <w:t>　　　　二、棉制婴儿服装行业现存的营销渠道分析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三、棉制婴儿服装行业终端市场营销管理策略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棉制婴儿服装行业营销战略研究分析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一、中国棉制婴儿服装行业有效整合营销策略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二、建立棉制婴儿服装行业厂商的双嬴模式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2025-2031年中国棉制婴儿服装行业前景与风险预测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2025年棉制婴儿服装市场前景分析</w:t>
      </w:r>
      <w:r>
        <w:rPr>
          <w:rFonts w:hint="eastAsia"/>
        </w:rPr>
        <w:br/>
      </w:r>
      <w:r>
        <w:rPr>
          <w:rFonts w:hint="eastAsia"/>
        </w:rPr>
        <w:t>　　第二节 2025年棉制婴儿服装发展趋势预测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2025-2031年中国棉制婴儿服装行业投资特性分析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一、2025-2031年中国棉制婴儿服装行业进入壁垒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二、2025-2031年中国棉制婴儿服装行业盈利模式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三、2025-2031年中国棉制婴儿服装行业盈利因素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2025-2031年中国棉制婴儿服装行业投资机会分析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一、2025-2031年中国棉制婴儿服装细分市场投资机会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二、2025-2031年中国棉制婴儿服装行业区域市场投资潜力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2025-2031年中国棉制婴儿服装行业投资风险分析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一、2025-2031年中国棉制婴儿服装行业市场竞争风险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二、2025-2031年中国棉制婴儿服装行业技术风险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三、2025-2031年中国棉制婴儿服装行业政策风险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四、2025-2031年中国棉制婴儿服装行业进入退出风险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2025-2031年中国棉制婴儿服装行业盈利模式与投资策略分析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国外棉制婴儿服装行业投资现状及经营模式分析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一、境外棉制婴儿服装行业成长情况调查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中国棉制婴儿服装行业商业模式探讨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中国棉制婴儿服装行业投资国际化发展战略分析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中国棉制婴儿服装行业投资策略分析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中国棉制婴儿服装行业资本运作战略选择方案研究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中-智-林-中国棉制婴儿服装行业多元化经营战略的可行性分析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棉制婴儿服装行业类别</w:t>
      </w:r>
      <w:r>
        <w:rPr>
          <w:rFonts w:hint="eastAsia"/>
        </w:rPr>
        <w:br/>
      </w:r>
      <w:r>
        <w:rPr>
          <w:rFonts w:hint="eastAsia"/>
        </w:rPr>
        <w:t>　　图表 棉制婴儿服装行业产业链调研</w:t>
      </w:r>
      <w:r>
        <w:rPr>
          <w:rFonts w:hint="eastAsia"/>
        </w:rPr>
        <w:br/>
      </w:r>
      <w:r>
        <w:rPr>
          <w:rFonts w:hint="eastAsia"/>
        </w:rPr>
        <w:t>　　图表 棉制婴儿服装行业现状</w:t>
      </w:r>
      <w:r>
        <w:rPr>
          <w:rFonts w:hint="eastAsia"/>
        </w:rPr>
        <w:br/>
      </w:r>
      <w:r>
        <w:rPr>
          <w:rFonts w:hint="eastAsia"/>
        </w:rPr>
        <w:t>　　图表 棉制婴儿服装行业标准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2019-2024年中国棉制婴儿服装行业市场规模</w:t>
      </w:r>
      <w:r>
        <w:rPr>
          <w:rFonts w:hint="eastAsia"/>
        </w:rPr>
        <w:br/>
      </w:r>
      <w:r>
        <w:rPr>
          <w:rFonts w:hint="eastAsia"/>
        </w:rPr>
        <w:t>　　图表 2024年中国棉制婴儿服装行业产能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2019-2024年中国棉制婴儿服装行业产量统计</w:t>
      </w:r>
      <w:r>
        <w:rPr>
          <w:rFonts w:hint="eastAsia"/>
        </w:rPr>
        <w:br/>
      </w:r>
      <w:r>
        <w:rPr>
          <w:rFonts w:hint="eastAsia"/>
        </w:rPr>
        <w:t>　　图表 棉制婴儿服装行业动态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2019-2024年中国棉制婴儿服装市场需求量</w:t>
      </w:r>
      <w:r>
        <w:rPr>
          <w:rFonts w:hint="eastAsia"/>
        </w:rPr>
        <w:br/>
      </w:r>
      <w:r>
        <w:rPr>
          <w:rFonts w:hint="eastAsia"/>
        </w:rPr>
        <w:t>　　图表 2024年中国棉制婴儿服装行业需求区域调研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2019-2024年中国棉制婴儿服装行情</w:t>
      </w:r>
      <w:r>
        <w:rPr>
          <w:rFonts w:hint="eastAsia"/>
        </w:rPr>
        <w:br/>
      </w:r>
      <w:r>
        <w:rPr>
          <w:rFonts w:hint="eastAsia"/>
        </w:rPr>
        <w:t>　　图表 2019-2024年中国棉制婴儿服装价格走势图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2019-2024年中国棉制婴儿服装行业销售收入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2019-2024年中国棉制婴儿服装行业盈利情况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2019-2024年中国棉制婴儿服装行业利润总额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2019-2024年中国棉制婴儿服装进口统计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2019-2024年中国棉制婴儿服装出口统计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2019-2024年中国棉制婴儿服装行业企业数量统计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**地区棉制婴儿服装市场规模</w:t>
      </w:r>
      <w:r>
        <w:rPr>
          <w:rFonts w:hint="eastAsia"/>
        </w:rPr>
        <w:br/>
      </w:r>
      <w:r>
        <w:rPr>
          <w:rFonts w:hint="eastAsia"/>
        </w:rPr>
        <w:t>　　图表 **地区棉制婴儿服装行业市场需求</w:t>
      </w:r>
      <w:r>
        <w:rPr>
          <w:rFonts w:hint="eastAsia"/>
        </w:rPr>
        <w:br/>
      </w:r>
      <w:r>
        <w:rPr>
          <w:rFonts w:hint="eastAsia"/>
        </w:rPr>
        <w:t>　　图表 **地区棉制婴儿服装市场调研</w:t>
      </w:r>
      <w:r>
        <w:rPr>
          <w:rFonts w:hint="eastAsia"/>
        </w:rPr>
        <w:br/>
      </w:r>
      <w:r>
        <w:rPr>
          <w:rFonts w:hint="eastAsia"/>
        </w:rPr>
        <w:t>　　图表 **地区棉制婴儿服装行业市场需求分析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**地区棉制婴儿服装市场规模</w:t>
      </w:r>
      <w:r>
        <w:rPr>
          <w:rFonts w:hint="eastAsia"/>
        </w:rPr>
        <w:br/>
      </w:r>
      <w:r>
        <w:rPr>
          <w:rFonts w:hint="eastAsia"/>
        </w:rPr>
        <w:t>　　图表 **地区棉制婴儿服装行业市场需求</w:t>
      </w:r>
      <w:r>
        <w:rPr>
          <w:rFonts w:hint="eastAsia"/>
        </w:rPr>
        <w:br/>
      </w:r>
      <w:r>
        <w:rPr>
          <w:rFonts w:hint="eastAsia"/>
        </w:rPr>
        <w:t>　　图表 **地区棉制婴儿服装市场调研</w:t>
      </w:r>
      <w:r>
        <w:rPr>
          <w:rFonts w:hint="eastAsia"/>
        </w:rPr>
        <w:br/>
      </w:r>
      <w:r>
        <w:rPr>
          <w:rFonts w:hint="eastAsia"/>
        </w:rPr>
        <w:t>　　图表 **地区棉制婴儿服装行业市场需求分析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棉制婴儿服装行业竞争对手分析</w:t>
      </w:r>
      <w:r>
        <w:rPr>
          <w:rFonts w:hint="eastAsia"/>
        </w:rPr>
        <w:br/>
      </w:r>
      <w:r>
        <w:rPr>
          <w:rFonts w:hint="eastAsia"/>
        </w:rPr>
        <w:t>　　图表 棉制婴儿服装重点企业（一）基本信息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棉制婴儿服装重点企业（一）经营情况分析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棉制婴儿服装重点企业（一）主要经济指标情况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棉制婴儿服装重点企业（一）盈利能力情况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棉制婴儿服装重点企业（一）偿债能力情况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棉制婴儿服装重点企业（一）运营能力情况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棉制婴儿服装重点企业（一）成长能力情况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棉制婴儿服装重点企业（二）基本信息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棉制婴儿服装重点企业（二）经营情况分析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棉制婴儿服装重点企业（二）主要经济指标情况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棉制婴儿服装重点企业（二）盈利能力情况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棉制婴儿服装重点企业（二）偿债能力情况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棉制婴儿服装重点企业（二）运营能力情况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棉制婴儿服装重点企业（二）成长能力情况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棉制婴儿服装重点企业（三）基本信息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棉制婴儿服装重点企业（三）经营情况分析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棉制婴儿服装重点企业（三）主要经济指标情况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棉制婴儿服装重点企业（三）盈利能力情况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棉制婴儿服装重点企业（三）偿债能力情况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棉制婴儿服装重点企业（三）运营能力情况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棉制婴儿服装重点企业（三）成长能力情况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2025-2031年中国棉制婴儿服装行业产能预测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2025-2031年中国棉制婴儿服装行业产量预测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2025-2031年中国棉制婴儿服装市场需求预测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2025-2031年中国棉制婴儿服装行业市场规模预测</w:t>
      </w:r>
      <w:r>
        <w:rPr>
          <w:rFonts w:hint="eastAsia"/>
        </w:rPr>
        <w:br/>
      </w:r>
      <w:r>
        <w:rPr>
          <w:rFonts w:hint="eastAsia"/>
        </w:rPr>
        <w:t>　　图表 棉制婴儿服装行业准入条件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2025-2031年中国棉制婴儿服装市场前景</w:t>
      </w:r>
      <w:r>
        <w:rPr>
          <w:rFonts w:hint="eastAsia"/>
        </w:rPr>
        <w:br/>
      </w:r>
      <w:r>
        <w:rPr>
          <w:rFonts w:hint="eastAsia"/>
        </w:rPr>
        <w:t>　　图表 2025-2031年中国棉制婴儿服装行业信息化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2025-2031年中国棉制婴儿服装行业风险分析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2025-2031年中国棉制婴儿服装行业发展趋势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3f39dd58e4ebd" w:history="1">
        <w:r>
          <w:rPr>
            <w:rStyle w:val="Hyperlink"/>
          </w:rPr>
          <w:t>2025-2031年中国棉制婴儿服装行业研究分析与市场前景报告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3f39dd58e4ebd" w:history="1">
        <w:r>
          <w:rPr>
            <w:rStyle w:val="Hyperlink"/>
          </w:rPr>
          <w:t>https://www.20087.com/6/08/MianZhiYingErFuZhuangShiChangQianJingFenXi.html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热点：新生儿棉衣制作裁剪、棉制婴儿服装图片、婴幼儿棉衣的裁剪与制作、婴儿棉服的制作过程、婴儿棉是什么材料、小婴儿棉衣服制作方法、宝宝棉是棉花吗、婴儿棉花衣服做法视频、婴儿棉花衣服做法图解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ba4eea7b14745" w:history="1">
      <w:r>
        <w:rPr>
          <w:rStyle w:val="Hyperlink"/>
        </w:rPr>
        <w:t>2025-2031年中国棉制婴儿服装行业研究分析与市场前景报告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MianZhiYingErFuZhuangShiChangQianJingFenXi.html" TargetMode="External" Id="R7313f39dd58e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MianZhiYingErFuZhuangShiChangQianJingFenXi.html" TargetMode="External" Id="R1beba4eea7b1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2025-09-30T03:49:23Z</dcterms:created>
  <dcterms:modified xsi:type="dcterms:W3CDTF">2025-09-30T04:49:23Z</dcterms:modified>
  <dc:subject>2025-2031年中国棉制婴儿服装行业研究分析与市场前景报告</dc:subject>
  <dc:title>2025-2031年中国棉制婴儿服装行业研究分析与市场前景报告</dc:title>
  <cp:keywords>2025-2031年中国棉制婴儿服装行业研究分析与市场前景报告</cp:keywords>
  <dc:description>2025-2031年中国棉制婴儿服装行业研究分析与市场前景报告</dc:description>
</cp:coreProperties>
</file>