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1cdfb53da410e" w:history="1">
              <w:r>
                <w:rPr>
                  <w:rStyle w:val="Hyperlink"/>
                </w:rPr>
                <w:t>2026-2032年中国羊毛衫市场研究分析及未来前景预测报告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1cdfb53da410e" w:history="1">
              <w:r>
                <w:rPr>
                  <w:rStyle w:val="Hyperlink"/>
                </w:rPr>
                <w:t>2026-2032年中国羊毛衫市场研究分析及未来前景预测报告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1cdfb53da410e" w:history="1">
                <w:r>
                  <w:rPr>
                    <w:rStyle w:val="Hyperlink"/>
                  </w:rPr>
                  <w:t>https://www.20087.com/0/58/YangMaoShanFaZhanQuShi.html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毛衫是冬季保暖衣物的重要组成部分，近年来随着消费者对高品质生活追求的提升而得到了快速发展。现代羊毛衫不仅在款式设计上更加时尚多样，而且在材质选择上也更加注重舒适性和功能性，如采用混纺技术提高羊毛衫的弹性和耐磨性。此外，随着可持续时尚观念的兴起，采用环保材料和生产过程的羊毛衫也受到了市场的欢迎。</w:t>
      </w:r>
      <w:r>
        <w:rPr>
          <w:rFonts w:hint="eastAsia"/>
        </w:rPr>
        <w:br/>
      </w:r>
      <w:r>
        <w:rPr>
          <w:rFonts w:hint="eastAsia"/>
        </w:rPr>
        <w:t>　　未来，羊毛衫的发展将更加注重个性化和可持续性。市场调研网认为，一方面，随着消费者对个性化需求的增长，羊毛衫将更加注重提供定制化服务，以满足不同消费者对颜色、图案和款式的特殊要求。另一方面，随着消费者对环保意识的提高，羊毛衫将更加注重采用可追溯来源的羊毛和其他环保材料，以及采用更少化学物质的染色技术。此外，随着技术的进步，羊毛衫将更加注重融入智能元素，如加热功能和可穿戴技术，以提高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01cdfb53da410e" w:history="1">
        <w:r>
          <w:rPr>
            <w:rStyle w:val="Hyperlink"/>
          </w:rPr>
          <w:t>2026-2032年中国羊毛衫市场研究分析及未来前景预测报告</w:t>
        </w:r>
      </w:hyperlink>
      <w:r>
        <w:rPr>
          <w:rFonts w:hint="eastAsia"/>
        </w:rPr>
        <w:t>》，2025年羊毛衫行业市场规模达 亿元，预计2032年市场规模将达 亿元，期间年均复合增长率（CAGR）达 %。报告基于科学的市场调研与数据分析，全面解析了羊毛衫行业的市场规模、市场需求及发展现状。报告深入探讨了羊毛衫产业链结构、细分市场特点及技术发展方向，并结合宏观经济环境与消费者需求变化，对羊毛衫行业前景与未来趋势进行了科学预测，揭示了潜在增长空间。通过对羊毛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羊毛衫产品概述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羊毛衫行业发展生命周期分析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中国羊毛衫产品发展环境分析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2025-2026年羊毛衫行业经济环境分析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2025-2026年羊毛衫行业政策环境分析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2021-2026年羊毛衫行业技术环境分析</w:t>
      </w:r>
      <w:r>
        <w:rPr>
          <w:rFonts w:hint="eastAsia"/>
        </w:rPr>
        <w:br/>
      </w:r>
      <w:r>
        <w:rPr>
          <w:rFonts w:hint="eastAsia"/>
        </w:rPr>
        <w:t>　　　　一、羊毛衫技术发展现状</w:t>
      </w:r>
      <w:r>
        <w:rPr>
          <w:rFonts w:hint="eastAsia"/>
        </w:rPr>
        <w:br/>
      </w:r>
      <w:r>
        <w:rPr>
          <w:rFonts w:hint="eastAsia"/>
        </w:rPr>
        <w:t>　　　　二、羊毛衫技术发展趋势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2021-2026年羊毛衫行业上、下游产业链分析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羊毛衫行业产业链概述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二、羊毛衫行业产业链</w:t>
      </w:r>
      <w:r>
        <w:rPr>
          <w:rFonts w:hint="eastAsia"/>
        </w:rPr>
        <w:br/>
      </w:r>
      <w:r>
        <w:rPr>
          <w:rFonts w:hint="eastAsia"/>
        </w:rPr>
        <w:t>　　第二节 2021-2026年羊毛衫行业主要上游产业发展分析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2021-2026年羊毛衫行业主要下游产业发展分析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2021-2026年羊毛衫国内市场供需发展综述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2021-2026年羊毛衫市场现状分析及预测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一、2021-2026年羊毛衫市场现状分析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二、2021-2032年羊毛衫市场规模回归模型预测</w:t>
      </w:r>
      <w:r>
        <w:rPr>
          <w:rFonts w:hint="eastAsia"/>
        </w:rPr>
        <w:br/>
      </w:r>
      <w:r>
        <w:rPr>
          <w:rFonts w:hint="eastAsia"/>
        </w:rPr>
        <w:t>　　第二节 羊毛衫产品产量分析及预测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一、2021-2026年羊毛衫产品产量现状分析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二、2021-2032年羊毛衫产品产量回归模型预测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2021-2026年羊毛衫市场需求分析及预测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一、2021-2026年羊毛衫行业需求市场现状分析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二、2021-2032年羊毛衫行业需求市场回归模型预测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2021-2026年羊毛衫行业市场价格走势分析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一、羊毛衫行业市场价格走势影响因素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二、2021-2026年羊毛衫行业价格走势</w:t>
      </w:r>
      <w:r>
        <w:rPr>
          <w:rFonts w:hint="eastAsia"/>
        </w:rPr>
        <w:br/>
      </w:r>
      <w:r>
        <w:rPr>
          <w:rFonts w:hint="eastAsia"/>
        </w:rPr>
        <w:t>　　第五节 2021-2026年羊毛衫行业发展存在的问题及对策分析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一、羊毛衫行业存在的问题分析</w:t>
      </w:r>
      <w:r>
        <w:rPr>
          <w:rFonts w:hint="eastAsia"/>
        </w:rPr>
        <w:br/>
      </w:r>
      <w:r>
        <w:rPr>
          <w:rFonts w:hint="eastAsia"/>
        </w:rPr>
        <w:t>　　　　二、羊毛衫行业发展策略分析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2021-2026年我国羊毛衫行业进出口市场分析</w:t>
      </w:r>
      <w:r>
        <w:rPr>
          <w:rFonts w:hint="eastAsia"/>
        </w:rPr>
        <w:br/>
      </w:r>
      <w:r>
        <w:rPr>
          <w:rFonts w:hint="eastAsia"/>
        </w:rPr>
        <w:t>　　第一节 羊毛衫行业进口分析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羊毛衫行业出口分析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羊毛衫行业进出口格局分析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羊毛衫行业进出口价格走势分析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2021-2026年羊毛衫行业竞争格局分析</w:t>
      </w:r>
      <w:r>
        <w:rPr>
          <w:rFonts w:hint="eastAsia"/>
        </w:rPr>
        <w:br/>
      </w:r>
      <w:r>
        <w:rPr>
          <w:rFonts w:hint="eastAsia"/>
        </w:rPr>
        <w:t>　　第一节 羊毛衫行业竞争结构分析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羊毛衫行业产品区域结构分析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一、羊毛衫行业不同区域产品供给分析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二、羊毛衫行业不同区域产品需求分析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羊毛衫主要生产厂商、经销商介绍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2021-2026年国内羊毛衫拟在建项目分析及竞争对手动向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2021-2026年国内羊毛衫主要竞争对手动向</w:t>
      </w:r>
      <w:r>
        <w:rPr>
          <w:rFonts w:hint="eastAsia"/>
        </w:rPr>
        <w:br/>
      </w:r>
      <w:r>
        <w:rPr>
          <w:rFonts w:hint="eastAsia"/>
        </w:rPr>
        <w:t>　　　　一、羊毛衫行业单位规模情况分析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二、羊毛衫行业人员规模状况分析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三、羊毛衫行业总资产规模状况分析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中国羊毛衫行业财务能力分析</w:t>
      </w:r>
      <w:r>
        <w:rPr>
          <w:rFonts w:hint="eastAsia"/>
        </w:rPr>
        <w:br/>
      </w:r>
      <w:r>
        <w:rPr>
          <w:rFonts w:hint="eastAsia"/>
        </w:rPr>
        <w:t>　　　　一、羊毛衫行业盈利能力分析</w:t>
      </w:r>
      <w:r>
        <w:rPr>
          <w:rFonts w:hint="eastAsia"/>
        </w:rPr>
        <w:br/>
      </w:r>
      <w:r>
        <w:rPr>
          <w:rFonts w:hint="eastAsia"/>
        </w:rPr>
        <w:t>　　　　二、羊毛衫行业偿债能力分析</w:t>
      </w:r>
      <w:r>
        <w:rPr>
          <w:rFonts w:hint="eastAsia"/>
        </w:rPr>
        <w:br/>
      </w:r>
      <w:r>
        <w:rPr>
          <w:rFonts w:hint="eastAsia"/>
        </w:rPr>
        <w:t>　　　　三、羊毛衫行业营运能力分析</w:t>
      </w:r>
      <w:r>
        <w:rPr>
          <w:rFonts w:hint="eastAsia"/>
        </w:rPr>
        <w:br/>
      </w:r>
      <w:r>
        <w:rPr>
          <w:rFonts w:hint="eastAsia"/>
        </w:rPr>
        <w:t>　　　　四、羊毛衫行业发展能力分析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2021-2026年国内羊毛衫拟在建项目分析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2021-2026年羊毛衫行业主要投资项目分析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2021-2032年羊毛衫行业未来发展预测及投资前景分析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当前羊毛衫行业存在的问题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2021-2032年羊毛衫行业前景分析</w:t>
      </w:r>
      <w:r>
        <w:rPr>
          <w:rFonts w:hint="eastAsia"/>
        </w:rPr>
        <w:br/>
      </w:r>
      <w:r>
        <w:rPr>
          <w:rFonts w:hint="eastAsia"/>
        </w:rPr>
        <w:t>　　　　一、羊毛衫行业环境发展趋势</w:t>
      </w:r>
      <w:r>
        <w:rPr>
          <w:rFonts w:hint="eastAsia"/>
        </w:rPr>
        <w:br/>
      </w:r>
      <w:r>
        <w:rPr>
          <w:rFonts w:hint="eastAsia"/>
        </w:rPr>
        <w:t>　　　　二、羊毛衫行业上下游发展趋势</w:t>
      </w:r>
      <w:r>
        <w:rPr>
          <w:rFonts w:hint="eastAsia"/>
        </w:rPr>
        <w:br/>
      </w:r>
      <w:r>
        <w:rPr>
          <w:rFonts w:hint="eastAsia"/>
        </w:rPr>
        <w:t>　　　　三、羊毛衫行业发展趋势</w:t>
      </w:r>
      <w:r>
        <w:rPr>
          <w:rFonts w:hint="eastAsia"/>
        </w:rPr>
        <w:br/>
      </w:r>
      <w:r>
        <w:rPr>
          <w:rFonts w:hint="eastAsia"/>
        </w:rPr>
        <w:t>　　第三节 2021-2032年羊毛衫行业投资前景分析</w:t>
      </w:r>
      <w:r>
        <w:rPr>
          <w:rFonts w:hint="eastAsia"/>
        </w:rPr>
        <w:br/>
      </w:r>
      <w:r>
        <w:rPr>
          <w:rFonts w:hint="eastAsia"/>
        </w:rPr>
        <w:t>　　　　一、羊毛衫行业供给预测</w:t>
      </w:r>
      <w:r>
        <w:rPr>
          <w:rFonts w:hint="eastAsia"/>
        </w:rPr>
        <w:br/>
      </w:r>
      <w:r>
        <w:rPr>
          <w:rFonts w:hint="eastAsia"/>
        </w:rPr>
        <w:t>　　　　二、羊毛衫行业需求预测</w:t>
      </w:r>
      <w:r>
        <w:rPr>
          <w:rFonts w:hint="eastAsia"/>
        </w:rPr>
        <w:br/>
      </w:r>
      <w:r>
        <w:rPr>
          <w:rFonts w:hint="eastAsia"/>
        </w:rPr>
        <w:t>　　　　三、羊毛衫行业进出口预测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羊毛衫行业投资风险及防范措施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2021-2032年中国羊毛衫行业投资机会分析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2021-2032年中国羊毛衫行业投资风险分析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中⋅智林⋅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1cdfb53da410e" w:history="1">
        <w:r>
          <w:rPr>
            <w:rStyle w:val="Hyperlink"/>
          </w:rPr>
          <w:t>2026-2032年中国羊毛衫市场研究分析及未来前景预测报告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1cdfb53da410e" w:history="1">
        <w:r>
          <w:rPr>
            <w:rStyle w:val="Hyperlink"/>
          </w:rPr>
          <w:t>https://www.20087.com/0/58/YangMaoShanFaZhanQuShi.html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毛衫能用机洗吗、羊毛衫的正确洗涤方式、羊毛针织衫和羊毛衫有什么区别、羊毛衫怎么洗才不会缩水、100%羊毛衫多少钱一件、羊毛衫品牌排行榜前十名、羊毛衫品牌前十名、羊毛衫用沐浴露还是洗发露、100%绵羊毛和100%羊毛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ef95204cbb4ba7" w:history="1">
      <w:r>
        <w:rPr>
          <w:rStyle w:val="Hyperlink"/>
        </w:rPr>
        <w:t>2026-2032年中国羊毛衫市场研究分析及未来前景预测报告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YangMaoShanFaZhanQuShi.html" TargetMode="External" Id="R9401cdfb53da41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YangMaoShanFaZhanQuShi.html" TargetMode="External" Id="R25ef95204cbb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2026-06-25T02:22:00Z</dcterms:created>
  <dcterms:modified xsi:type="dcterms:W3CDTF">2026-06-25T03:22:00Z</dcterms:modified>
  <dc:subject>2026-2032年中国羊毛衫市场研究分析及未来前景预测报告</dc:subject>
  <dc:title>2026-2032年中国羊毛衫市场研究分析及未来前景预测报告</dc:title>
  <cp:keywords>2026-2032年中国羊毛衫市场研究分析及未来前景预测报告</cp:keywords>
  <dc:description>2026-2032年中国羊毛衫市场研究分析及未来前景预测报告</dc:description>
</cp:coreProperties>
</file>