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62085824240cc" w:history="1">
              <w:r>
                <w:rPr>
                  <w:rStyle w:val="Hyperlink"/>
                </w:rPr>
                <w:t>中国牛仔裤市场研究分析与发展趋势预测报告（2025年版）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62085824240cc" w:history="1">
              <w:r>
                <w:rPr>
                  <w:rStyle w:val="Hyperlink"/>
                </w:rPr>
                <w:t>中国牛仔裤市场研究分析与发展趋势预测报告（2025年版）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62085824240cc" w:history="1">
                <w:r>
                  <w:rPr>
                    <w:rStyle w:val="Hyperlink"/>
                  </w:rPr>
                  <w:t>https://www.20087.com/1/A8/NiuZiKuHangYeZiXun.html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全球流行的服装单品，其市场需求稳定且多样化。近年来，消费者对可持续时尚的关注推动了牛仔布料和制造工艺的创新，如使用再生棉和减少水洗工艺的环保牛仔裤受到欢迎。同时，牛仔裤的设计更加注重舒适性和功能性，如弹力面料和运动风格的融合。但行业仍面临资源消耗大、环境污染和劳动权益等问题。</w:t>
      </w:r>
      <w:r>
        <w:rPr>
          <w:rFonts w:hint="eastAsia"/>
        </w:rPr>
        <w:br/>
      </w:r>
      <w:r>
        <w:rPr>
          <w:rFonts w:hint="eastAsia"/>
        </w:rPr>
        <w:t>　　未来，牛仔裤产业将更加重视可持续发展和个性化消费。通过采用循环再利用的材料和绿色染色技术，减少生产过程中的环境影响。同时，利用3D打印和定制服务，提供按需生产的牛仔裤，减少库存浪费并满足消费者对独特款式的需求。此外，品牌将加强与消费者的互动，通过社交媒体和虚拟试衣间提升购物体验，强化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62085824240cc" w:history="1">
        <w:r>
          <w:rPr>
            <w:rStyle w:val="Hyperlink"/>
          </w:rPr>
          <w:t>中国牛仔裤市场研究分析与发展趋势预测报告（2025年版）</w:t>
        </w:r>
      </w:hyperlink>
      <w:r>
        <w:rPr>
          <w:rFonts w:hint="eastAsia"/>
        </w:rPr>
        <w:t>》基于国家统计局、相关行业协会等详实数据，系统分析牛仔裤行业市场规模、供需动态及价格走势，梳理产业链结构和牛仔裤细分领域现状。报告客观评估牛仔裤行业竞争格局与重点企业市场表现，结合牛仔裤技术发展水平与创新方向，预测牛仔裤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牛仔裤行业概述</w:t>
      </w:r>
      <w:r>
        <w:rPr>
          <w:rFonts w:hint="eastAsia"/>
        </w:rPr>
        <w:br/>
      </w:r>
      <w:r>
        <w:rPr>
          <w:rFonts w:hint="eastAsia"/>
        </w:rPr>
        <w:t>　　第一节 牛仔裤行业界定</w:t>
      </w:r>
      <w:r>
        <w:rPr>
          <w:rFonts w:hint="eastAsia"/>
        </w:rPr>
        <w:br/>
      </w:r>
      <w:r>
        <w:rPr>
          <w:rFonts w:hint="eastAsia"/>
        </w:rPr>
        <w:t>　　第二节 牛仔裤行业发展历程</w:t>
      </w:r>
      <w:r>
        <w:rPr>
          <w:rFonts w:hint="eastAsia"/>
        </w:rPr>
        <w:br/>
      </w:r>
      <w:r>
        <w:rPr>
          <w:rFonts w:hint="eastAsia"/>
        </w:rPr>
        <w:t>　　第三节 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牛仔裤行业经济环境分析</w:t>
      </w:r>
      <w:r>
        <w:rPr>
          <w:rFonts w:hint="eastAsia"/>
        </w:rPr>
        <w:br/>
      </w:r>
      <w:r>
        <w:rPr>
          <w:rFonts w:hint="eastAsia"/>
        </w:rPr>
        <w:t>　　第二节 牛仔裤行业政策环境分析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一、牛仔裤行业相关政策</w:t>
      </w:r>
      <w:r>
        <w:rPr>
          <w:rFonts w:hint="eastAsia"/>
        </w:rPr>
        <w:br/>
      </w:r>
      <w:r>
        <w:rPr>
          <w:rFonts w:hint="eastAsia"/>
        </w:rPr>
        <w:t>　　　　二、牛仔裤行业相关标准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国内外牛仔裤行业技术差异与原因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中国牛仔裤行业发展现状</w:t>
      </w:r>
      <w:r>
        <w:rPr>
          <w:rFonts w:hint="eastAsia"/>
        </w:rPr>
        <w:br/>
      </w:r>
      <w:r>
        <w:rPr>
          <w:rFonts w:hint="eastAsia"/>
        </w:rPr>
        <w:t>　　　　一、牛仔裤行业品牌发展现状</w:t>
      </w:r>
      <w:r>
        <w:rPr>
          <w:rFonts w:hint="eastAsia"/>
        </w:rPr>
        <w:br/>
      </w:r>
      <w:r>
        <w:rPr>
          <w:rFonts w:hint="eastAsia"/>
        </w:rPr>
        <w:t>　　　　二、牛仔裤行业需求市场现状</w:t>
      </w:r>
      <w:r>
        <w:rPr>
          <w:rFonts w:hint="eastAsia"/>
        </w:rPr>
        <w:br/>
      </w:r>
      <w:r>
        <w:rPr>
          <w:rFonts w:hint="eastAsia"/>
        </w:rPr>
        <w:t>　　　　三、牛仔裤市场需求层次分析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四、中国牛仔裤市场走向分析</w:t>
      </w:r>
      <w:r>
        <w:rPr>
          <w:rFonts w:hint="eastAsia"/>
        </w:rPr>
        <w:br/>
      </w:r>
      <w:r>
        <w:rPr>
          <w:rFonts w:hint="eastAsia"/>
        </w:rPr>
        <w:t>　　第二节 中国牛仔裤行业存在的问题</w:t>
      </w:r>
      <w:r>
        <w:rPr>
          <w:rFonts w:hint="eastAsia"/>
        </w:rPr>
        <w:br/>
      </w:r>
      <w:r>
        <w:rPr>
          <w:rFonts w:hint="eastAsia"/>
        </w:rPr>
        <w:t>　　　　一、牛仔裤产品市场存在的主要问题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二、国内牛仔裤产品市场的三大瓶颈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三、牛仔裤产品市场遭遇的规模难题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对中国牛仔裤市场的分析及思考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一、牛仔裤市场特点</w:t>
      </w:r>
      <w:r>
        <w:rPr>
          <w:rFonts w:hint="eastAsia"/>
        </w:rPr>
        <w:br/>
      </w:r>
      <w:r>
        <w:rPr>
          <w:rFonts w:hint="eastAsia"/>
        </w:rPr>
        <w:t>　　　　二、牛仔裤市场分析</w:t>
      </w:r>
      <w:r>
        <w:rPr>
          <w:rFonts w:hint="eastAsia"/>
        </w:rPr>
        <w:br/>
      </w:r>
      <w:r>
        <w:rPr>
          <w:rFonts w:hint="eastAsia"/>
        </w:rPr>
        <w:t>　　　　三、牛仔裤市场变化的方向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五、对我国牛仔裤行业发展的思考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2019-2024年中国牛仔裤行业总体规模</w:t>
      </w:r>
      <w:r>
        <w:rPr>
          <w:rFonts w:hint="eastAsia"/>
        </w:rPr>
        <w:br/>
      </w:r>
      <w:r>
        <w:rPr>
          <w:rFonts w:hint="eastAsia"/>
        </w:rPr>
        <w:t>　　第二节 中国牛仔裤行业盈利情况分析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一、2019-2024年中国牛仔裤行业产量统计分析</w:t>
      </w:r>
      <w:r>
        <w:rPr>
          <w:rFonts w:hint="eastAsia"/>
        </w:rPr>
        <w:br/>
      </w:r>
      <w:r>
        <w:rPr>
          <w:rFonts w:hint="eastAsia"/>
        </w:rPr>
        <w:t>　　　　二、牛仔裤行业区域产量分析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中国牛仔裤行业需求概况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一、2019-2024年中国牛仔裤行业需求情况分析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三、2025-2031年中国牛仔裤市场需求预测分析</w:t>
      </w:r>
      <w:r>
        <w:rPr>
          <w:rFonts w:hint="eastAsia"/>
        </w:rPr>
        <w:br/>
      </w:r>
      <w:r>
        <w:rPr>
          <w:rFonts w:hint="eastAsia"/>
        </w:rPr>
        <w:t>　　第五节 牛仔裤产业供需平衡状况分析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牛仔裤行业规模分析及预测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一、2019-2024年牛仔裤行业资产规模变化分析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二、2025-2031年牛仔裤行业资产规模预测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三、2019-2024年牛仔裤行业收入和利润变化分析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四、2025-2031年牛仔裤行业收入和利润预测</w:t>
      </w:r>
      <w:r>
        <w:rPr>
          <w:rFonts w:hint="eastAsia"/>
        </w:rPr>
        <w:br/>
      </w:r>
      <w:r>
        <w:rPr>
          <w:rFonts w:hint="eastAsia"/>
        </w:rPr>
        <w:t>　　第二节 牛仔裤行业效益分析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一、2019-2024年牛仔裤行业三费变化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二、2019-2024年牛仔裤行业效益分析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重点地区牛仔裤行业调研分析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牛仔裤细分市场深度分析</w:t>
      </w:r>
      <w:r>
        <w:rPr>
          <w:rFonts w:hint="eastAsia"/>
        </w:rPr>
        <w:br/>
      </w:r>
      <w:r>
        <w:rPr>
          <w:rFonts w:hint="eastAsia"/>
        </w:rPr>
        <w:t>　　第一节 牛仔裤细分市场（一）发展研究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牛仔裤细分市场（二）发展研究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牛仔裤市场营销策略分析</w:t>
      </w:r>
      <w:r>
        <w:rPr>
          <w:rFonts w:hint="eastAsia"/>
        </w:rPr>
        <w:br/>
      </w:r>
      <w:r>
        <w:rPr>
          <w:rFonts w:hint="eastAsia"/>
        </w:rPr>
        <w:t>　　　　一、牛仔裤定价策略与市场定位</w:t>
      </w:r>
      <w:r>
        <w:rPr>
          <w:rFonts w:hint="eastAsia"/>
        </w:rPr>
        <w:br/>
      </w:r>
      <w:r>
        <w:rPr>
          <w:rFonts w:hint="eastAsia"/>
        </w:rPr>
        <w:t>　　　　二、牛仔裤渠道布局与分销策略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牛仔裤品牌建设与推广策略</w:t>
      </w:r>
      <w:r>
        <w:rPr>
          <w:rFonts w:hint="eastAsia"/>
        </w:rPr>
        <w:br/>
      </w:r>
      <w:r>
        <w:rPr>
          <w:rFonts w:hint="eastAsia"/>
        </w:rPr>
        <w:t>　　　　一、牛仔裤品牌定位与价值主张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牛仔裤企业竞争力提升路径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二、牛仔裤技术创新与研发投入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牛仔裤企业战略规划与实施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二、牛仔裤行业品牌竞争格局分析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牛仔裤行业投资效益分析</w:t>
      </w:r>
      <w:r>
        <w:rPr>
          <w:rFonts w:hint="eastAsia"/>
        </w:rPr>
        <w:br/>
      </w:r>
      <w:r>
        <w:rPr>
          <w:rFonts w:hint="eastAsia"/>
        </w:rPr>
        <w:t>　　　　一、牛仔裤行业投资状况分析</w:t>
      </w:r>
      <w:r>
        <w:rPr>
          <w:rFonts w:hint="eastAsia"/>
        </w:rPr>
        <w:br/>
      </w:r>
      <w:r>
        <w:rPr>
          <w:rFonts w:hint="eastAsia"/>
        </w:rPr>
        <w:t>　　　　二、牛仔裤行业投资效益分析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三、2025年牛仔裤行业投资趋势预测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四、2025年牛仔裤行业投资方向</w:t>
      </w:r>
      <w:r>
        <w:rPr>
          <w:rFonts w:hint="eastAsia"/>
        </w:rPr>
        <w:br/>
      </w:r>
      <w:r>
        <w:rPr>
          <w:rFonts w:hint="eastAsia"/>
        </w:rPr>
        <w:t>　　　　五、2025年牛仔裤行业投资建议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2025-2031年牛仔裤行业投资风险及控制策略分析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一、牛仔裤市场风险及控制策略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二、牛仔裤行业政策风险及控制策略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三、牛仔裤经营风险及控制策略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四、牛仔裤同业竞争风险及控制策略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五、牛仔裤行业其他风险及控制策略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牛仔裤行业投资风险及建议</w:t>
      </w:r>
      <w:r>
        <w:rPr>
          <w:rFonts w:hint="eastAsia"/>
        </w:rPr>
        <w:br/>
      </w:r>
      <w:r>
        <w:rPr>
          <w:rFonts w:hint="eastAsia"/>
        </w:rPr>
        <w:t>　　第一节 牛仔裤行业进入壁垒分析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牛仔裤行业盈利模式分析</w:t>
      </w:r>
      <w:r>
        <w:rPr>
          <w:rFonts w:hint="eastAsia"/>
        </w:rPr>
        <w:br/>
      </w:r>
      <w:r>
        <w:rPr>
          <w:rFonts w:hint="eastAsia"/>
        </w:rPr>
        <w:t>　　　　一、牛仔裤行业盈利模式分析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二、牛仔裤行业盈利因素分析</w:t>
      </w:r>
      <w:r>
        <w:rPr>
          <w:rFonts w:hint="eastAsia"/>
        </w:rPr>
        <w:br/>
      </w:r>
      <w:r>
        <w:rPr>
          <w:rFonts w:hint="eastAsia"/>
        </w:rPr>
        <w:t>　　第四节 牛仔裤行业投资建议</w:t>
      </w:r>
      <w:r>
        <w:rPr>
          <w:rFonts w:hint="eastAsia"/>
        </w:rPr>
        <w:br/>
      </w:r>
      <w:r>
        <w:rPr>
          <w:rFonts w:hint="eastAsia"/>
        </w:rPr>
        <w:t>　　　　一、牛仔裤行业投资机会</w:t>
      </w:r>
      <w:r>
        <w:rPr>
          <w:rFonts w:hint="eastAsia"/>
        </w:rPr>
        <w:br/>
      </w:r>
      <w:r>
        <w:rPr>
          <w:rFonts w:hint="eastAsia"/>
        </w:rPr>
        <w:t>　　　　二、牛仔裤行业投资建议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中国牛仔裤行业生产、营销企业投资运作模式分析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牛仔裤行业外销与内销优势分析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2025-2031年中国牛仔裤行业投资规模预测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2025-2031年牛仔裤行业市场盈利预测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中^智^林^牛仔裤行业项目投资建议</w:t>
      </w:r>
      <w:r>
        <w:rPr>
          <w:rFonts w:hint="eastAsia"/>
        </w:rPr>
        <w:br/>
      </w:r>
      <w:r>
        <w:rPr>
          <w:rFonts w:hint="eastAsia"/>
        </w:rPr>
        <w:t>　　　　一、牛仔裤技术应用注意事项</w:t>
      </w:r>
      <w:r>
        <w:rPr>
          <w:rFonts w:hint="eastAsia"/>
        </w:rPr>
        <w:br/>
      </w:r>
      <w:r>
        <w:rPr>
          <w:rFonts w:hint="eastAsia"/>
        </w:rPr>
        <w:t>　　　　二、牛仔裤项目投资注意事项</w:t>
      </w:r>
      <w:r>
        <w:rPr>
          <w:rFonts w:hint="eastAsia"/>
        </w:rPr>
        <w:br/>
      </w:r>
      <w:r>
        <w:rPr>
          <w:rFonts w:hint="eastAsia"/>
        </w:rPr>
        <w:t>　　　　三、牛仔裤生产开发注意事项</w:t>
      </w:r>
      <w:r>
        <w:rPr>
          <w:rFonts w:hint="eastAsia"/>
        </w:rPr>
        <w:br/>
      </w:r>
      <w:r>
        <w:rPr>
          <w:rFonts w:hint="eastAsia"/>
        </w:rPr>
        <w:t>　　　　四、牛仔裤销售注意事项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牛仔裤行业历程</w:t>
      </w:r>
      <w:r>
        <w:rPr>
          <w:rFonts w:hint="eastAsia"/>
        </w:rPr>
        <w:br/>
      </w:r>
      <w:r>
        <w:rPr>
          <w:rFonts w:hint="eastAsia"/>
        </w:rPr>
        <w:t>　　图表 牛仔裤行业生命周期</w:t>
      </w:r>
      <w:r>
        <w:rPr>
          <w:rFonts w:hint="eastAsia"/>
        </w:rPr>
        <w:br/>
      </w:r>
      <w:r>
        <w:rPr>
          <w:rFonts w:hint="eastAsia"/>
        </w:rPr>
        <w:t>　　图表 牛仔裤行业产业链分析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2019-2024年牛仔裤行业市场容量分析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2019-2024年中国牛仔裤市场需求量及增速统计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2024年中国牛仔裤行业需求领域分布格局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2019-2024年中国牛仔裤出口数量分析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2024年中国牛仔裤进口国家及地区分析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2024年中国牛仔裤出口国家及地区分析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62085824240cc" w:history="1">
        <w:r>
          <w:rPr>
            <w:rStyle w:val="Hyperlink"/>
          </w:rPr>
          <w:t>中国牛仔裤市场研究分析与发展趋势预测报告（2025年版）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62085824240cc" w:history="1">
        <w:r>
          <w:rPr>
            <w:rStyle w:val="Hyperlink"/>
          </w:rPr>
          <w:t>https://www.20087.com/1/A8/NiuZiKuHangYeZiXun.html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0efb56edc48e7" w:history="1">
      <w:r>
        <w:rPr>
          <w:rStyle w:val="Hyperlink"/>
        </w:rPr>
        <w:t>中国牛仔裤市场研究分析与发展趋势预测报告（2025年版）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NiuZiKuHangYeZiXun.html" TargetMode="External" Id="R8b062085824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NiuZiKuHangYeZiXun.html" TargetMode="External" Id="R2070efb56edc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2025-02-16T00:27:00Z</dcterms:created>
  <dcterms:modified xsi:type="dcterms:W3CDTF">2025-02-16T01:27:00Z</dcterms:modified>
  <dc:subject>中国牛仔裤市场研究分析与发展趋势预测报告（2025年版）</dc:subject>
  <dc:title>中国牛仔裤市场研究分析与发展趋势预测报告（2025年版）</dc:title>
  <cp:keywords>中国牛仔裤市场研究分析与发展趋势预测报告（2025年版）</cp:keywords>
  <dc:description>中国牛仔裤市场研究分析与发展趋势预测报告（2025年版）</dc:description>
</cp:coreProperties>
</file>