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55cf96cbc4074" w:history="1">
              <w:r>
                <w:rPr>
                  <w:rStyle w:val="Hyperlink"/>
                </w:rPr>
                <w:t>2025-2031年中国超细纤维合成革行业现状研究分析与发展趋势预测报告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55cf96cbc4074" w:history="1">
              <w:r>
                <w:rPr>
                  <w:rStyle w:val="Hyperlink"/>
                </w:rPr>
                <w:t>2025-2031年中国超细纤维合成革行业现状研究分析与发展趋势预测报告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55cf96cbc4074" w:history="1">
                <w:r>
                  <w:rPr>
                    <w:rStyle w:val="Hyperlink"/>
                  </w:rPr>
                  <w:t>https://www.20087.com/1/38/ChaoXiXianWeiHeChengGeFaZhanQuShiFenXi.html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合成革是一种具有高度仿真皮革质感的人造材料，因其良好的透气性、耐磨性和柔软性而被广泛应用于鞋类、家具、汽车内饰等领域。近年来，随着技术的进步和消费者对高品质材料的追求，超细纤维合成革市场呈现出快速增长的趋势。生产商正致力于提高产品的仿真度和环保性能，以满足市场的多元化需求。</w:t>
      </w:r>
      <w:r>
        <w:rPr>
          <w:rFonts w:hint="eastAsia"/>
        </w:rPr>
        <w:br/>
      </w:r>
      <w:r>
        <w:rPr>
          <w:rFonts w:hint="eastAsia"/>
        </w:rPr>
        <w:t>　　未来，超细纤维合成革市场的发展将受到以下几个方面的影响：一是随着消费者对高品质人造材料的需求增加，超细纤维合成革将更注重提高其仿真度和舒适性；二是随着技术的进步，超细纤维合成革将更注重采用新型纤维技术和表面处理技术，提高产品的性能和环保性能；三是随着市场竞争的加剧，超细纤维合成革生产商将更注重提供定制化服务，以满足不同行业和应用的具体需求；四是随着环保法规的趋严，超细纤维合成革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55cf96cbc4074" w:history="1">
        <w:r>
          <w:rPr>
            <w:rStyle w:val="Hyperlink"/>
          </w:rPr>
          <w:t>2025-2031年中国超细纤维合成革行业现状研究分析与发展趋势预测报告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细纤维合成革行业的发展现状、市场规模、供需动态及进出口情况。报告详细解读了超细纤维合成革产业链上下游、重点区域市场、竞争格局及领先企业的表现，同时评估了超细纤维合成革行业风险与投资机会。通过对超细纤维合成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超细纤维合成革行业界定及应用领域</w:t>
      </w:r>
      <w:r>
        <w:rPr>
          <w:rFonts w:hint="eastAsia"/>
        </w:rPr>
        <w:br/>
      </w:r>
      <w:r>
        <w:rPr>
          <w:rFonts w:hint="eastAsia"/>
        </w:rPr>
        <w:t>　　第一节 超细纤维合成革行业定义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超细纤维合成革主要应用领域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2024-2025年全球超细纤维合成革行业市场调研分析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全球超细纤维合成革行业经济环境分析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全球超细纤维合成革市场总体情况分析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一、全球超细纤维合成革行业的发展特点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二、全球超细纤维合成革市场结构</w:t>
      </w:r>
      <w:r>
        <w:rPr>
          <w:rFonts w:hint="eastAsia"/>
        </w:rPr>
        <w:br/>
      </w:r>
      <w:r>
        <w:rPr>
          <w:rFonts w:hint="eastAsia"/>
        </w:rPr>
        <w:t>　　　　三、全球超细纤维合成革行业竞争格局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全球主要国家（地区）超细纤维合成革市场分析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2025-2031年全球超细纤维合成革行业发展趋势预测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2024-2025年超细纤维合成革行业发展环境分析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超细纤维合成革行业环境分析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超细纤维合成革行业相关政策、法规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2024-2025年超细纤维合成革行业技术发展现状及趋势分析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中国超细纤维合成革行业供给、需求分析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2024-2025年中国超细纤维合成革市场现状</w:t>
      </w:r>
      <w:r>
        <w:rPr>
          <w:rFonts w:hint="eastAsia"/>
        </w:rPr>
        <w:br/>
      </w:r>
      <w:r>
        <w:rPr>
          <w:rFonts w:hint="eastAsia"/>
        </w:rPr>
        <w:t>　　第二节 中国超细纤维合成革行业产量情况分析及预测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一、超细纤维合成革总体产能规模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、2019-2024年中国超细纤维合成革产量统计</w:t>
      </w:r>
      <w:r>
        <w:rPr>
          <w:rFonts w:hint="eastAsia"/>
        </w:rPr>
        <w:br/>
      </w:r>
      <w:r>
        <w:rPr>
          <w:rFonts w:hint="eastAsia"/>
        </w:rPr>
        <w:t>　　　　三、超细纤维合成革生产区域分布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四、2025-2031年中国超细纤维合成革产量预测</w:t>
      </w:r>
      <w:r>
        <w:rPr>
          <w:rFonts w:hint="eastAsia"/>
        </w:rPr>
        <w:br/>
      </w:r>
      <w:r>
        <w:rPr>
          <w:rFonts w:hint="eastAsia"/>
        </w:rPr>
        <w:t>　　第三节 中国超细纤维合成革市场需求分析及预测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一、中国超细纤维合成革市场需求特点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二、2019-2024年中国超细纤维合成革市场需求统计</w:t>
      </w:r>
      <w:r>
        <w:rPr>
          <w:rFonts w:hint="eastAsia"/>
        </w:rPr>
        <w:br/>
      </w:r>
      <w:r>
        <w:rPr>
          <w:rFonts w:hint="eastAsia"/>
        </w:rPr>
        <w:t>　　　　三、超细纤维合成革市场饱和度</w:t>
      </w:r>
      <w:r>
        <w:rPr>
          <w:rFonts w:hint="eastAsia"/>
        </w:rPr>
        <w:br/>
      </w:r>
      <w:r>
        <w:rPr>
          <w:rFonts w:hint="eastAsia"/>
        </w:rPr>
        <w:t>　　　　四、影响超细纤维合成革市场需求的因素</w:t>
      </w:r>
      <w:r>
        <w:rPr>
          <w:rFonts w:hint="eastAsia"/>
        </w:rPr>
        <w:br/>
      </w:r>
      <w:r>
        <w:rPr>
          <w:rFonts w:hint="eastAsia"/>
        </w:rPr>
        <w:t>　　　　五、超细纤维合成革市场潜力分析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六、2025-2031年中国超细纤维合成革市场需求预测分析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中国超细纤维合成革行业进出口分析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一、2019-2024年超细纤维合成革进口量及增速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三、2025-2031年超细纤维合成革进口量及增速预测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一、2019-2024年超细纤维合成革出口量及增速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三、2025-2031年超细纤维合成革出口量及增速预测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一、中国超细纤维合成革行业区域市场分布情况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2024-2025年中国超细纤维合成革细分行业调研</w:t>
      </w:r>
      <w:r>
        <w:rPr>
          <w:rFonts w:hint="eastAsia"/>
        </w:rPr>
        <w:br/>
      </w:r>
      <w:r>
        <w:rPr>
          <w:rFonts w:hint="eastAsia"/>
        </w:rPr>
        <w:t>　　第一节 主要超细纤维合成革细分行业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中国超细纤维合成革企业营销及发展建议</w:t>
      </w:r>
      <w:r>
        <w:rPr>
          <w:rFonts w:hint="eastAsia"/>
        </w:rPr>
        <w:br/>
      </w:r>
      <w:r>
        <w:rPr>
          <w:rFonts w:hint="eastAsia"/>
        </w:rPr>
        <w:t>　　第一节 超细纤维合成革企业营销策略分析及建议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超细纤维合成革企业营销策略分析</w:t>
      </w:r>
      <w:r>
        <w:rPr>
          <w:rFonts w:hint="eastAsia"/>
        </w:rPr>
        <w:br/>
      </w:r>
      <w:r>
        <w:rPr>
          <w:rFonts w:hint="eastAsia"/>
        </w:rPr>
        <w:t>　　　　一、超细纤维合成革企业营销策略</w:t>
      </w:r>
      <w:r>
        <w:rPr>
          <w:rFonts w:hint="eastAsia"/>
        </w:rPr>
        <w:br/>
      </w:r>
      <w:r>
        <w:rPr>
          <w:rFonts w:hint="eastAsia"/>
        </w:rPr>
        <w:t>　　　　二、超细纤维合成革企业经验借鉴</w:t>
      </w:r>
      <w:r>
        <w:rPr>
          <w:rFonts w:hint="eastAsia"/>
        </w:rPr>
        <w:br/>
      </w:r>
      <w:r>
        <w:rPr>
          <w:rFonts w:hint="eastAsia"/>
        </w:rPr>
        <w:t>　　第三节 超细纤维合成革企业营销模式演化与创新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超细纤维合成革企业经营发展分析及建议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一、超细纤维合成革企业存在的问题</w:t>
      </w:r>
      <w:r>
        <w:rPr>
          <w:rFonts w:hint="eastAsia"/>
        </w:rPr>
        <w:br/>
      </w:r>
      <w:r>
        <w:rPr>
          <w:rFonts w:hint="eastAsia"/>
        </w:rPr>
        <w:t>　　　　二、超细纤维合成革企业应对的策略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超细纤维合成革行业发展趋势及投资风险预警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2025年超细纤维合成革市场前景分析</w:t>
      </w:r>
      <w:r>
        <w:rPr>
          <w:rFonts w:hint="eastAsia"/>
        </w:rPr>
        <w:br/>
      </w:r>
      <w:r>
        <w:rPr>
          <w:rFonts w:hint="eastAsia"/>
        </w:rPr>
        <w:t>　　第二节 2025年超细纤维合成革行业发展趋势预测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影响超细纤维合成革行业发展的主要因素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一、2025年影响超细纤维合成革行业运行的有利因素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二、2025年影响超细纤维合成革行业运行的稳定因素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三、2025年影响超细纤维合成革行业运行的不利因素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四、2025年中国超细纤维合成革行业发展面临的挑战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五、2025年中国超细纤维合成革行业发展面临的机遇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专家对超细纤维合成革行业投资风险预警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一、2025-2031年超细纤维合成革行业市场风险及控制策略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二、2025-2031年超细纤维合成革行业政策风险及控制策略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三、2025-2031年超细纤维合成革行业经营风险及控制策略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四、2025-2031年超细纤维合成革同业竞争风险及控制策略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五、2025-2031年超细纤维合成革行业其他风险及控制策略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超细纤维合成革行业投资战略研究</w:t>
      </w:r>
      <w:r>
        <w:rPr>
          <w:rFonts w:hint="eastAsia"/>
        </w:rPr>
        <w:br/>
      </w:r>
      <w:r>
        <w:rPr>
          <w:rFonts w:hint="eastAsia"/>
        </w:rPr>
        <w:t>　　第一节 超细纤维合成革行业发展战略研究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对我国超细纤维合成革品牌的战略思考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一、超细纤维合成革品牌的重要性</w:t>
      </w:r>
      <w:r>
        <w:rPr>
          <w:rFonts w:hint="eastAsia"/>
        </w:rPr>
        <w:br/>
      </w:r>
      <w:r>
        <w:rPr>
          <w:rFonts w:hint="eastAsia"/>
        </w:rPr>
        <w:t>　　　　二、超细纤维合成革实施品牌战略的意义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三、超细纤维合成革企业品牌的现状分析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四、我国超细纤维合成革企业的品牌战略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五、超细纤维合成革品牌战略管理的策略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超细纤维合成革经营策略分析</w:t>
      </w:r>
      <w:r>
        <w:rPr>
          <w:rFonts w:hint="eastAsia"/>
        </w:rPr>
        <w:br/>
      </w:r>
      <w:r>
        <w:rPr>
          <w:rFonts w:hint="eastAsia"/>
        </w:rPr>
        <w:t>　　　　一、超细纤维合成革市场细分策略</w:t>
      </w:r>
      <w:r>
        <w:rPr>
          <w:rFonts w:hint="eastAsia"/>
        </w:rPr>
        <w:br/>
      </w:r>
      <w:r>
        <w:rPr>
          <w:rFonts w:hint="eastAsia"/>
        </w:rPr>
        <w:t>　　　　二、超细纤维合成革市场创新策略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四、超细纤维合成革新产品差异化战略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[^中^智^林^]超细纤维合成革行业投资战略研究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一、2025-2031年超细纤维合成革行业投资战略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超细纤维合成革行业类别</w:t>
      </w:r>
      <w:r>
        <w:rPr>
          <w:rFonts w:hint="eastAsia"/>
        </w:rPr>
        <w:br/>
      </w:r>
      <w:r>
        <w:rPr>
          <w:rFonts w:hint="eastAsia"/>
        </w:rPr>
        <w:t>　　图表 超细纤维合成革行业产业链调研</w:t>
      </w:r>
      <w:r>
        <w:rPr>
          <w:rFonts w:hint="eastAsia"/>
        </w:rPr>
        <w:br/>
      </w:r>
      <w:r>
        <w:rPr>
          <w:rFonts w:hint="eastAsia"/>
        </w:rPr>
        <w:t>　　图表 超细纤维合成革行业现状</w:t>
      </w:r>
      <w:r>
        <w:rPr>
          <w:rFonts w:hint="eastAsia"/>
        </w:rPr>
        <w:br/>
      </w:r>
      <w:r>
        <w:rPr>
          <w:rFonts w:hint="eastAsia"/>
        </w:rPr>
        <w:t>　　图表 超细纤维合成革行业标准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2019-2024年中国超细纤维合成革市场规模</w:t>
      </w:r>
      <w:r>
        <w:rPr>
          <w:rFonts w:hint="eastAsia"/>
        </w:rPr>
        <w:br/>
      </w:r>
      <w:r>
        <w:rPr>
          <w:rFonts w:hint="eastAsia"/>
        </w:rPr>
        <w:t>　　图表 2025年中国超细纤维合成革行业产能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2019-2024年中国超细纤维合成革产量</w:t>
      </w:r>
      <w:r>
        <w:rPr>
          <w:rFonts w:hint="eastAsia"/>
        </w:rPr>
        <w:br/>
      </w:r>
      <w:r>
        <w:rPr>
          <w:rFonts w:hint="eastAsia"/>
        </w:rPr>
        <w:t>　　图表 超细纤维合成革行业动态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2025年中国超细纤维合成革行业需求区域调研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2019-2024年中国超细纤维合成革进口数据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2019-2024年中国超细纤维合成革行业企业数量统计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**地区超细纤维合成革市场规模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**地区超细纤维合成革市场调研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**地区超细纤维合成革市场规模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**地区超细纤维合成革市场调研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超细纤维合成革行业竞争对手分析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2025-2031年中国超细纤维合成革市场规模预测</w:t>
      </w:r>
      <w:r>
        <w:rPr>
          <w:rFonts w:hint="eastAsia"/>
        </w:rPr>
        <w:br/>
      </w:r>
      <w:r>
        <w:rPr>
          <w:rFonts w:hint="eastAsia"/>
        </w:rPr>
        <w:t>　　图表 超细纤维合成革行业准入条件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2025-2031年中国超细纤维合成革行业信息化</w:t>
      </w:r>
      <w:r>
        <w:rPr>
          <w:rFonts w:hint="eastAsia"/>
        </w:rPr>
        <w:br/>
      </w:r>
      <w:r>
        <w:rPr>
          <w:rFonts w:hint="eastAsia"/>
        </w:rPr>
        <w:t>　　图表 2025年中国超细纤维合成革市场前景分析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55cf96cbc4074" w:history="1">
        <w:r>
          <w:rPr>
            <w:rStyle w:val="Hyperlink"/>
          </w:rPr>
          <w:t>2025-2031年中国超细纤维合成革行业现状研究分析与发展趋势预测报告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55cf96cbc4074" w:history="1">
        <w:r>
          <w:rPr>
            <w:rStyle w:val="Hyperlink"/>
          </w:rPr>
          <w:t>https://www.20087.com/1/38/ChaoXiXianWeiHeChengGeFaZhanQuShiFenXi.html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合成革和二层牛皮哪个好、超细纤维合成革是真皮吗、合成革的鞋子质量好吗、超细纤维合成革优缺点、二层牛皮也叫真皮吗、超细纤维合成革和二层牛皮哪个好、超细纤维合成革和牛皮革哪个好、超细纤维合成革是什么皮、纯棉和超细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3a480b7c34ed9" w:history="1">
      <w:r>
        <w:rPr>
          <w:rStyle w:val="Hyperlink"/>
        </w:rPr>
        <w:t>2025-2031年中国超细纤维合成革行业现状研究分析与发展趋势预测报告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aoXiXianWeiHeChengGeFaZhanQuShiFenXi.html" TargetMode="External" Id="R1bc55cf96cb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aoXiXianWeiHeChengGeFaZhanQuShiFenXi.html" TargetMode="External" Id="Rf253a480b7c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2024-09-25T06:03:00Z</dcterms:created>
  <dcterms:modified xsi:type="dcterms:W3CDTF">2024-09-25T07:03:00Z</dcterms:modified>
  <dc:subject>2025-2031年中国超细纤维合成革行业现状研究分析与发展趋势预测报告</dc:subject>
  <dc:title>2025-2031年中国超细纤维合成革行业现状研究分析与发展趋势预测报告</dc:title>
  <cp:keywords>2025-2031年中国超细纤维合成革行业现状研究分析与发展趋势预测报告</cp:keywords>
  <dc:description>2025-2031年中国超细纤维合成革行业现状研究分析与发展趋势预测报告</dc:description>
</cp:coreProperties>
</file>