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6749ca71a42cc" w:history="1">
              <w:r>
                <w:rPr>
                  <w:rStyle w:val="Hyperlink"/>
                </w:rPr>
                <w:t>全球与中国无毛山羊绒市场现状调研及趋势预测报告（2025-2031年）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6749ca71a42cc" w:history="1">
              <w:r>
                <w:rPr>
                  <w:rStyle w:val="Hyperlink"/>
                </w:rPr>
                <w:t>全球与中国无毛山羊绒市场现状调研及趋势预测报告（2025-2031年）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6749ca71a42cc" w:history="1">
                <w:r>
                  <w:rPr>
                    <w:rStyle w:val="Hyperlink"/>
                  </w:rPr>
                  <w:t>https://www.20087.com/8/16/WuMaoShanYangRongFaZhanQuShi.html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毛山羊绒是经过洗毛、除杂、脱色及精梳等系列工序处理后的高纯度山羊绒纤维，是高端纺织品的核心原料之一。目前，该产品主要产自中国、蒙古及中亚地区，凭借极细纤维直径、优异保暖性与柔软触感，在奢侈针织服饰、围巾及家居用品市场占据不可替代地位。近年来，随着消费者对天然纤维品质与溯源透明度的关注提升，无毛山羊绒的加工工艺持续精细化，尤其在去鳞片处理、色差控制及短绒剔除等环节引入自动化与数字化设备，显著提升成品一致性。然而，山羊绒资源本身具有稀缺性，且养殖端面临草场退化与动物福利争议，导致原料供应波动较大。同时，国际市场对“可持续奢华”理念的推崇，促使品牌方要求供应商提供碳足迹数据与动物福利认证，对无毛山羊绒的全链条可追溯体系提出更高要求。</w:t>
      </w:r>
      <w:r>
        <w:rPr>
          <w:rFonts w:hint="eastAsia"/>
        </w:rPr>
        <w:br/>
      </w:r>
      <w:r>
        <w:rPr>
          <w:rFonts w:hint="eastAsia"/>
        </w:rPr>
        <w:t>　　未来，无毛山羊绒的价值链将更加注重生态责任、技术创新与高端定制三重维度的协同发展。在可持续层面，行业将加速推广草原轮牧、绒山羊品种改良及低碳加工技术，以缓解环境压力并提升资源利用效率。生物技术也可能介入，例如通过基因编辑优化绒毛生长周期或纤维性能，但需平衡伦理与监管接受度。在产品端，无毛山羊绒将与功能性纤维混纺，开发兼具抗皱、防污或温控特性的新一代奢华面料，拓展至运动休闲与智能穿戴领域。同时，区块链溯源与数字护照技术的应用将增强消费者信任，实现从牧场到成衣的全程透明化。此外，面对合成仿生纤维的竞争，无毛山羊绒需强化其“天然、稀有、手工感”的情感价值，巩固在高端市场的文化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6749ca71a42cc" w:history="1">
        <w:r>
          <w:rPr>
            <w:rStyle w:val="Hyperlink"/>
          </w:rPr>
          <w:t>全球与中国无毛山羊绒市场现状调研及趋势预测报告（2025-2031年）</w:t>
        </w:r>
      </w:hyperlink>
      <w:r>
        <w:rPr>
          <w:rFonts w:hint="eastAsia"/>
        </w:rPr>
        <w:t>》基于国家统计局、相关行业协会的详实数据，系统分析无毛山羊绒行业的市场规模、技术现状及竞争格局，梳理无毛山羊绒产业链结构和供需变化。报告结合宏观经济环境，研判无毛山羊绒行业发展趋势与前景，评估不同细分领域的发展潜力；通过分析无毛山羊绒重点企业的市场表现，揭示行业集中度变化与竞争态势，并客观识别无毛山羊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无毛山羊绒市场概述</w:t>
      </w:r>
      <w:r>
        <w:rPr>
          <w:rFonts w:hint="eastAsia"/>
        </w:rPr>
        <w:br/>
      </w:r>
      <w:r>
        <w:rPr>
          <w:rFonts w:hint="eastAsia"/>
        </w:rPr>
        <w:t>　　1.1 无毛山羊绒行业概述及统计范围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按照不同产品类型，无毛山羊绒主要可以分为如下几个类别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全球不同产品类型无毛山羊绒规模增长趋势2020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</w:t>
      </w:r>
      <w:r>
        <w:rPr>
          <w:rFonts w:hint="eastAsia"/>
        </w:rPr>
        <w:br/>
      </w:r>
      <w:r>
        <w:rPr>
          <w:rFonts w:hint="eastAsia"/>
        </w:rPr>
        <w:t>　　　　1.2.3 青</w:t>
      </w:r>
      <w:r>
        <w:rPr>
          <w:rFonts w:hint="eastAsia"/>
        </w:rPr>
        <w:br/>
      </w:r>
      <w:r>
        <w:rPr>
          <w:rFonts w:hint="eastAsia"/>
        </w:rPr>
        <w:t>　　　　1.2.4 紫</w:t>
      </w:r>
      <w:r>
        <w:rPr>
          <w:rFonts w:hint="eastAsia"/>
        </w:rPr>
        <w:br/>
      </w:r>
      <w:r>
        <w:rPr>
          <w:rFonts w:hint="eastAsia"/>
        </w:rPr>
        <w:t>　　1.3 从不同应用，无毛山羊绒主要包括如下几个方面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全球不同应用无毛山羊绒规模增长趋势2020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粗纺纱</w:t>
      </w:r>
      <w:r>
        <w:rPr>
          <w:rFonts w:hint="eastAsia"/>
        </w:rPr>
        <w:br/>
      </w:r>
      <w:r>
        <w:rPr>
          <w:rFonts w:hint="eastAsia"/>
        </w:rPr>
        <w:t>　　　　1.3.3 精纺纱</w:t>
      </w:r>
      <w:r>
        <w:rPr>
          <w:rFonts w:hint="eastAsia"/>
        </w:rPr>
        <w:br/>
      </w:r>
      <w:r>
        <w:rPr>
          <w:rFonts w:hint="eastAsia"/>
        </w:rPr>
        <w:t>　　　　1.3.4 半精纺纱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无毛山羊绒行业发展总体概况</w:t>
      </w:r>
      <w:r>
        <w:rPr>
          <w:rFonts w:hint="eastAsia"/>
        </w:rPr>
        <w:br/>
      </w:r>
      <w:r>
        <w:rPr>
          <w:rFonts w:hint="eastAsia"/>
        </w:rPr>
        <w:t>　　　　1.4.2 无毛山羊绒行业发展主要特点</w:t>
      </w:r>
      <w:r>
        <w:rPr>
          <w:rFonts w:hint="eastAsia"/>
        </w:rPr>
        <w:br/>
      </w:r>
      <w:r>
        <w:rPr>
          <w:rFonts w:hint="eastAsia"/>
        </w:rPr>
        <w:t>　　　　1.4.3 无毛山羊绒行业发展影响因素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无毛山羊绒有利因素</w:t>
      </w:r>
      <w:r>
        <w:rPr>
          <w:rFonts w:hint="eastAsia"/>
        </w:rPr>
        <w:br/>
      </w:r>
      <w:r>
        <w:rPr>
          <w:rFonts w:hint="eastAsia"/>
        </w:rPr>
        <w:t>　　　　1.4.3 .2 无毛山羊绒不利因素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全球无毛山羊绒供需现状及预测（2020-2031）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全球无毛山羊绒产能、产量、产能利用率及发展趋势（2020-2031）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全球无毛山羊绒产量、需求量及发展趋势（2020-2031）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全球主要地区无毛山羊绒产量及发展趋势（2020-2031）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中国无毛山羊绒供需现状及预测（2020-2031）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中国无毛山羊绒产能、产量、产能利用率及发展趋势（2020-2031）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中国无毛山羊绒产量、市场需求量及发展趋势（2020-2031）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中国无毛山羊绒产能和产量占全球的比重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全球无毛山羊绒销量及收入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全球市场无毛山羊绒收入（2020-2031）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全球市场无毛山羊绒价格趋势（2020-2031）</w:t>
      </w:r>
      <w:r>
        <w:rPr>
          <w:rFonts w:hint="eastAsia"/>
        </w:rPr>
        <w:br/>
      </w:r>
      <w:r>
        <w:rPr>
          <w:rFonts w:hint="eastAsia"/>
        </w:rPr>
        <w:t>　　2.4 中国无毛山羊绒销量及收入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中国市场无毛山羊绒收入（2020-2031）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中国市场无毛山羊绒销量和收入占全球的比重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全球无毛山羊绒主要地区分析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全球主要地区无毛山羊绒市场规模分析：2020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全球主要地区无毛山羊绒销售收入及市场份额（2020-2025年）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全球主要地区无毛山羊绒销售收入预测（2026-2031）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全球主要地区无毛山羊绒销量分析：2020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全球主要地区无毛山羊绒销量及市场份额（2020-2025年）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全球主要地区无毛山羊绒销量及市场份额预测（2026-2031）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北美（美国和加拿大）无毛山羊绒收入（2020-2031）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欧洲（德国、英国、法国和意大利等国家）无毛山羊绒收入（2020-2031）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亚太（中国、日本、韩国、中国台湾、印度和东南亚等）无毛山羊绒收入（2020-2031）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拉美地区（墨西哥、巴西等国家）无毛山羊绒收入（2020-2031）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中东及非洲（土耳其、沙特等国家）无毛山羊绒收入（2020-2031）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全球市场主要厂商无毛山羊绒产能市场份额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全球市场主要厂商无毛山羊绒销量（2020-2025）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全球市场主要厂商无毛山羊绒销售收入（2020-2025）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全球市场主要厂商无毛山羊绒销售价格（2020-2025）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2024年全球主要生产商无毛山羊绒收入排名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中国市场主要厂商无毛山羊绒销量（2020-2025）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中国市场主要厂商无毛山羊绒销售收入（2020-2025）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中国市场主要厂商无毛山羊绒销售价格（2020-2025）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2024年中国主要生产商无毛山羊绒收入排名</w:t>
      </w:r>
      <w:r>
        <w:rPr>
          <w:rFonts w:hint="eastAsia"/>
        </w:rPr>
        <w:br/>
      </w:r>
      <w:r>
        <w:rPr>
          <w:rFonts w:hint="eastAsia"/>
        </w:rPr>
        <w:t>　　4.3 全球主要厂商无毛山羊绒总部及产地分布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全球主要厂商无毛山羊绒商业化日期</w:t>
      </w:r>
      <w:r>
        <w:rPr>
          <w:rFonts w:hint="eastAsia"/>
        </w:rPr>
        <w:br/>
      </w:r>
      <w:r>
        <w:rPr>
          <w:rFonts w:hint="eastAsia"/>
        </w:rPr>
        <w:t>　　4.5 全球主要厂商无毛山羊绒产品类型及应用</w:t>
      </w:r>
      <w:r>
        <w:rPr>
          <w:rFonts w:hint="eastAsia"/>
        </w:rPr>
        <w:br/>
      </w:r>
      <w:r>
        <w:rPr>
          <w:rFonts w:hint="eastAsia"/>
        </w:rPr>
        <w:t>　　4.6 无毛山羊绒行业集中度、竞争程度分析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无毛山羊绒行业集中度分析：全球头部厂商份额（Top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全球无毛山羊绒第一梯队、第二梯队和第三梯队生产商（品牌）及市场份额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不同产品类型无毛山羊绒分析</w:t>
      </w:r>
      <w:r>
        <w:rPr>
          <w:rFonts w:hint="eastAsia"/>
        </w:rPr>
        <w:br/>
      </w:r>
      <w:r>
        <w:rPr>
          <w:rFonts w:hint="eastAsia"/>
        </w:rPr>
        <w:t>　　5.1 全球不同产品类型无毛山羊绒销量（2020-2031）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全球不同产品类型无毛山羊绒销量及市场份额（2020-2025）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全球不同产品类型无毛山羊绒销量预测（2026-2031）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全球不同产品类型无毛山羊绒收入（2020-2031）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全球不同产品类型无毛山羊绒收入及市场份额（2020-2025）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全球不同产品类型无毛山羊绒收入预测（2026-2031）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全球不同产品类型无毛山羊绒价格走势（2020-2031）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中国不同产品类型无毛山羊绒销量及市场份额（2020-2025）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中国不同产品类型无毛山羊绒销量预测（2026-2031）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中国不同产品类型无毛山羊绒收入（2020-2031）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中国不同产品类型无毛山羊绒收入及市场份额（2020-2025）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中国不同产品类型无毛山羊绒收入预测（2026-2031）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不同应用无毛山羊绒分析</w:t>
      </w:r>
      <w:r>
        <w:rPr>
          <w:rFonts w:hint="eastAsia"/>
        </w:rPr>
        <w:br/>
      </w:r>
      <w:r>
        <w:rPr>
          <w:rFonts w:hint="eastAsia"/>
        </w:rPr>
        <w:t>　　6.1 全球不同应用无毛山羊绒销量（2020-2031）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全球不同应用无毛山羊绒销量及市场份额（2020-2025）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全球不同应用无毛山羊绒销量预测（2026-2031）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全球不同应用无毛山羊绒收入（2020-2031）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全球不同应用无毛山羊绒收入及市场份额（2020-2025）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全球不同应用无毛山羊绒收入预测（2026-2031）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全球不同应用无毛山羊绒价格走势（2020-2031）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中国不同应用无毛山羊绒销量（2020-2031）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中国不同应用无毛山羊绒销量及市场份额（2020-2025）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中国不同应用无毛山羊绒销量预测（2026-2031）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中国不同应用无毛山羊绒收入（2020-2031）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中国不同应用无毛山羊绒收入及市场份额（2020-2025）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中国不同应用无毛山羊绒收入预测（2026-2031）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无毛山羊绒行业发展趋势</w:t>
      </w:r>
      <w:r>
        <w:rPr>
          <w:rFonts w:hint="eastAsia"/>
        </w:rPr>
        <w:br/>
      </w:r>
      <w:r>
        <w:rPr>
          <w:rFonts w:hint="eastAsia"/>
        </w:rPr>
        <w:t>　　7.2 无毛山羊绒行业主要驱动因素</w:t>
      </w:r>
      <w:r>
        <w:rPr>
          <w:rFonts w:hint="eastAsia"/>
        </w:rPr>
        <w:br/>
      </w:r>
      <w:r>
        <w:rPr>
          <w:rFonts w:hint="eastAsia"/>
        </w:rPr>
        <w:t>　　7.3 无毛山羊绒中国企业SWOT分析</w:t>
      </w:r>
      <w:r>
        <w:rPr>
          <w:rFonts w:hint="eastAsia"/>
        </w:rPr>
        <w:br/>
      </w:r>
      <w:r>
        <w:rPr>
          <w:rFonts w:hint="eastAsia"/>
        </w:rPr>
        <w:t>　　7.4 中国无毛山羊绒行业政策环境分析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无毛山羊绒行业产业链简介</w:t>
      </w:r>
      <w:r>
        <w:rPr>
          <w:rFonts w:hint="eastAsia"/>
        </w:rPr>
        <w:br/>
      </w:r>
      <w:r>
        <w:rPr>
          <w:rFonts w:hint="eastAsia"/>
        </w:rPr>
        <w:t>　　　　8.1.1 无毛山羊绒行业供应链分析</w:t>
      </w:r>
      <w:r>
        <w:rPr>
          <w:rFonts w:hint="eastAsia"/>
        </w:rPr>
        <w:br/>
      </w:r>
      <w:r>
        <w:rPr>
          <w:rFonts w:hint="eastAsia"/>
        </w:rPr>
        <w:t>　　　　8.1.2 无毛山羊绒主要原料及供应情况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无毛山羊绒行业主要下游客户</w:t>
      </w:r>
      <w:r>
        <w:rPr>
          <w:rFonts w:hint="eastAsia"/>
        </w:rPr>
        <w:br/>
      </w:r>
      <w:r>
        <w:rPr>
          <w:rFonts w:hint="eastAsia"/>
        </w:rPr>
        <w:t>　　8.2 无毛山羊绒行业采购模式</w:t>
      </w:r>
      <w:r>
        <w:rPr>
          <w:rFonts w:hint="eastAsia"/>
        </w:rPr>
        <w:br/>
      </w:r>
      <w:r>
        <w:rPr>
          <w:rFonts w:hint="eastAsia"/>
        </w:rPr>
        <w:t>　　8.3 无毛山羊绒行业生产模式</w:t>
      </w:r>
      <w:r>
        <w:rPr>
          <w:rFonts w:hint="eastAsia"/>
        </w:rPr>
        <w:br/>
      </w:r>
      <w:r>
        <w:rPr>
          <w:rFonts w:hint="eastAsia"/>
        </w:rPr>
        <w:t>　　8.4 无毛山羊绒行业销售模式及销售渠道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全球市场主要无毛山羊绒厂商简介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无毛山羊绒销量、收入、价格及毛利率（2020-2025）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无毛山羊绒销量、收入、价格及毛利率（2020-2025）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无毛山羊绒销量、收入、价格及毛利率（2020-2025）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无毛山羊绒销量、收入、价格及毛利率（2020-2025）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无毛山羊绒销量、收入、价格及毛利率（2020-2025）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无毛山羊绒销量、收入、价格及毛利率（2020-2025）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无毛山羊绒销量、收入、价格及毛利率（2020-2025）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无毛山羊绒销量、收入、价格及毛利率（2020-2025）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无毛山羊绒销量、收入、价格及毛利率（2020-2025）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中国市场无毛山羊绒产量、销量、进出口分析及未来趋势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中国市场无毛山羊绒产量、销量、进出口分析及未来趋势（2020-2031）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中国市场无毛山羊绒进出口贸易趋势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中国市场无毛山羊绒主要进口来源</w:t>
      </w:r>
      <w:r>
        <w:rPr>
          <w:rFonts w:hint="eastAsia"/>
        </w:rPr>
        <w:br/>
      </w:r>
      <w:r>
        <w:rPr>
          <w:rFonts w:hint="eastAsia"/>
        </w:rPr>
        <w:t>　　10.4 中国市场无毛山羊绒主要出口目的地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中国市场无毛山羊绒主要地区分布</w:t>
      </w:r>
      <w:r>
        <w:rPr>
          <w:rFonts w:hint="eastAsia"/>
        </w:rPr>
        <w:br/>
      </w:r>
      <w:r>
        <w:rPr>
          <w:rFonts w:hint="eastAsia"/>
        </w:rPr>
        <w:t>　　11.1 中国无毛山羊绒生产地区分布</w:t>
      </w:r>
      <w:r>
        <w:rPr>
          <w:rFonts w:hint="eastAsia"/>
        </w:rPr>
        <w:br/>
      </w:r>
      <w:r>
        <w:rPr>
          <w:rFonts w:hint="eastAsia"/>
        </w:rPr>
        <w:t>　　11.2 中国无毛山羊绒消费地区分布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全球不同产品类型无毛山羊绒规模规模增长趋势2020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无毛山羊绒行业发展主要特点</w:t>
      </w:r>
      <w:r>
        <w:rPr>
          <w:rFonts w:hint="eastAsia"/>
        </w:rPr>
        <w:br/>
      </w:r>
      <w:r>
        <w:rPr>
          <w:rFonts w:hint="eastAsia"/>
        </w:rPr>
        <w:t>　　表 4： 无毛山羊绒行业发展有利因素分析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无毛山羊绒行业发展不利因素分析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进入无毛山羊绒行业壁垒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全球主要地区无毛山羊绒产量（吨）：2020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全球主要地区无毛山羊绒产量（2020-2025）&amp;（吨）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全球主要地区无毛山羊绒产量（2026-2031）&amp;（吨）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全球主要地区无毛山羊绒销售收入（百万美元）：2020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全球主要地区无毛山羊绒销售收入（2020-2025）&amp;（百万美元）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全球主要地区无毛山羊绒销售收入市场份额（2020-2025）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全球主要地区无毛山羊绒收入（2026-2031）&amp;（百万美元）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全球主要地区无毛山羊绒收入市场份额（2026-2031）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全球主要地区无毛山羊绒销量（吨）：2020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全球主要地区无毛山羊绒销量（2020-2025）&amp;（吨）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全球主要地区无毛山羊绒销量市场份额（2020-2025）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全球主要地区无毛山羊绒销量（2026-2031）&amp;（吨）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全球主要地区无毛山羊绒销量份额（2026-2031）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北美无毛山羊绒基本情况分析</w:t>
      </w:r>
      <w:r>
        <w:rPr>
          <w:rFonts w:hint="eastAsia"/>
        </w:rPr>
        <w:br/>
      </w:r>
      <w:r>
        <w:rPr>
          <w:rFonts w:hint="eastAsia"/>
        </w:rPr>
        <w:t>　　表 21： 欧洲无毛山羊绒基本情况分析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亚太地区无毛山羊绒基本情况分析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拉美地区无毛山羊绒基本情况分析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中东及非洲无毛山羊绒基本情况分析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全球市场主要厂商无毛山羊绒产能（2024-2025）&amp;（吨）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全球市场主要厂商无毛山羊绒销量（2020-2025）&amp;（吨）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全球市场主要厂商无毛山羊绒销量市场份额（2020-2025）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全球市场主要厂商无毛山羊绒销售收入（2020-2025）&amp;（百万美元）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全球市场主要厂商无毛山羊绒销售收入市场份额（2020-2025）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全球市场主要厂商无毛山羊绒销售价格（2020-2025）&amp;（美元/吨）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2024年全球主要生产商无毛山羊绒收入排名（百万美元）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中国市场主要厂商无毛山羊绒销量（2020-2025）&amp;（吨）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中国市场主要厂商无毛山羊绒销量市场份额（2020-2025）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中国市场主要厂商无毛山羊绒销售收入（2020-2025）&amp;（百万美元）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中国市场主要厂商无毛山羊绒销售收入市场份额（2020-2025）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中国市场主要厂商无毛山羊绒销售价格（2020-2025）&amp;（美元/吨）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2024年中国主要生产商无毛山羊绒收入排名（百万美元）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全球主要厂商无毛山羊绒总部及产地分布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全球主要厂商无毛山羊绒商业化日期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全球主要厂商无毛山羊绒产品类型及应用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2024年全球无毛山羊绒主要厂商市场地位（第一梯队、第二梯队和第三梯队）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全球不同产品类型无毛山羊绒销量（2020-2025年）&amp;（吨）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全球不同产品类型无毛山羊绒销量市场份额（2020-2025）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全球不同产品类型无毛山羊绒销量预测（2026-2031）&amp;（吨）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全球市场不同产品类型无毛山羊绒销量市场份额预测（2026-2031）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全球不同产品类型无毛山羊绒收入（2020-2025年）&amp;（百万美元）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全球不同产品类型无毛山羊绒收入市场份额（2020-2025）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全球不同产品类型无毛山羊绒收入预测（2026-2031）&amp;（百万美元）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全球不同产品类型无毛山羊绒收入市场份额预测（2026-2031）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中国不同产品类型无毛山羊绒销量（2020-2025年）&amp;（吨）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中国不同产品类型无毛山羊绒销量市场份额（2020-2025）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中国不同产品类型无毛山羊绒销量预测（2026-2031）&amp;（吨）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中国不同产品类型无毛山羊绒销量市场份额预测（2026-2031）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中国不同产品类型无毛山羊绒收入（2020-2025年）&amp;（百万美元）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中国不同产品类型无毛山羊绒收入市场份额（2020-2025）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中国不同产品类型无毛山羊绒收入预测（2026-2031）&amp;（百万美元）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中国不同产品类型无毛山羊绒收入市场份额预测（2026-2031）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全球不同应用无毛山羊绒销量（2020-2025年）&amp;（吨）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全球不同应用无毛山羊绒销量市场份额（2020-2025）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全球不同应用无毛山羊绒销量预测（2026-2031）&amp;（吨）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全球市场不同应用无毛山羊绒销量市场份额预测（2026-2031）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全球不同应用无毛山羊绒收入（2020-2025年）&amp;（百万美元）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全球不同应用无毛山羊绒收入市场份额（2020-2025）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全球不同应用无毛山羊绒收入预测（2026-2031）&amp;（百万美元）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全球不同应用无毛山羊绒收入市场份额预测（2026-2031）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中国不同应用无毛山羊绒销量（2020-2025年）&amp;（吨）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中国不同应用无毛山羊绒销量市场份额（2020-2025）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中国不同应用无毛山羊绒销量预测（2026-2031）&amp;（吨）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中国不同应用无毛山羊绒销量市场份额预测（2026-2031）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中国不同应用无毛山羊绒收入（2020-2025年）&amp;（百万美元）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中国不同应用无毛山羊绒收入市场份额（2020-2025）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中国不同应用无毛山羊绒收入预测（2026-2031）&amp;（百万美元）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中国不同应用无毛山羊绒收入市场份额预测（2026-2031）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无毛山羊绒行业发展趋势</w:t>
      </w:r>
      <w:r>
        <w:rPr>
          <w:rFonts w:hint="eastAsia"/>
        </w:rPr>
        <w:br/>
      </w:r>
      <w:r>
        <w:rPr>
          <w:rFonts w:hint="eastAsia"/>
        </w:rPr>
        <w:t>　　表 75： 无毛山羊绒行业主要驱动因素</w:t>
      </w:r>
      <w:r>
        <w:rPr>
          <w:rFonts w:hint="eastAsia"/>
        </w:rPr>
        <w:br/>
      </w:r>
      <w:r>
        <w:rPr>
          <w:rFonts w:hint="eastAsia"/>
        </w:rPr>
        <w:t>　　表 76： 无毛山羊绒行业供应链分析</w:t>
      </w:r>
      <w:r>
        <w:rPr>
          <w:rFonts w:hint="eastAsia"/>
        </w:rPr>
        <w:br/>
      </w:r>
      <w:r>
        <w:rPr>
          <w:rFonts w:hint="eastAsia"/>
        </w:rPr>
        <w:t>　　表 77： 无毛山羊绒上游原料供应商</w:t>
      </w:r>
      <w:r>
        <w:rPr>
          <w:rFonts w:hint="eastAsia"/>
        </w:rPr>
        <w:br/>
      </w:r>
      <w:r>
        <w:rPr>
          <w:rFonts w:hint="eastAsia"/>
        </w:rPr>
        <w:t>　　表 78： 无毛山羊绒行业主要下游客户</w:t>
      </w:r>
      <w:r>
        <w:rPr>
          <w:rFonts w:hint="eastAsia"/>
        </w:rPr>
        <w:br/>
      </w:r>
      <w:r>
        <w:rPr>
          <w:rFonts w:hint="eastAsia"/>
        </w:rPr>
        <w:t>　　表 79： 无毛山羊绒典型经销商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无毛山羊绒销量（吨）、收入（百万美元）、价格（美元/吨）及毛利率（2020-2025）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无毛山羊绒销量（吨）、收入（百万美元）、价格（美元/吨）及毛利率（2020-2025）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无毛山羊绒销量（吨）、收入（百万美元）、价格（美元/吨）及毛利率（2020-2025）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无毛山羊绒销量（吨）、收入（百万美元）、价格（美元/吨）及毛利率（2020-2025）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无毛山羊绒销量（吨）、收入（百万美元）、价格（美元/吨）及毛利率（2020-2025）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无毛山羊绒销量（吨）、收入（百万美元）、价格（美元/吨）及毛利率（2020-2025）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无毛山羊绒销量（吨）、收入（百万美元）、价格（美元/吨）及毛利率（2020-2025）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无毛山羊绒销量（吨）、收入（百万美元）、价格（美元/吨）及毛利率（2020-2025）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无毛山羊绒生产基地、销售区域、竞争对手及市场地位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无毛山羊绒产品规格、参数及市场应用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无毛山羊绒销量（吨）、收入（百万美元）、价格（美元/吨）及毛利率（2020-2025）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中国市场无毛山羊绒产量、销量、进出口（2020-2025年）&amp;（吨）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中国市场无毛山羊绒产量、销量、进出口预测（2026-2031）&amp;（吨）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中国市场无毛山羊绒进出口贸易趋势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中国市场无毛山羊绒主要进口来源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中国市场无毛山羊绒主要出口目的地</w:t>
      </w:r>
      <w:r>
        <w:rPr>
          <w:rFonts w:hint="eastAsia"/>
        </w:rPr>
        <w:br/>
      </w:r>
      <w:r>
        <w:rPr>
          <w:rFonts w:hint="eastAsia"/>
        </w:rPr>
        <w:t>　　表 130： 中国无毛山羊绒生产地区分布</w:t>
      </w:r>
      <w:r>
        <w:rPr>
          <w:rFonts w:hint="eastAsia"/>
        </w:rPr>
        <w:br/>
      </w:r>
      <w:r>
        <w:rPr>
          <w:rFonts w:hint="eastAsia"/>
        </w:rPr>
        <w:t>　　表 131： 中国无毛山羊绒消费地区分布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无毛山羊绒产品图片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全球不同产品类型无毛山羊绒规模2020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全球不同产品类型无毛山羊绒市场份额2024 &amp; 2031</w:t>
      </w:r>
      <w:r>
        <w:rPr>
          <w:rFonts w:hint="eastAsia"/>
        </w:rPr>
        <w:br/>
      </w:r>
      <w:r>
        <w:rPr>
          <w:rFonts w:hint="eastAsia"/>
        </w:rPr>
        <w:t>　　图 4： 白产品图片</w:t>
      </w:r>
      <w:r>
        <w:rPr>
          <w:rFonts w:hint="eastAsia"/>
        </w:rPr>
        <w:br/>
      </w:r>
      <w:r>
        <w:rPr>
          <w:rFonts w:hint="eastAsia"/>
        </w:rPr>
        <w:t>　　图 5： 青产品图片</w:t>
      </w:r>
      <w:r>
        <w:rPr>
          <w:rFonts w:hint="eastAsia"/>
        </w:rPr>
        <w:br/>
      </w:r>
      <w:r>
        <w:rPr>
          <w:rFonts w:hint="eastAsia"/>
        </w:rPr>
        <w:t>　　图 6： 紫产品图片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全球不同应用无毛山羊绒市场份额2024 VS 2031</w:t>
      </w:r>
      <w:r>
        <w:rPr>
          <w:rFonts w:hint="eastAsia"/>
        </w:rPr>
        <w:br/>
      </w:r>
      <w:r>
        <w:rPr>
          <w:rFonts w:hint="eastAsia"/>
        </w:rPr>
        <w:t>　　图 9： 粗纺纱</w:t>
      </w:r>
      <w:r>
        <w:rPr>
          <w:rFonts w:hint="eastAsia"/>
        </w:rPr>
        <w:br/>
      </w:r>
      <w:r>
        <w:rPr>
          <w:rFonts w:hint="eastAsia"/>
        </w:rPr>
        <w:t>　　图 10： 精纺纱</w:t>
      </w:r>
      <w:r>
        <w:rPr>
          <w:rFonts w:hint="eastAsia"/>
        </w:rPr>
        <w:br/>
      </w:r>
      <w:r>
        <w:rPr>
          <w:rFonts w:hint="eastAsia"/>
        </w:rPr>
        <w:t>　　图 11： 半精纺纱</w:t>
      </w:r>
      <w:r>
        <w:rPr>
          <w:rFonts w:hint="eastAsia"/>
        </w:rPr>
        <w:br/>
      </w:r>
      <w:r>
        <w:rPr>
          <w:rFonts w:hint="eastAsia"/>
        </w:rPr>
        <w:t>　　图 12： 全球无毛山羊绒产能、产量、产能利用率及发展趋势（2020-2031）&amp;（吨）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全球无毛山羊绒产量、需求量及发展趋势（2020-2031）&amp;（吨）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全球主要地区无毛山羊绒产量规模：2020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全球主要地区无毛山羊绒产量市场份额（2020-2031）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中国无毛山羊绒产能、产量、产能利用率及发展趋势（2020-2031）&amp;（吨）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中国无毛山羊绒产量、市场需求量及发展趋势（2020-2031）&amp;（吨）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中国无毛山羊绒总产能占全球比重（2020-2031）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中国无毛山羊绒总产量占全球比重（2020-2031）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全球无毛山羊绒市场收入及增长率：（2020-2031）&amp;（百万美元）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全球市场无毛山羊绒市场规模：2020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全球市场无毛山羊绒销量及增长率（2020-2031）&amp;（吨）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全球市场无毛山羊绒价格趋势（2020-2031）&amp;（美元/吨）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中国无毛山羊绒市场收入及增长率：（2020-2031）&amp;（百万美元）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中国市场无毛山羊绒市场规模：2020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中国市场无毛山羊绒销量及增长率（2020-2031）&amp;（吨）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中国市场无毛山羊绒销量占全球比重（2020-2031）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中国无毛山羊绒收入占全球比重（2020-2031）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全球主要地区无毛山羊绒销售收入规模：2020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全球主要地区无毛山羊绒销售收入市场份额（2020-2025）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全球主要地区无毛山羊绒销售收入市场份额（2020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全球主要地区无毛山羊绒收入市场份额（2026-2031）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北美（美国和加拿大）无毛山羊绒销量（2020-2031）&amp;（吨）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北美（美国和加拿大）无毛山羊绒销量份额（2020-2031）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北美（美国和加拿大）无毛山羊绒收入（2020-2031）&amp;（百万美元）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北美（美国和加拿大）无毛山羊绒收入份额（2020-2031）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欧洲（德国、英国、法国和意大利等国家）无毛山羊绒销量（2020-2031）&amp;（吨）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欧洲（德国、英国、法国和意大利等国家）无毛山羊绒销量份额（2020-2031）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欧洲（德国、英国、法国和意大利等国家）无毛山羊绒收入（2020-2031）&amp;（百万美元）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欧洲（德国、英国、法国和意大利等国家）无毛山羊绒收入份额（2020-2031）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亚太（中国、日本、韩国、中国台湾、印度和东南亚等）无毛山羊绒销量（2020-2031）&amp;（吨）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亚太（中国、日本、韩国、中国台湾、印度和东南亚等）无毛山羊绒销量份额（2020-2031）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亚太（中国、日本、韩国、中国台湾、印度和东南亚等）无毛山羊绒收入（2020-2031）&amp;（百万美元）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亚太（中国、日本、韩国、中国台湾、印度和东南亚等）无毛山羊绒收入份额（2020-2031）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拉美地区（墨西哥、巴西等国家）无毛山羊绒销量（2020-2031）&amp;（吨）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拉美地区（墨西哥、巴西等国家）无毛山羊绒销量份额（2020-2031）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拉美地区（墨西哥、巴西等国家）无毛山羊绒收入（2020-2031）&amp;（百万美元）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拉美地区（墨西哥、巴西等国家）无毛山羊绒收入份额（2020-2031）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中东及非洲（土耳其、沙特等国家）无毛山羊绒销量（2020-2031）&amp;（吨）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中东及非洲（土耳其、沙特等国家）无毛山羊绒销量份额（2020-2031）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中东及非洲（土耳其、沙特等国家）无毛山羊绒收入（2020-2031）&amp;（百万美元）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中东及非洲（土耳其、沙特等国家）无毛山羊绒收入份额（2020-2031）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2023年全球市场主要厂商无毛山羊绒销量市场份额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2023年全球市场主要厂商无毛山羊绒收入市场份额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2024年中国市场主要厂商无毛山羊绒销量市场份额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2024年中国市场主要厂商无毛山羊绒收入市场份额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2024年全球前五大生产商无毛山羊绒市场份额</w:t>
      </w:r>
      <w:r>
        <w:rPr>
          <w:rFonts w:hint="eastAsia"/>
        </w:rPr>
        <w:br/>
      </w:r>
      <w:r>
        <w:rPr>
          <w:rFonts w:hint="eastAsia"/>
        </w:rPr>
        <w:t>　　图 58： 全球无毛山羊绒第一梯队、第二梯队和第三梯队生产商（品牌）及市场份额（2024）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全球不同产品类型无毛山羊绒价格走势（2020-2031）&amp;（美元/吨）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全球不同应用无毛山羊绒价格走势（2020-2031）&amp;（美元/吨）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无毛山羊绒中国企业SWOT分析</w:t>
      </w:r>
      <w:r>
        <w:rPr>
          <w:rFonts w:hint="eastAsia"/>
        </w:rPr>
        <w:br/>
      </w:r>
      <w:r>
        <w:rPr>
          <w:rFonts w:hint="eastAsia"/>
        </w:rPr>
        <w:t>　　图 62： 无毛山羊绒产业链</w:t>
      </w:r>
      <w:r>
        <w:rPr>
          <w:rFonts w:hint="eastAsia"/>
        </w:rPr>
        <w:br/>
      </w:r>
      <w:r>
        <w:rPr>
          <w:rFonts w:hint="eastAsia"/>
        </w:rPr>
        <w:t>　　图 63： 无毛山羊绒行业采购模式分析</w:t>
      </w:r>
      <w:r>
        <w:rPr>
          <w:rFonts w:hint="eastAsia"/>
        </w:rPr>
        <w:br/>
      </w:r>
      <w:r>
        <w:rPr>
          <w:rFonts w:hint="eastAsia"/>
        </w:rPr>
        <w:t>　　图 64： 无毛山羊绒行业生产模式</w:t>
      </w:r>
      <w:r>
        <w:rPr>
          <w:rFonts w:hint="eastAsia"/>
        </w:rPr>
        <w:br/>
      </w:r>
      <w:r>
        <w:rPr>
          <w:rFonts w:hint="eastAsia"/>
        </w:rPr>
        <w:t>　　图 65： 无毛山羊绒行业销售模式分析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6749ca71a42cc" w:history="1">
        <w:r>
          <w:rPr>
            <w:rStyle w:val="Hyperlink"/>
          </w:rPr>
          <w:t>全球与中国无毛山羊绒市场现状调研及趋势预测报告（2025-2031年）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6749ca71a42cc" w:history="1">
        <w:r>
          <w:rPr>
            <w:rStyle w:val="Hyperlink"/>
          </w:rPr>
          <w:t>https://www.20087.com/8/16/WuMaoShanYangRongFaZhanQuShi.html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热点：山羊绒和全羊毛哪个好、羊毛 山羊绒、羊绒衫最忌三种颜色、无缝山羊绒、chshmere是什么面料、纯山羊绒毛线什么牌子好、哪种山羊绒最好、山羊绒毛线的价格一般是多少、山羊绒贵还是绵羊绒贵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7295c6a2e4abe" w:history="1">
      <w:r>
        <w:rPr>
          <w:rStyle w:val="Hyperlink"/>
        </w:rPr>
        <w:t>全球与中国无毛山羊绒市场现状调研及趋势预测报告（2025-2031年）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WuMaoShanYangRongFaZhanQuShi.html" TargetMode="External" Id="R9166749ca71a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WuMaoShanYangRongFaZhanQuShi.html" TargetMode="External" Id="Ra2b7295c6a2e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2025-09-27T05:15:00Z</dcterms:created>
  <dcterms:modified xsi:type="dcterms:W3CDTF">2025-09-27T06:15:00Z</dcterms:modified>
  <dc:subject>全球与中国无毛山羊绒市场现状调研及趋势预测报告（2025-2031年）</dc:subject>
  <dc:title>全球与中国无毛山羊绒市场现状调研及趋势预测报告（2025-2031年）</dc:title>
  <cp:keywords>全球与中国无毛山羊绒市场现状调研及趋势预测报告（2025-2031年）</cp:keywords>
  <dc:description>全球与中国无毛山羊绒市场现状调研及趋势预测报告（2025-2031年）</dc:description>
</cp:coreProperties>
</file>