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1ebcec4594ce6" w:history="1">
              <w:r>
                <w:rPr>
                  <w:rStyle w:val="Hyperlink"/>
                </w:rPr>
                <w:t>2023年版中国女式外套市场调研与发展趋势预测报告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1ebcec4594ce6" w:history="1">
              <w:r>
                <w:rPr>
                  <w:rStyle w:val="Hyperlink"/>
                </w:rPr>
                <w:t>2023年版中国女式外套市场调研与发展趋势预测报告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f1ebcec4594ce6" w:history="1">
                <w:r>
                  <w:rPr>
                    <w:rStyle w:val="Hyperlink"/>
                  </w:rPr>
                  <w:t>https://www.20087.com/2/98/NvShiWaiTaoFaZhanQuShi.html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外套是时尚产业中的重要组成部分，涵盖了从日常休闲到正式场合的多种风格。随着消费者对个性化和多样化需求的增加，市场上出现了越来越多的设计独特、面料丰富的款式。同时，随着可持续发展理念的普及，许多品牌开始采用环保材料和生产工艺，减少对环境的影响。此外，电商平台的发展也为消费者提供了更加便捷的购物体验。</w:t>
      </w:r>
      <w:r>
        <w:rPr>
          <w:rFonts w:hint="eastAsia"/>
        </w:rPr>
        <w:br/>
      </w:r>
      <w:r>
        <w:rPr>
          <w:rFonts w:hint="eastAsia"/>
        </w:rPr>
        <w:t>　　女式外套的未来发展将更加注重设计创新和可持续性。一方面，设计师将继续探索新的设计理念和技术，推出更多兼具实用性和时尚感的产品。另一方面，随着消费者对环保意识的提高，使用可持续材料和工艺的外套将受到更多青睐。此外，随着智能穿戴技术的进步，未来的外套可能会集成功能性的元素，如温控和健康监测等，以满足更加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1ebcec4594ce6" w:history="1">
        <w:r>
          <w:rPr>
            <w:rStyle w:val="Hyperlink"/>
          </w:rPr>
          <w:t>2023年版中国女式外套市场调研与发展趋势预测报告</w:t>
        </w:r>
      </w:hyperlink>
      <w:r>
        <w:rPr>
          <w:rFonts w:hint="eastAsia"/>
        </w:rPr>
        <w:t>》内容包括：女式外套行业发展环境分析、女式外套市场规模及预测、女式外套行业重点地区市场规模分析、女式外套行业供需状况调研、女式外套市场价格行情趋势分析预测、女式外套行业进出口状况及前景预测、女式外套行业技术及发展方向、女式外套行业重点企业经营情况分析、女式外套行业SWOT分析及女式外套行业投资策略，数据来自国家权威机构、女式外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女式外套相关概念</w:t>
      </w:r>
      <w:r>
        <w:rPr>
          <w:rFonts w:hint="eastAsia"/>
        </w:rPr>
        <w:br/>
      </w:r>
      <w:r>
        <w:rPr>
          <w:rFonts w:hint="eastAsia"/>
        </w:rPr>
        <w:t>　　第一节 女式外套相关概念</w:t>
      </w:r>
      <w:r>
        <w:rPr>
          <w:rFonts w:hint="eastAsia"/>
        </w:rPr>
        <w:br/>
      </w:r>
      <w:r>
        <w:rPr>
          <w:rFonts w:hint="eastAsia"/>
        </w:rPr>
        <w:t>　　　　一、女式外套简介</w:t>
      </w:r>
      <w:r>
        <w:rPr>
          <w:rFonts w:hint="eastAsia"/>
        </w:rPr>
        <w:br/>
      </w:r>
      <w:r>
        <w:rPr>
          <w:rFonts w:hint="eastAsia"/>
        </w:rPr>
        <w:t>　　　　二、女式外套的分类</w:t>
      </w:r>
      <w:r>
        <w:rPr>
          <w:rFonts w:hint="eastAsia"/>
        </w:rPr>
        <w:br/>
      </w:r>
      <w:r>
        <w:rPr>
          <w:rFonts w:hint="eastAsia"/>
        </w:rPr>
        <w:t>　　第二节 女式外套的主要作用及用途简介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2018-2023年世界女式外套行业发展状况分析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2018-2023年世界女式外套行业运行概况</w:t>
      </w:r>
      <w:r>
        <w:rPr>
          <w:rFonts w:hint="eastAsia"/>
        </w:rPr>
        <w:br/>
      </w:r>
      <w:r>
        <w:rPr>
          <w:rFonts w:hint="eastAsia"/>
        </w:rPr>
        <w:t>　　　　一、世界女式外套行业市场供需分析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二、世界女式外套价格分析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2018-2023年世界主要地区女式外套行业运行情况分析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2023-2029年世界女式外套行业发展趋势分析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中国女式外套行业发展环境分析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中国女式外套行业发展政策环境分析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一、女式外套行业政策影响分析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中国女式外套行业发展社会环境分析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2018-2023年中国女式外套行业市场调查情况分析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2018-2023年中国女式外套市场运行现状分析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一、国内女式外套生产现状分析</w:t>
      </w:r>
      <w:r>
        <w:rPr>
          <w:rFonts w:hint="eastAsia"/>
        </w:rPr>
        <w:br/>
      </w:r>
      <w:r>
        <w:rPr>
          <w:rFonts w:hint="eastAsia"/>
        </w:rPr>
        <w:t>　　　　二、国内女式外套市场需求情况分析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三、国内女式外套市场价格情况分析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2018-2023年中国女式外套行业发展形势分析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一、国内女式外套行业现状</w:t>
      </w:r>
      <w:r>
        <w:rPr>
          <w:rFonts w:hint="eastAsia"/>
        </w:rPr>
        <w:br/>
      </w:r>
      <w:r>
        <w:rPr>
          <w:rFonts w:hint="eastAsia"/>
        </w:rPr>
        <w:t>　　　　二、中国女式外套行业影响因素分析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三、国内女式外套行业存在问题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2018-2023年中国女式外套行业发展对策与建议分析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2018-2023年中国女式外套行业数据调查分析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2018-2023年中国女式外套行业规模分析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2018-2023年中国女式外套行业产值分析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2018-2023年中国女式外套行业成本费用分析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2018-2023年中国女式外套行业盈利能力分析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2018-2023年中国女式外套进出口数据监测分析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2018-2023年中国女式外套进口数据分析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2018-2023年中国女式外套出口数据分析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2018-2023年中国女式外套进出口平均单价分析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2018-2023年中国女式外套进出口国家及地区分析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中国女式外套区域市场调查状况分析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2018-2023年中国女式外套产业市场竞争格局分析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2018-2023年中国女式外套产业竞争现状分析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二、女式外套产品价格竞争分析</w:t>
      </w:r>
      <w:r>
        <w:rPr>
          <w:rFonts w:hint="eastAsia"/>
        </w:rPr>
        <w:br/>
      </w:r>
      <w:r>
        <w:rPr>
          <w:rFonts w:hint="eastAsia"/>
        </w:rPr>
        <w:t>　　　　三、女式外套产业技术竞争分析</w:t>
      </w:r>
      <w:r>
        <w:rPr>
          <w:rFonts w:hint="eastAsia"/>
        </w:rPr>
        <w:br/>
      </w:r>
      <w:r>
        <w:rPr>
          <w:rFonts w:hint="eastAsia"/>
        </w:rPr>
        <w:t>　　　　四、女式外套产业品牌竞争分析</w:t>
      </w:r>
      <w:r>
        <w:rPr>
          <w:rFonts w:hint="eastAsia"/>
        </w:rPr>
        <w:br/>
      </w:r>
      <w:r>
        <w:rPr>
          <w:rFonts w:hint="eastAsia"/>
        </w:rPr>
        <w:t>　　第二节 女式外套竞争优劣势分析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2018-2023年中国女式外套行业集中度分析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2018-2023年中国女式外套企业提升竞争力策略分析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中国女式外套行业重点厂商分析</w:t>
      </w:r>
      <w:r>
        <w:rPr>
          <w:rFonts w:hint="eastAsia"/>
        </w:rPr>
        <w:br/>
      </w:r>
      <w:r>
        <w:rPr>
          <w:rFonts w:hint="eastAsia"/>
        </w:rPr>
        <w:t>　　第一节 女式外套重点企业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三、女式外套企业经营情况分析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女式外套重点企业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三、女式外套企业经营情况分析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女式外套重点企业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三、女式外套企业经营情况分析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女式外套重点企业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三、女式外套企业经营情况分析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女式外套重点企业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三、女式外套企业经营情况分析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女式外套重点企业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三、女式外套企业经营情况分析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女式外套重点企业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三、女式外套企业经营情况分析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女式外套重点企业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三、女式外套企业经营情况分析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2018-2023年中国女式外套行业产业链分析</w:t>
      </w:r>
      <w:r>
        <w:rPr>
          <w:rFonts w:hint="eastAsia"/>
        </w:rPr>
        <w:br/>
      </w:r>
      <w:r>
        <w:rPr>
          <w:rFonts w:hint="eastAsia"/>
        </w:rPr>
        <w:t>　　第一节 女式外套上游行业分析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三、上游行业对女式外套行业的影响</w:t>
      </w:r>
      <w:r>
        <w:rPr>
          <w:rFonts w:hint="eastAsia"/>
        </w:rPr>
        <w:br/>
      </w:r>
      <w:r>
        <w:rPr>
          <w:rFonts w:hint="eastAsia"/>
        </w:rPr>
        <w:t>　　第二节 女式外套下游行业分析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三、下游行业对女式外套行业的影响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2023-2029年中国女式外套产业发展趋势预测分析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2023-2029年中国女式外套产业发展趋势分析</w:t>
      </w:r>
      <w:r>
        <w:rPr>
          <w:rFonts w:hint="eastAsia"/>
        </w:rPr>
        <w:br/>
      </w:r>
      <w:r>
        <w:rPr>
          <w:rFonts w:hint="eastAsia"/>
        </w:rPr>
        <w:t>　　　　一、女式外套技术发展方向分析</w:t>
      </w:r>
      <w:r>
        <w:rPr>
          <w:rFonts w:hint="eastAsia"/>
        </w:rPr>
        <w:br/>
      </w:r>
      <w:r>
        <w:rPr>
          <w:rFonts w:hint="eastAsia"/>
        </w:rPr>
        <w:t>　　　　二、女式外套行业前景分析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2023-2029年中国女式外套产业市场预测分析</w:t>
      </w:r>
      <w:r>
        <w:rPr>
          <w:rFonts w:hint="eastAsia"/>
        </w:rPr>
        <w:br/>
      </w:r>
      <w:r>
        <w:rPr>
          <w:rFonts w:hint="eastAsia"/>
        </w:rPr>
        <w:t>　　　　一、女式外套市场供给预测分析</w:t>
      </w:r>
      <w:r>
        <w:rPr>
          <w:rFonts w:hint="eastAsia"/>
        </w:rPr>
        <w:br/>
      </w:r>
      <w:r>
        <w:rPr>
          <w:rFonts w:hint="eastAsia"/>
        </w:rPr>
        <w:t>　　　　二、女式外套产品需求预测分析</w:t>
      </w:r>
      <w:r>
        <w:rPr>
          <w:rFonts w:hint="eastAsia"/>
        </w:rPr>
        <w:br/>
      </w:r>
      <w:r>
        <w:rPr>
          <w:rFonts w:hint="eastAsia"/>
        </w:rPr>
        <w:t>　　　　三、女式外套进出口预测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2023-2029年中国女式外套产业市场盈利预测分析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2023-2029年中国女式外套产业投资机会与风险分析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2023-2029年中国女式外套产业投资环境分析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2023-2029年中国女式外套产业投资机会分析</w:t>
      </w:r>
      <w:r>
        <w:rPr>
          <w:rFonts w:hint="eastAsia"/>
        </w:rPr>
        <w:br/>
      </w:r>
      <w:r>
        <w:rPr>
          <w:rFonts w:hint="eastAsia"/>
        </w:rPr>
        <w:t>　　　　一、女式外套行业区域投资热点分析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二、女式外套行业投资潜力分析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 2023-2029年中国女式外套产业投资风险分析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女式外套产业链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2018-2023年中国女式外套行业市场规模及增长情况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2018-2023年中国女式外套行业产量及增长趋势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2018-2023年中国女式外套市场需求量及增速统计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2018-2023年中国女式外套行业盈利情况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2018-2023年中国女式外套行业企业数量情况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2018-2023年中国女式外套行业企业平均规模情况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2018-2023年中国女式外套行业市场规模及增长情况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2023-2029年中国女式外套行业产量预测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2023-2029年中国女式外套市场需求量预测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2023-2029年中国女式外套行业市场规模预测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2023-2029年中国女式外套市场前景分析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2023-2029年中国女式外套行业发展趋势预测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1ebcec4594ce6" w:history="1">
        <w:r>
          <w:rPr>
            <w:rStyle w:val="Hyperlink"/>
          </w:rPr>
          <w:t>2023年版中国女式外套市场调研与发展趋势预测报告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f1ebcec4594ce6" w:history="1">
        <w:r>
          <w:rPr>
            <w:rStyle w:val="Hyperlink"/>
          </w:rPr>
          <w:t>https://www.20087.com/2/98/NvShiWaiTaoFaZhanQuShi.html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076845dcf4011" w:history="1">
      <w:r>
        <w:rPr>
          <w:rStyle w:val="Hyperlink"/>
        </w:rPr>
        <w:t>2023年版中国女式外套市场调研与发展趋势预测报告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NvShiWaiTaoFaZhanQuShi.html" TargetMode="External" Id="R3af1ebcec459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NvShiWaiTaoFaZhanQuShi.html" TargetMode="External" Id="R587076845dcf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2023-04-22T02:22:00Z</dcterms:created>
  <dcterms:modified xsi:type="dcterms:W3CDTF">2023-04-22T03:22:00Z</dcterms:modified>
  <dc:subject>2023年版中国女式外套市场调研与发展趋势预测报告</dc:subject>
  <dc:title>2023年版中国女式外套市场调研与发展趋势预测报告</dc:title>
  <cp:keywords>2023年版中国女式外套市场调研与发展趋势预测报告</cp:keywords>
  <dc:description>2023年版中国女式外套市场调研与发展趋势预测报告</dc:description>
</cp:coreProperties>
</file>