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a17b39c54d4013" w:history="1">
              <w:r>
                <w:rPr>
                  <w:rStyle w:val="Hyperlink"/>
                </w:rPr>
                <w:t>全球与中国异性纤维行业研究及趋势预测报告（2024-2030年）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a17b39c54d4013" w:history="1">
              <w:r>
                <w:rPr>
                  <w:rStyle w:val="Hyperlink"/>
                </w:rPr>
                <w:t>全球与中国异性纤维行业研究及趋势预测报告（2024-2030年）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3158682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ba17b39c54d4013" w:history="1">
                <w:r>
                  <w:rPr>
                    <w:rStyle w:val="Hyperlink"/>
                  </w:rPr>
                  <w:t>https://www.20087.com/2/68/YiXingXianWeiFaZhanQuShi.html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性纤维，指在纺织原料中非正常掺杂的其他纤维，通常因处理不当会对最终纺织品的质量造成负面影响。目前，随着纺织业质量控制标准的提升，异性纤维的检测与剔除技术得到了快速发展，包括光学识别、红外光谱分析等高精度检测手段的运用，有效减少了纺织品中的杂质，提升了产品品质。同时，对于回收纤维的处理，异性纤维的分离技术也日益受到重视，促进了资源的循环利用。</w:t>
      </w:r>
      <w:r>
        <w:rPr>
          <w:rFonts w:hint="eastAsia"/>
        </w:rPr>
        <w:br/>
      </w:r>
      <w:r>
        <w:rPr>
          <w:rFonts w:hint="eastAsia"/>
        </w:rPr>
        <w:t>　　未来，异性纤维的管理与处理将更加智能化与环保化。利用人工智能算法优化识别精度，结合机器学习技术不断学习并适应新出现的异纤类型，将极大提高剔除效率。同时，随着循环经济的推进，开发高效能、低能耗的异性纤维分离回收技术，将异性纤维转化为可再利用资源，将成为行业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a17b39c54d4013" w:history="1">
        <w:r>
          <w:rPr>
            <w:rStyle w:val="Hyperlink"/>
          </w:rPr>
          <w:t>全球与中国异性纤维行业研究及趋势预测报告（2024-2030年）</w:t>
        </w:r>
      </w:hyperlink>
      <w:r>
        <w:rPr>
          <w:rFonts w:hint="eastAsia"/>
        </w:rPr>
        <w:t>》深入剖析了当前异性纤维行业的现状与市场需求，详细探讨了异性纤维市场规模及其价格动态。异性纤维报告从产业链角度出发，分析了上下游的影响因素，并进一步细分市场，对异性纤维各细分领域的具体情况进行探讨。异性纤维报告还根据现有数据，对异性纤维市场前景及发展趋势进行了科学预测，揭示了行业内重点企业的竞争格局，评估了品牌影响力和市场集中度，同时指出了异性纤维行业面临的风险与机遇。异性纤维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中国异性纤维概述</w:t>
      </w:r>
      <w:r>
        <w:rPr>
          <w:rFonts w:hint="eastAsia"/>
        </w:rPr>
        <w:br/>
      </w:r>
      <w:r>
        <w:rPr>
          <w:rFonts w:hint="eastAsia"/>
        </w:rPr>
        <w:t>　　第一节 异性纤维行业定义</w:t>
      </w:r>
      <w:r>
        <w:rPr>
          <w:rFonts w:hint="eastAsia"/>
        </w:rPr>
        <w:br/>
      </w:r>
      <w:r>
        <w:rPr>
          <w:rFonts w:hint="eastAsia"/>
        </w:rPr>
        <w:t>　　第二节 异性纤维行业发展特性</w:t>
      </w:r>
      <w:r>
        <w:rPr>
          <w:rFonts w:hint="eastAsia"/>
        </w:rPr>
        <w:br/>
      </w:r>
      <w:r>
        <w:rPr>
          <w:rFonts w:hint="eastAsia"/>
        </w:rPr>
        <w:t>　　第三节 异性纤维产业链分析</w:t>
      </w:r>
      <w:r>
        <w:rPr>
          <w:rFonts w:hint="eastAsia"/>
        </w:rPr>
        <w:br/>
      </w:r>
      <w:r>
        <w:rPr>
          <w:rFonts w:hint="eastAsia"/>
        </w:rPr>
        <w:t>　　第四节 异性纤维行业生命周期分析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2023-2024年国外异性纤维市场发展概况</w:t>
      </w:r>
      <w:r>
        <w:rPr>
          <w:rFonts w:hint="eastAsia"/>
        </w:rPr>
        <w:br/>
      </w:r>
      <w:r>
        <w:rPr>
          <w:rFonts w:hint="eastAsia"/>
        </w:rPr>
        <w:t>　　第一节 全球异性纤维市场发展分析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北美地区主要国家异性纤维市场概况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欧洲地区主要国家异性纤维市场概况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亚洲地区主要国家异性纤维市场概况</w:t>
      </w:r>
      <w:r>
        <w:rPr>
          <w:rFonts w:hint="eastAsia"/>
        </w:rPr>
        <w:br/>
      </w:r>
      <w:r>
        <w:rPr>
          <w:rFonts w:hint="eastAsia"/>
        </w:rPr>
        <w:t>　　第五节 全球异性纤维市场发展预测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2023-2024年中国异性纤维发展环境分析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异性纤维行业相关政策、标准</w:t>
      </w:r>
      <w:r>
        <w:rPr>
          <w:rFonts w:hint="eastAsia"/>
        </w:rPr>
        <w:br/>
      </w:r>
      <w:r>
        <w:rPr>
          <w:rFonts w:hint="eastAsia"/>
        </w:rPr>
        <w:t>　　第三节 异性纤维行业相关发展规划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2023-2024年中国异性纤维技术发展分析</w:t>
      </w:r>
      <w:r>
        <w:rPr>
          <w:rFonts w:hint="eastAsia"/>
        </w:rPr>
        <w:br/>
      </w:r>
      <w:r>
        <w:rPr>
          <w:rFonts w:hint="eastAsia"/>
        </w:rPr>
        <w:t>　　第一节 当前异性纤维技术发展现状分析</w:t>
      </w:r>
      <w:r>
        <w:rPr>
          <w:rFonts w:hint="eastAsia"/>
        </w:rPr>
        <w:br/>
      </w:r>
      <w:r>
        <w:rPr>
          <w:rFonts w:hint="eastAsia"/>
        </w:rPr>
        <w:t>　　第二节 异性纤维生产中需注意的问题</w:t>
      </w:r>
      <w:r>
        <w:rPr>
          <w:rFonts w:hint="eastAsia"/>
        </w:rPr>
        <w:br/>
      </w:r>
      <w:r>
        <w:rPr>
          <w:rFonts w:hint="eastAsia"/>
        </w:rPr>
        <w:t>　　第三节 异性纤维行业主要技术趋势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2023-2024年异性纤维市场特性分析</w:t>
      </w:r>
      <w:r>
        <w:rPr>
          <w:rFonts w:hint="eastAsia"/>
        </w:rPr>
        <w:br/>
      </w:r>
      <w:r>
        <w:rPr>
          <w:rFonts w:hint="eastAsia"/>
        </w:rPr>
        <w:t>　　第一节 异性纤维行业集中度分析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2023-2024年异性纤维行业SWOT分析</w:t>
      </w:r>
      <w:r>
        <w:rPr>
          <w:rFonts w:hint="eastAsia"/>
        </w:rPr>
        <w:br/>
      </w:r>
      <w:r>
        <w:rPr>
          <w:rFonts w:hint="eastAsia"/>
        </w:rPr>
        <w:t>　　　　一、异性纤维行业优势</w:t>
      </w:r>
      <w:r>
        <w:rPr>
          <w:rFonts w:hint="eastAsia"/>
        </w:rPr>
        <w:br/>
      </w:r>
      <w:r>
        <w:rPr>
          <w:rFonts w:hint="eastAsia"/>
        </w:rPr>
        <w:t>　　　　二、异性纤维行业劣势</w:t>
      </w:r>
      <w:r>
        <w:rPr>
          <w:rFonts w:hint="eastAsia"/>
        </w:rPr>
        <w:br/>
      </w:r>
      <w:r>
        <w:rPr>
          <w:rFonts w:hint="eastAsia"/>
        </w:rPr>
        <w:t>　　　　三、异性纤维行业机会</w:t>
      </w:r>
      <w:r>
        <w:rPr>
          <w:rFonts w:hint="eastAsia"/>
        </w:rPr>
        <w:br/>
      </w:r>
      <w:r>
        <w:rPr>
          <w:rFonts w:hint="eastAsia"/>
        </w:rPr>
        <w:t>　　　　四、异性纤维行业风险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中国异性纤维发展现状</w:t>
      </w:r>
      <w:r>
        <w:rPr>
          <w:rFonts w:hint="eastAsia"/>
        </w:rPr>
        <w:br/>
      </w:r>
      <w:r>
        <w:rPr>
          <w:rFonts w:hint="eastAsia"/>
        </w:rPr>
        <w:t>　　第一节 2023-2024年中国异性纤维市场现状分析</w:t>
      </w:r>
      <w:r>
        <w:rPr>
          <w:rFonts w:hint="eastAsia"/>
        </w:rPr>
        <w:br/>
      </w:r>
      <w:r>
        <w:rPr>
          <w:rFonts w:hint="eastAsia"/>
        </w:rPr>
        <w:t>　　第二节 中国异性纤维产量分析及预测</w:t>
      </w:r>
      <w:r>
        <w:rPr>
          <w:rFonts w:hint="eastAsia"/>
        </w:rPr>
        <w:br/>
      </w:r>
      <w:r>
        <w:rPr>
          <w:rFonts w:hint="eastAsia"/>
        </w:rPr>
        <w:t>　　　　一、异性纤维总体产能规模</w:t>
      </w:r>
      <w:r>
        <w:rPr>
          <w:rFonts w:hint="eastAsia"/>
        </w:rPr>
        <w:br/>
      </w:r>
      <w:r>
        <w:rPr>
          <w:rFonts w:hint="eastAsia"/>
        </w:rPr>
        <w:t>　　　　二、异性纤维生产区域分布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三、2019-2024年中国异性纤维产量统计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三、2024-2030年中国异性纤维产量预测</w:t>
      </w:r>
      <w:r>
        <w:rPr>
          <w:rFonts w:hint="eastAsia"/>
        </w:rPr>
        <w:br/>
      </w:r>
      <w:r>
        <w:rPr>
          <w:rFonts w:hint="eastAsia"/>
        </w:rPr>
        <w:t>　　第三节 中国异性纤维市场需求分析及预测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一、中国异性纤维市场需求特点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二、2019-2024年中国异性纤维市场需求量统计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三、2024-2030年中国异性纤维市场需求量预测</w:t>
      </w:r>
      <w:r>
        <w:rPr>
          <w:rFonts w:hint="eastAsia"/>
        </w:rPr>
        <w:br/>
      </w:r>
      <w:r>
        <w:rPr>
          <w:rFonts w:hint="eastAsia"/>
        </w:rPr>
        <w:t>　　第四节 中国异性纤维价格趋势分析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一、2019-2024年中国异性纤维市场价格趋势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二、2024-2030年中国异性纤维市场价格走势预测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2019-2024年异性纤维行业经济运行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2019-2024年中国异性纤维行业盈利能力分析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2019-2024年中国异性纤维行业发展能力分析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2019-2024年异性纤维行业偿债能力分析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2019-2024年异性纤维制造企业数量分析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中国异性纤维行业重点地区发展分析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**地区异性纤维市场发展分析</w:t>
      </w:r>
      <w:r>
        <w:rPr>
          <w:rFonts w:hint="eastAsia"/>
        </w:rPr>
        <w:br/>
      </w:r>
      <w:r>
        <w:rPr>
          <w:rFonts w:hint="eastAsia"/>
        </w:rPr>
        <w:t>　　第三节 **地区异性纤维市场发展分析</w:t>
      </w:r>
      <w:r>
        <w:rPr>
          <w:rFonts w:hint="eastAsia"/>
        </w:rPr>
        <w:br/>
      </w:r>
      <w:r>
        <w:rPr>
          <w:rFonts w:hint="eastAsia"/>
        </w:rPr>
        <w:t>　　第四节 **地区异性纤维市场发展分析</w:t>
      </w:r>
      <w:r>
        <w:rPr>
          <w:rFonts w:hint="eastAsia"/>
        </w:rPr>
        <w:br/>
      </w:r>
      <w:r>
        <w:rPr>
          <w:rFonts w:hint="eastAsia"/>
        </w:rPr>
        <w:t>　　第五节 **地区异性纤维市场发展分析</w:t>
      </w:r>
      <w:r>
        <w:rPr>
          <w:rFonts w:hint="eastAsia"/>
        </w:rPr>
        <w:br/>
      </w:r>
      <w:r>
        <w:rPr>
          <w:rFonts w:hint="eastAsia"/>
        </w:rPr>
        <w:t>　　第六节 **地区异性纤维市场发展分析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2019-2024年中国异性纤维进出口分析</w:t>
      </w:r>
      <w:r>
        <w:rPr>
          <w:rFonts w:hint="eastAsia"/>
        </w:rPr>
        <w:br/>
      </w:r>
      <w:r>
        <w:rPr>
          <w:rFonts w:hint="eastAsia"/>
        </w:rPr>
        <w:t>　　第一节 异性纤维进口情况分析</w:t>
      </w:r>
      <w:r>
        <w:rPr>
          <w:rFonts w:hint="eastAsia"/>
        </w:rPr>
        <w:br/>
      </w:r>
      <w:r>
        <w:rPr>
          <w:rFonts w:hint="eastAsia"/>
        </w:rPr>
        <w:t>　　第二节 异性纤维出口情况分析</w:t>
      </w:r>
      <w:r>
        <w:rPr>
          <w:rFonts w:hint="eastAsia"/>
        </w:rPr>
        <w:br/>
      </w:r>
      <w:r>
        <w:rPr>
          <w:rFonts w:hint="eastAsia"/>
        </w:rPr>
        <w:t>　　第三节 影响异性纤维进出口因素分析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主要异性纤维生产企业及竞争格局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三、企业异性纤维经营状况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三、企业异性纤维经营状况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三、企业异性纤维经营状况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三、企业异性纤维经营状况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三、企业异性纤维经营状况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三、企业异性纤维经营状况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异性纤维行业投资战略研究</w:t>
      </w:r>
      <w:r>
        <w:rPr>
          <w:rFonts w:hint="eastAsia"/>
        </w:rPr>
        <w:br/>
      </w:r>
      <w:r>
        <w:rPr>
          <w:rFonts w:hint="eastAsia"/>
        </w:rPr>
        <w:t>　　第一节 异性纤维行业发展战略研究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对我国异性纤维品牌的战略思考</w:t>
      </w:r>
      <w:r>
        <w:rPr>
          <w:rFonts w:hint="eastAsia"/>
        </w:rPr>
        <w:br/>
      </w:r>
      <w:r>
        <w:rPr>
          <w:rFonts w:hint="eastAsia"/>
        </w:rPr>
        <w:t>　　　　一、异性纤维品牌的重要性</w:t>
      </w:r>
      <w:r>
        <w:rPr>
          <w:rFonts w:hint="eastAsia"/>
        </w:rPr>
        <w:br/>
      </w:r>
      <w:r>
        <w:rPr>
          <w:rFonts w:hint="eastAsia"/>
        </w:rPr>
        <w:t>　　　　二、异性纤维实施品牌战略的意义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三、异性纤维企业品牌的现状分析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四、我国异性纤维企业的品牌战略</w:t>
      </w:r>
      <w:r>
        <w:rPr>
          <w:rFonts w:hint="eastAsia"/>
        </w:rPr>
        <w:br/>
      </w:r>
      <w:r>
        <w:rPr>
          <w:rFonts w:hint="eastAsia"/>
        </w:rPr>
        <w:t>　　　　五、异性纤维品牌战略管理的策略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异性纤维经营策略分析</w:t>
      </w:r>
      <w:r>
        <w:rPr>
          <w:rFonts w:hint="eastAsia"/>
        </w:rPr>
        <w:br/>
      </w:r>
      <w:r>
        <w:rPr>
          <w:rFonts w:hint="eastAsia"/>
        </w:rPr>
        <w:t>　　　　一、异性纤维市场细分策略</w:t>
      </w:r>
      <w:r>
        <w:rPr>
          <w:rFonts w:hint="eastAsia"/>
        </w:rPr>
        <w:br/>
      </w:r>
      <w:r>
        <w:rPr>
          <w:rFonts w:hint="eastAsia"/>
        </w:rPr>
        <w:t>　　　　二、异性纤维市场创新策略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四、异性纤维新产品差异化战略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2024-2030年中国异性纤维发展趋势预测及投资风险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2024-2030年异性纤维市场前景分析</w:t>
      </w:r>
      <w:r>
        <w:rPr>
          <w:rFonts w:hint="eastAsia"/>
        </w:rPr>
        <w:br/>
      </w:r>
      <w:r>
        <w:rPr>
          <w:rFonts w:hint="eastAsia"/>
        </w:rPr>
        <w:t>　　第二节 2024-2030年异性纤维行业发展趋势预测</w:t>
      </w:r>
      <w:r>
        <w:rPr>
          <w:rFonts w:hint="eastAsia"/>
        </w:rPr>
        <w:br/>
      </w:r>
      <w:r>
        <w:rPr>
          <w:rFonts w:hint="eastAsia"/>
        </w:rPr>
        <w:t>　　第三节 异性纤维行业投资风险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异性纤维投资建议</w:t>
      </w:r>
      <w:r>
        <w:rPr>
          <w:rFonts w:hint="eastAsia"/>
        </w:rPr>
        <w:br/>
      </w:r>
      <w:r>
        <w:rPr>
          <w:rFonts w:hint="eastAsia"/>
        </w:rPr>
        <w:t>　　第一节 异性纤维行业投资环境分析</w:t>
      </w:r>
      <w:r>
        <w:rPr>
          <w:rFonts w:hint="eastAsia"/>
        </w:rPr>
        <w:br/>
      </w:r>
      <w:r>
        <w:rPr>
          <w:rFonts w:hint="eastAsia"/>
        </w:rPr>
        <w:t>　　第二节 异性纤维行业投资进入壁垒分析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2019-2024年中国异性纤维市场规模及增长情况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2019-2024年中国异性纤维行业产量及增长趋势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2024-2030年中国异性纤维行业产量预测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2019-2024年中国异性纤维行业市场需求及增长情况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2024-2030年中国异性纤维行业市场需求预测</w:t>
      </w:r>
      <w:r>
        <w:rPr>
          <w:rFonts w:hint="eastAsia"/>
        </w:rPr>
        <w:br/>
      </w:r>
      <w:r>
        <w:rPr>
          <w:rFonts w:hint="eastAsia"/>
        </w:rPr>
        <w:t>　　图表 **地区异性纤维市场规模及增长情况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**地区异性纤维行业市场需求情况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**地区异性纤维市场规模及增长情况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**地区异性纤维行业市场需求情况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2019-2024年中国异性纤维行业出口情况分析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异性纤维重点企业经营情况分析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2023-224年异性纤维行业壁垒</w:t>
      </w:r>
      <w:r>
        <w:rPr>
          <w:rFonts w:hint="eastAsia"/>
        </w:rPr>
        <w:br/>
      </w:r>
      <w:r>
        <w:rPr>
          <w:rFonts w:hint="eastAsia"/>
        </w:rPr>
        <w:t>　　图表 2024年异性纤维市场前景分析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2024-2030年中国异性纤维市场规模预测</w:t>
      </w:r>
      <w:r>
        <w:rPr>
          <w:rFonts w:hint="eastAsia"/>
        </w:rPr>
        <w:br/>
      </w:r>
      <w:r>
        <w:rPr>
          <w:rFonts w:hint="eastAsia"/>
        </w:rPr>
        <w:t>　　图表 2024年异性纤维发展趋势预测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a17b39c54d4013" w:history="1">
        <w:r>
          <w:rPr>
            <w:rStyle w:val="Hyperlink"/>
          </w:rPr>
          <w:t>全球与中国异性纤维行业研究及趋势预测报告（2024-2030年）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3158682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ba17b39c54d4013" w:history="1">
        <w:r>
          <w:rPr>
            <w:rStyle w:val="Hyperlink"/>
          </w:rPr>
          <w:t>https://www.20087.com/2/68/YiXingXianWeiFaZhanQuShi.html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a18366d93546f8" w:history="1">
      <w:r>
        <w:rPr>
          <w:rStyle w:val="Hyperlink"/>
        </w:rPr>
        <w:t>全球与中国异性纤维行业研究及趋势预测报告（2024-2030年）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iXingXianWeiFaZhanQuShi.html" TargetMode="External" Id="Rbba17b39c54d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iXingXianWeiFaZhanQuShi.html" TargetMode="External" Id="R25a18366d93546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2024-05-15T05:26:00Z</dcterms:created>
  <dcterms:modified xsi:type="dcterms:W3CDTF">2024-05-15T06:26:00Z</dcterms:modified>
  <dc:subject>全球与中国异性纤维行业研究及趋势预测报告（2024-2030年）</dc:subject>
  <dc:title>全球与中国异性纤维行业研究及趋势预测报告（2024-2030年）</dc:title>
  <cp:keywords>全球与中国异性纤维行业研究及趋势预测报告（2024-2030年）</cp:keywords>
  <dc:description>全球与中国异性纤维行业研究及趋势预测报告（2024-2030年）</dc:description>
</cp:coreProperties>
</file>