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432999ec64b14" w:history="1">
              <w:r>
                <w:rPr>
                  <w:rStyle w:val="Hyperlink"/>
                </w:rPr>
                <w:t>2024-2030年中国轻纺产品市场现状与前景趋势预测报告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432999ec64b14" w:history="1">
              <w:r>
                <w:rPr>
                  <w:rStyle w:val="Hyperlink"/>
                </w:rPr>
                <w:t>2024-2030年中国轻纺产品市场现状与前景趋势预测报告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432999ec64b14" w:history="1">
                <w:r>
                  <w:rPr>
                    <w:rStyle w:val="Hyperlink"/>
                  </w:rPr>
                  <w:t>https://www.20087.com/5/65/QingFangChanPinDeQianJingQuShi.html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纺产品涵盖了纺织品和服装等多个细分领域，近年来，随着消费者对品质生活的追求和个人审美的提升，轻纺产品市场呈现出多元化的发展态势。目前，轻纺产业正经历数字化转型，从设计到生产再到销售，各个环节都在逐步实现智能化和信息化。此外，随着可持续发展理念的深入人心，越来越多的企业开始采用环保材料和技术，生产绿色低碳的产品，以满足消费者日益增长的环保需求。</w:t>
      </w:r>
      <w:r>
        <w:rPr>
          <w:rFonts w:hint="eastAsia"/>
        </w:rPr>
        <w:br/>
      </w:r>
      <w:r>
        <w:rPr>
          <w:rFonts w:hint="eastAsia"/>
        </w:rPr>
        <w:t>　　未来，轻纺产品的发展将更加注重个性化定制和可持续性。随着个性化消费需求的增加，定制化服务将成为轻纺产品的重要发展方向，利用3D打印、智能裁剪等先进技术，提供更加符合消费者需求的产品。同时，随着全球对环境保护的关注，轻纺企业将更加注重生态友好型材料的使用，如有机棉、再生纤维等，并采取节能减排措施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432999ec64b14" w:history="1">
        <w:r>
          <w:rPr>
            <w:rStyle w:val="Hyperlink"/>
          </w:rPr>
          <w:t>2024-2030年中国轻纺产品市场现状与前景趋势预测报告</w:t>
        </w:r>
      </w:hyperlink>
      <w:r>
        <w:rPr>
          <w:rFonts w:hint="eastAsia"/>
        </w:rPr>
        <w:t>》对当前我国轻纺产品行业的现状、发展变化及竞争格局进行了深入调研与全面分析，同时基于轻纺产品行业发展趋势对未来市场动态进行了科学预测。报告还审慎评估了轻纺产品行业的发展轨迹与前景，为产业投资者提供了有价值的投资参考。此外，报告也详细阐明了轻纺产品行业的投资空间与方向，并提出了具有针对性的战略建议，是一份助力决策者洞察轻纺产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轻纺产品产业概述</w:t>
      </w:r>
      <w:r>
        <w:rPr>
          <w:rFonts w:hint="eastAsia"/>
        </w:rPr>
        <w:br/>
      </w:r>
      <w:r>
        <w:rPr>
          <w:rFonts w:hint="eastAsia"/>
        </w:rPr>
        <w:t>　　第一节 轻纺产品定义与分类</w:t>
      </w:r>
      <w:r>
        <w:rPr>
          <w:rFonts w:hint="eastAsia"/>
        </w:rPr>
        <w:br/>
      </w:r>
      <w:r>
        <w:rPr>
          <w:rFonts w:hint="eastAsia"/>
        </w:rPr>
        <w:t>　　第二节 轻纺产品产业链结构及关键环节剖析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轻纺产品商业模式与盈利模式解析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轻纺产品经济指标与行业评估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全球轻纺产品市场发展综述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2019-2023年全球轻纺产品市场规模及增长趋势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主要国家与地区轻纺产品市场对比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2024-2030年全球轻纺产品行业发展趋势与前景预测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国际轻纺产品市场发展趋势及对我国启示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二、对我国轻纺产品市场的借鉴意义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中国轻纺产品行业市场规模分析与预测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轻纺产品市场的总体规模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一、2019-2023年轻纺产品市场规模变化及趋势分析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二、2024年轻纺产品行业市场规模特点</w:t>
      </w:r>
      <w:r>
        <w:rPr>
          <w:rFonts w:hint="eastAsia"/>
        </w:rPr>
        <w:br/>
      </w:r>
      <w:r>
        <w:rPr>
          <w:rFonts w:hint="eastAsia"/>
        </w:rPr>
        <w:t>　　第二节 轻纺产品市场规模的构成</w:t>
      </w:r>
      <w:r>
        <w:rPr>
          <w:rFonts w:hint="eastAsia"/>
        </w:rPr>
        <w:br/>
      </w:r>
      <w:r>
        <w:rPr>
          <w:rFonts w:hint="eastAsia"/>
        </w:rPr>
        <w:t>　　　　一、轻纺产品客户群体特征与偏好分析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二、不同类型轻纺产品市场规模分布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三、各地区轻纺产品市场规模差异与特点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轻纺产品市场规模的预测与展望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一、未来几年轻纺产品市场规模增长预测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2019-2023年中国轻纺产品行业总体发展与财务状况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2019-2023年轻纺产品行业规模情况</w:t>
      </w:r>
      <w:r>
        <w:rPr>
          <w:rFonts w:hint="eastAsia"/>
        </w:rPr>
        <w:br/>
      </w:r>
      <w:r>
        <w:rPr>
          <w:rFonts w:hint="eastAsia"/>
        </w:rPr>
        <w:t>　　　　一、轻纺产品行业企业数量规模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二、轻纺产品行业从业人员规模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三、轻纺产品行业市场敏感性分析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2019-2023年轻纺产品行业财务能力分析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一、轻纺产品行业盈利能力</w:t>
      </w:r>
      <w:r>
        <w:rPr>
          <w:rFonts w:hint="eastAsia"/>
        </w:rPr>
        <w:br/>
      </w:r>
      <w:r>
        <w:rPr>
          <w:rFonts w:hint="eastAsia"/>
        </w:rPr>
        <w:t>　　　　二、轻纺产品行业偿债能力</w:t>
      </w:r>
      <w:r>
        <w:rPr>
          <w:rFonts w:hint="eastAsia"/>
        </w:rPr>
        <w:br/>
      </w:r>
      <w:r>
        <w:rPr>
          <w:rFonts w:hint="eastAsia"/>
        </w:rPr>
        <w:t>　　　　三、轻纺产品行业营运能力</w:t>
      </w:r>
      <w:r>
        <w:rPr>
          <w:rFonts w:hint="eastAsia"/>
        </w:rPr>
        <w:br/>
      </w:r>
      <w:r>
        <w:rPr>
          <w:rFonts w:hint="eastAsia"/>
        </w:rPr>
        <w:t>　　　　四、轻纺产品行业发展能力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中国轻纺产品行业细分市场调研与机会挖掘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轻纺产品细分市场（一）市场调研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轻纺产品细分市场（二）市场调研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中国轻纺产品行业区域市场调研分析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2019-2023年中国轻纺产品行业重点区域调研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一、重点地区（一）轻纺产品市场规模与特点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二、重点地区（二）轻纺产品市场规模及特点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三、重点地区（三）轻纺产品市场规模及特点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四、重点地区（四）轻纺产品市场规模及特点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不同区域轻纺产品市场的对比与启示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二、轻纺产品市场拓展策略与建议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中国轻纺产品行业的营销渠道与客户分析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轻纺产品行业渠道分析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二、各类渠道对轻纺产品行业的影响</w:t>
      </w:r>
      <w:r>
        <w:rPr>
          <w:rFonts w:hint="eastAsia"/>
        </w:rPr>
        <w:br/>
      </w:r>
      <w:r>
        <w:rPr>
          <w:rFonts w:hint="eastAsia"/>
        </w:rPr>
        <w:t>　　　　三、主要轻纺产品企业渠道策略研究</w:t>
      </w:r>
      <w:r>
        <w:rPr>
          <w:rFonts w:hint="eastAsia"/>
        </w:rPr>
        <w:br/>
      </w:r>
      <w:r>
        <w:rPr>
          <w:rFonts w:hint="eastAsia"/>
        </w:rPr>
        <w:t>　　第二节 轻纺产品行业客户分析与定位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中国轻纺产品行业竞争格局及策略选择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轻纺产品行业总体市场竞争状况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一、轻纺产品行业竞争结构分析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二、轻纺产品企业竞争格局与集中度评估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三、轻纺产品行业SWOT分析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轻纺产品行业重点企业调研分析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轻纺产品企业发展策略分析</w:t>
      </w:r>
      <w:r>
        <w:rPr>
          <w:rFonts w:hint="eastAsia"/>
        </w:rPr>
        <w:br/>
      </w:r>
      <w:r>
        <w:rPr>
          <w:rFonts w:hint="eastAsia"/>
        </w:rPr>
        <w:t>　　第一节 轻纺产品市场与销售策略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轻纺产品品牌战略思考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中国轻纺产品行业发展环境分析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二、轻纺产品行业主管部门、监管体制及相关政策法规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3、轻纺产品行业的主要法律、法规和政策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4、2024年轻纺产品行业法律法规和政策对行业的影响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二、轻纺产品消费者需求分析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一、轻纺产品技术的应用与创新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二、轻纺产品行业发展的技术趋势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2024-2030年轻纺产品行业展趋势预测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2024-2030年轻纺产品市场发展前景分析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一、轻纺产品市场发展潜力</w:t>
      </w:r>
      <w:r>
        <w:rPr>
          <w:rFonts w:hint="eastAsia"/>
        </w:rPr>
        <w:br/>
      </w:r>
      <w:r>
        <w:rPr>
          <w:rFonts w:hint="eastAsia"/>
        </w:rPr>
        <w:t>　　　　二、轻纺产品市场前景分析</w:t>
      </w:r>
      <w:r>
        <w:rPr>
          <w:rFonts w:hint="eastAsia"/>
        </w:rPr>
        <w:br/>
      </w:r>
      <w:r>
        <w:rPr>
          <w:rFonts w:hint="eastAsia"/>
        </w:rPr>
        <w:t>　　　　三、轻纺产品细分行业发展前景分析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2024-2030年轻纺产品发展趋势预测</w:t>
      </w:r>
      <w:r>
        <w:rPr>
          <w:rFonts w:hint="eastAsia"/>
        </w:rPr>
        <w:br/>
      </w:r>
      <w:r>
        <w:rPr>
          <w:rFonts w:hint="eastAsia"/>
        </w:rPr>
        <w:t>　　　　一、轻纺产品发展趋势预测</w:t>
      </w:r>
      <w:r>
        <w:rPr>
          <w:rFonts w:hint="eastAsia"/>
        </w:rPr>
        <w:br/>
      </w:r>
      <w:r>
        <w:rPr>
          <w:rFonts w:hint="eastAsia"/>
        </w:rPr>
        <w:t>　　　　二、轻纺产品市场规模预测</w:t>
      </w:r>
      <w:r>
        <w:rPr>
          <w:rFonts w:hint="eastAsia"/>
        </w:rPr>
        <w:br/>
      </w:r>
      <w:r>
        <w:rPr>
          <w:rFonts w:hint="eastAsia"/>
        </w:rPr>
        <w:t>　　　　三、轻纺产品细分市场发展趋势预测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未来轻纺产品行业挑战与机遇探讨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一、轻纺产品行业挑战</w:t>
      </w:r>
      <w:r>
        <w:rPr>
          <w:rFonts w:hint="eastAsia"/>
        </w:rPr>
        <w:br/>
      </w:r>
      <w:r>
        <w:rPr>
          <w:rFonts w:hint="eastAsia"/>
        </w:rPr>
        <w:t>　　　　二、轻纺产品行业机遇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轻纺产品行业研究结论及建议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对轻纺产品行业发展的建议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(中智^林)对轻纺产品企业和投资者的建议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轻纺产品行业历程</w:t>
      </w:r>
      <w:r>
        <w:rPr>
          <w:rFonts w:hint="eastAsia"/>
        </w:rPr>
        <w:br/>
      </w:r>
      <w:r>
        <w:rPr>
          <w:rFonts w:hint="eastAsia"/>
        </w:rPr>
        <w:t>　　图表 轻纺产品行业生命周期</w:t>
      </w:r>
      <w:r>
        <w:rPr>
          <w:rFonts w:hint="eastAsia"/>
        </w:rPr>
        <w:br/>
      </w:r>
      <w:r>
        <w:rPr>
          <w:rFonts w:hint="eastAsia"/>
        </w:rPr>
        <w:t>　　图表 轻纺产品行业产业链分析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2019-2023年轻纺产品行业市场容量统计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2019-2023年中国轻纺产品行业经营效益分析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2024-2030年中国轻纺产品行业市场容量预测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2024-2030年中国轻纺产品行业市场规模预测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2024-2030年中国轻纺产品市场前景分析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2024-2030年中国轻纺产品行业发展趋势预测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432999ec64b14" w:history="1">
        <w:r>
          <w:rPr>
            <w:rStyle w:val="Hyperlink"/>
          </w:rPr>
          <w:t>2024-2030年中国轻纺产品市场现状与前景趋势预测报告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432999ec64b14" w:history="1">
        <w:r>
          <w:rPr>
            <w:rStyle w:val="Hyperlink"/>
          </w:rPr>
          <w:t>https://www.20087.com/5/65/QingFangChanPinDeQianJingQuShi.html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cd14dfb224766" w:history="1">
      <w:r>
        <w:rPr>
          <w:rStyle w:val="Hyperlink"/>
        </w:rPr>
        <w:t>2024-2030年中国轻纺产品市场现状与前景趋势预测报告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ngFangChanPinDeQianJingQuShi.html" TargetMode="External" Id="R4c8432999ec6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ngFangChanPinDeQianJingQuShi.html" TargetMode="External" Id="R279cd14dfb22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2024-08-29T00:45:22Z</dcterms:created>
  <dcterms:modified xsi:type="dcterms:W3CDTF">2024-08-29T01:45:22Z</dcterms:modified>
  <dc:subject>2024-2030年中国轻纺产品市场现状与前景趋势预测报告</dc:subject>
  <dc:title>2024-2030年中国轻纺产品市场现状与前景趋势预测报告</dc:title>
  <cp:keywords>2024-2030年中国轻纺产品市场现状与前景趋势预测报告</cp:keywords>
  <dc:description>2024-2030年中国轻纺产品市场现状与前景趋势预测报告</dc:description>
</cp:coreProperties>
</file>