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4d168c99843da" w:history="1">
              <w:r>
                <w:rPr>
                  <w:rStyle w:val="Hyperlink"/>
                </w:rPr>
                <w:t>2025-2031年全球与中国布艺布面行业发展调研及趋势分析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4d168c99843da" w:history="1">
              <w:r>
                <w:rPr>
                  <w:rStyle w:val="Hyperlink"/>
                </w:rPr>
                <w:t>2025-2031年全球与中国布艺布面行业发展调研及趋势分析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4d168c99843da" w:history="1">
                <w:r>
                  <w:rPr>
                    <w:rStyle w:val="Hyperlink"/>
                  </w:rPr>
                  <w:t>https://www.20087.com/2/08/BuYiBuMianHangYeQianJingQuShi.html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布面是家居装饰和服装面料的重要组成部分，近年来随着消费者对生活品质要求的提高，市场需求持续增长。现代布艺布面不仅追求美观和舒适，还强调环保和功能性。随着纺织技术的进步，布艺布面的种类和样式更加多样化，包括棉、麻、丝、涤纶等多种材质，以及防水、防污、抗菌等功能性面料。此外，随着个性化消费趋势的增强，定制化服务也成为布艺布面市场的一个亮点。</w:t>
      </w:r>
      <w:r>
        <w:rPr>
          <w:rFonts w:hint="eastAsia"/>
        </w:rPr>
        <w:br/>
      </w:r>
      <w:r>
        <w:rPr>
          <w:rFonts w:hint="eastAsia"/>
        </w:rPr>
        <w:t>　　未来，布艺布面的发展将更加注重创新设计和可持续发展。一方面，随着新材料和新技术的应用，布艺布面将拥有更多独特的质感和图案，以满足消费者的个性化需求。另一方面，随着环保意识的提高，布艺布面将更加注重使用可再生材料和环保染色技术，减少对环境的影响。此外，随着智能家居技术的发展，布艺布面将被赋予更多智能特性，如可调节透光度的窗帘面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4d168c99843da" w:history="1">
        <w:r>
          <w:rPr>
            <w:rStyle w:val="Hyperlink"/>
          </w:rPr>
          <w:t>2025-2031年全球与中国布艺布面行业发展调研及趋势分析</w:t>
        </w:r>
      </w:hyperlink>
      <w:r>
        <w:rPr>
          <w:rFonts w:hint="eastAsia"/>
        </w:rPr>
        <w:t>》基于国家统计局及相关协会的详实数据，结合长期监测的一手资料，全面分析了布艺布面行业的市场规模、需求变化、产业链动态及区域发展格局。报告重点解读了布艺布面行业竞争态势与重点企业的市场表现，并通过科学研判行业趋势与前景，揭示了布艺布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中国布艺布面概述</w:t>
      </w:r>
      <w:r>
        <w:rPr>
          <w:rFonts w:hint="eastAsia"/>
        </w:rPr>
        <w:br/>
      </w:r>
      <w:r>
        <w:rPr>
          <w:rFonts w:hint="eastAsia"/>
        </w:rPr>
        <w:t>　　第一节 布艺布面行业定义</w:t>
      </w:r>
      <w:r>
        <w:rPr>
          <w:rFonts w:hint="eastAsia"/>
        </w:rPr>
        <w:br/>
      </w:r>
      <w:r>
        <w:rPr>
          <w:rFonts w:hint="eastAsia"/>
        </w:rPr>
        <w:t>　　第二节 布艺布面行业发展特性</w:t>
      </w:r>
      <w:r>
        <w:rPr>
          <w:rFonts w:hint="eastAsia"/>
        </w:rPr>
        <w:br/>
      </w:r>
      <w:r>
        <w:rPr>
          <w:rFonts w:hint="eastAsia"/>
        </w:rPr>
        <w:t>　　第三节 布艺布面产业链分析</w:t>
      </w:r>
      <w:r>
        <w:rPr>
          <w:rFonts w:hint="eastAsia"/>
        </w:rPr>
        <w:br/>
      </w:r>
      <w:r>
        <w:rPr>
          <w:rFonts w:hint="eastAsia"/>
        </w:rPr>
        <w:t>　　第四节 布艺布面行业生命周期分析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2024-2025年国外布艺布面市场发展概况</w:t>
      </w:r>
      <w:r>
        <w:rPr>
          <w:rFonts w:hint="eastAsia"/>
        </w:rPr>
        <w:br/>
      </w:r>
      <w:r>
        <w:rPr>
          <w:rFonts w:hint="eastAsia"/>
        </w:rPr>
        <w:t>　　第一节 全球布艺布面市场发展分析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北美地区主要国家布艺布面市场概况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欧盟地区主要国家布艺布面市场概况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亚洲地区主要国家布艺布面市场概况</w:t>
      </w:r>
      <w:r>
        <w:rPr>
          <w:rFonts w:hint="eastAsia"/>
        </w:rPr>
        <w:br/>
      </w:r>
      <w:r>
        <w:rPr>
          <w:rFonts w:hint="eastAsia"/>
        </w:rPr>
        <w:t>　　第五节 全球布艺布面市场发展预测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2024-2025年中国布艺布面发展环境分析</w:t>
      </w:r>
      <w:r>
        <w:rPr>
          <w:rFonts w:hint="eastAsia"/>
        </w:rPr>
        <w:br/>
      </w:r>
      <w:r>
        <w:rPr>
          <w:rFonts w:hint="eastAsia"/>
        </w:rPr>
        <w:t>　　第一节 布艺布面行业经济环境分析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布艺布面行业相关政策、标准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2024-2025年布艺布面行业技术发展现状及趋势分析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布艺布面行业技术发展现状分析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国内外布艺布面行业技术差异与原因</w:t>
      </w:r>
      <w:r>
        <w:rPr>
          <w:rFonts w:hint="eastAsia"/>
        </w:rPr>
        <w:br/>
      </w:r>
      <w:r>
        <w:rPr>
          <w:rFonts w:hint="eastAsia"/>
        </w:rPr>
        <w:t>　　第三节 布艺布面行业技术发展方向、趋势预测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提升布艺布面行业技术能力策略建议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2024-2025年布艺布面市场特性分析</w:t>
      </w:r>
      <w:r>
        <w:rPr>
          <w:rFonts w:hint="eastAsia"/>
        </w:rPr>
        <w:br/>
      </w:r>
      <w:r>
        <w:rPr>
          <w:rFonts w:hint="eastAsia"/>
        </w:rPr>
        <w:t>　　第一节 布艺布面行业集中度分析</w:t>
      </w:r>
      <w:r>
        <w:rPr>
          <w:rFonts w:hint="eastAsia"/>
        </w:rPr>
        <w:br/>
      </w:r>
      <w:r>
        <w:rPr>
          <w:rFonts w:hint="eastAsia"/>
        </w:rPr>
        <w:t>　　第二节 布艺布面行业SWOT分析</w:t>
      </w:r>
      <w:r>
        <w:rPr>
          <w:rFonts w:hint="eastAsia"/>
        </w:rPr>
        <w:br/>
      </w:r>
      <w:r>
        <w:rPr>
          <w:rFonts w:hint="eastAsia"/>
        </w:rPr>
        <w:t>　　　　一、布艺布面行业优势</w:t>
      </w:r>
      <w:r>
        <w:rPr>
          <w:rFonts w:hint="eastAsia"/>
        </w:rPr>
        <w:br/>
      </w:r>
      <w:r>
        <w:rPr>
          <w:rFonts w:hint="eastAsia"/>
        </w:rPr>
        <w:t>　　　　二、布艺布面行业劣势</w:t>
      </w:r>
      <w:r>
        <w:rPr>
          <w:rFonts w:hint="eastAsia"/>
        </w:rPr>
        <w:br/>
      </w:r>
      <w:r>
        <w:rPr>
          <w:rFonts w:hint="eastAsia"/>
        </w:rPr>
        <w:t>　　　　三、布艺布面行业机会</w:t>
      </w:r>
      <w:r>
        <w:rPr>
          <w:rFonts w:hint="eastAsia"/>
        </w:rPr>
        <w:br/>
      </w:r>
      <w:r>
        <w:rPr>
          <w:rFonts w:hint="eastAsia"/>
        </w:rPr>
        <w:t>　　　　四、布艺布面行业风险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2024-2025年中国布艺布面发展现状</w:t>
      </w:r>
      <w:r>
        <w:rPr>
          <w:rFonts w:hint="eastAsia"/>
        </w:rPr>
        <w:br/>
      </w:r>
      <w:r>
        <w:rPr>
          <w:rFonts w:hint="eastAsia"/>
        </w:rPr>
        <w:t>　　第一节 中国布艺布面市场现状分析</w:t>
      </w:r>
      <w:r>
        <w:rPr>
          <w:rFonts w:hint="eastAsia"/>
        </w:rPr>
        <w:br/>
      </w:r>
      <w:r>
        <w:rPr>
          <w:rFonts w:hint="eastAsia"/>
        </w:rPr>
        <w:t>　　第二节 中国布艺布面行业产量情况分析及预测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一、布艺布面总体产能规模</w:t>
      </w:r>
      <w:r>
        <w:rPr>
          <w:rFonts w:hint="eastAsia"/>
        </w:rPr>
        <w:br/>
      </w:r>
      <w:r>
        <w:rPr>
          <w:rFonts w:hint="eastAsia"/>
        </w:rPr>
        <w:t>　　　　二、布艺布面生产区域分布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三、2019-2024年中国布艺布面产量统计分析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三、2025-2031年中国布艺布面产量预测分析</w:t>
      </w:r>
      <w:r>
        <w:rPr>
          <w:rFonts w:hint="eastAsia"/>
        </w:rPr>
        <w:br/>
      </w:r>
      <w:r>
        <w:rPr>
          <w:rFonts w:hint="eastAsia"/>
        </w:rPr>
        <w:t>　　第三节 中国布艺布面市场需求分析及预测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一、中国布艺布面市场需求特点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二、2019-2024年中国布艺布面市场需求量统计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三、2025-2031年中国布艺布面市场需求量预测</w:t>
      </w:r>
      <w:r>
        <w:rPr>
          <w:rFonts w:hint="eastAsia"/>
        </w:rPr>
        <w:br/>
      </w:r>
      <w:r>
        <w:rPr>
          <w:rFonts w:hint="eastAsia"/>
        </w:rPr>
        <w:t>　　第四节 中国布艺布面价格趋势分析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一、2019-2024年中国布艺布面市场价格趋势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二、2025-2031年中国布艺布面市场价格走势预测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2019-2024年布艺布面行业经济运行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2019-2024年中国布艺布面行业盈利能力分析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2019-2024年中国布艺布面行业发展能力分析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2019-2024年布艺布面行业偿债能力分析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2019-2024年布艺布面制造企业数量分析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中国布艺布面行业重点地区发展分析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**地区布艺布面市场发展分析</w:t>
      </w:r>
      <w:r>
        <w:rPr>
          <w:rFonts w:hint="eastAsia"/>
        </w:rPr>
        <w:br/>
      </w:r>
      <w:r>
        <w:rPr>
          <w:rFonts w:hint="eastAsia"/>
        </w:rPr>
        <w:t>　　第三节 **地区布艺布面市场发展分析</w:t>
      </w:r>
      <w:r>
        <w:rPr>
          <w:rFonts w:hint="eastAsia"/>
        </w:rPr>
        <w:br/>
      </w:r>
      <w:r>
        <w:rPr>
          <w:rFonts w:hint="eastAsia"/>
        </w:rPr>
        <w:t>　　第四节 **地区布艺布面市场发展分析</w:t>
      </w:r>
      <w:r>
        <w:rPr>
          <w:rFonts w:hint="eastAsia"/>
        </w:rPr>
        <w:br/>
      </w:r>
      <w:r>
        <w:rPr>
          <w:rFonts w:hint="eastAsia"/>
        </w:rPr>
        <w:t>　　第五节 **地区布艺布面市场发展分析</w:t>
      </w:r>
      <w:r>
        <w:rPr>
          <w:rFonts w:hint="eastAsia"/>
        </w:rPr>
        <w:br/>
      </w:r>
      <w:r>
        <w:rPr>
          <w:rFonts w:hint="eastAsia"/>
        </w:rPr>
        <w:t>　　第六节 **地区布艺布面市场发展分析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2019-2024年中国布艺布面进出口分析</w:t>
      </w:r>
      <w:r>
        <w:rPr>
          <w:rFonts w:hint="eastAsia"/>
        </w:rPr>
        <w:br/>
      </w:r>
      <w:r>
        <w:rPr>
          <w:rFonts w:hint="eastAsia"/>
        </w:rPr>
        <w:t>　　第一节 布艺布面进口情况分析</w:t>
      </w:r>
      <w:r>
        <w:rPr>
          <w:rFonts w:hint="eastAsia"/>
        </w:rPr>
        <w:br/>
      </w:r>
      <w:r>
        <w:rPr>
          <w:rFonts w:hint="eastAsia"/>
        </w:rPr>
        <w:t>　　第二节 布艺布面出口情况分析</w:t>
      </w:r>
      <w:r>
        <w:rPr>
          <w:rFonts w:hint="eastAsia"/>
        </w:rPr>
        <w:br/>
      </w:r>
      <w:r>
        <w:rPr>
          <w:rFonts w:hint="eastAsia"/>
        </w:rPr>
        <w:t>　　第三节 影响布艺布面进出口因素分析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主要布艺布面生产企业及竞争格局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三、企业布艺布面经营状况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三、企业布艺布面经营状况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三、企业布艺布面经营状况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三、企业布艺布面经营状况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三、企业布艺布面经营状况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三、企业布艺布面经营状况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布艺布面行业投资战略研究</w:t>
      </w:r>
      <w:r>
        <w:rPr>
          <w:rFonts w:hint="eastAsia"/>
        </w:rPr>
        <w:br/>
      </w:r>
      <w:r>
        <w:rPr>
          <w:rFonts w:hint="eastAsia"/>
        </w:rPr>
        <w:t>　　第一节 布艺布面行业发展战略研究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对我国布艺布面品牌的战略思考</w:t>
      </w:r>
      <w:r>
        <w:rPr>
          <w:rFonts w:hint="eastAsia"/>
        </w:rPr>
        <w:br/>
      </w:r>
      <w:r>
        <w:rPr>
          <w:rFonts w:hint="eastAsia"/>
        </w:rPr>
        <w:t>　　　　一、布艺布面品牌的重要性</w:t>
      </w:r>
      <w:r>
        <w:rPr>
          <w:rFonts w:hint="eastAsia"/>
        </w:rPr>
        <w:br/>
      </w:r>
      <w:r>
        <w:rPr>
          <w:rFonts w:hint="eastAsia"/>
        </w:rPr>
        <w:t>　　　　二、布艺布面实施品牌战略的意义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三、布艺布面企业品牌的现状分析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四、我国布艺布面企业的品牌战略</w:t>
      </w:r>
      <w:r>
        <w:rPr>
          <w:rFonts w:hint="eastAsia"/>
        </w:rPr>
        <w:br/>
      </w:r>
      <w:r>
        <w:rPr>
          <w:rFonts w:hint="eastAsia"/>
        </w:rPr>
        <w:t>　　　　五、布艺布面品牌战略管理的策略</w:t>
      </w:r>
      <w:r>
        <w:rPr>
          <w:rFonts w:hint="eastAsia"/>
        </w:rPr>
        <w:br/>
      </w:r>
      <w:r>
        <w:rPr>
          <w:rFonts w:hint="eastAsia"/>
        </w:rPr>
        <w:t>　　第三节 布艺布面经营策略分析</w:t>
      </w:r>
      <w:r>
        <w:rPr>
          <w:rFonts w:hint="eastAsia"/>
        </w:rPr>
        <w:br/>
      </w:r>
      <w:r>
        <w:rPr>
          <w:rFonts w:hint="eastAsia"/>
        </w:rPr>
        <w:t>　　　　一、布艺布面市场细分策略</w:t>
      </w:r>
      <w:r>
        <w:rPr>
          <w:rFonts w:hint="eastAsia"/>
        </w:rPr>
        <w:br/>
      </w:r>
      <w:r>
        <w:rPr>
          <w:rFonts w:hint="eastAsia"/>
        </w:rPr>
        <w:t>　　　　二、布艺布面市场创新策略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四、布艺布面新产品差异化战略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2025-2031年中国布艺布面发展趋势预测及投资风险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2025年布艺布面市场前景分析</w:t>
      </w:r>
      <w:r>
        <w:rPr>
          <w:rFonts w:hint="eastAsia"/>
        </w:rPr>
        <w:br/>
      </w:r>
      <w:r>
        <w:rPr>
          <w:rFonts w:hint="eastAsia"/>
        </w:rPr>
        <w:t>　　第二节 2025年布艺布面行业发展趋势预测</w:t>
      </w:r>
      <w:r>
        <w:rPr>
          <w:rFonts w:hint="eastAsia"/>
        </w:rPr>
        <w:br/>
      </w:r>
      <w:r>
        <w:rPr>
          <w:rFonts w:hint="eastAsia"/>
        </w:rPr>
        <w:t>　　第三节 布艺布面行业投资风险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布艺布面投资建议</w:t>
      </w:r>
      <w:r>
        <w:rPr>
          <w:rFonts w:hint="eastAsia"/>
        </w:rPr>
        <w:br/>
      </w:r>
      <w:r>
        <w:rPr>
          <w:rFonts w:hint="eastAsia"/>
        </w:rPr>
        <w:t>　　第一节 布艺布面行业投资环境分析</w:t>
      </w:r>
      <w:r>
        <w:rPr>
          <w:rFonts w:hint="eastAsia"/>
        </w:rPr>
        <w:br/>
      </w:r>
      <w:r>
        <w:rPr>
          <w:rFonts w:hint="eastAsia"/>
        </w:rPr>
        <w:t>　　第二节 布艺布面行业投资进入壁垒分析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2019-2024年中国布艺布面市场规模及增长情况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2019-2024年中国布艺布面行业产量及增长趋势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2025-2031年中国布艺布面行业产量预测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2019-2024年中国布艺布面行业市场需求及增长情况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2025-2031年中国布艺布面行业市场需求预测</w:t>
      </w:r>
      <w:r>
        <w:rPr>
          <w:rFonts w:hint="eastAsia"/>
        </w:rPr>
        <w:br/>
      </w:r>
      <w:r>
        <w:rPr>
          <w:rFonts w:hint="eastAsia"/>
        </w:rPr>
        <w:t>　　图表 **地区布艺布面市场规模及增长情况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**地区布艺布面行业市场需求情况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**地区布艺布面市场规模及增长情况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**地区布艺布面行业市场需求情况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2019-2024年中国布艺布面行业出口情况分析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布艺布面重点企业经营情况分析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2025年布艺布面行业壁垒</w:t>
      </w:r>
      <w:r>
        <w:rPr>
          <w:rFonts w:hint="eastAsia"/>
        </w:rPr>
        <w:br/>
      </w:r>
      <w:r>
        <w:rPr>
          <w:rFonts w:hint="eastAsia"/>
        </w:rPr>
        <w:t>　　图表 2025年布艺布面市场前景分析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2025-2031年中国布艺布面市场规模预测</w:t>
      </w:r>
      <w:r>
        <w:rPr>
          <w:rFonts w:hint="eastAsia"/>
        </w:rPr>
        <w:br/>
      </w:r>
      <w:r>
        <w:rPr>
          <w:rFonts w:hint="eastAsia"/>
        </w:rPr>
        <w:t>　　图表 2025年布艺布面发展趋势预测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4d168c99843da" w:history="1">
        <w:r>
          <w:rPr>
            <w:rStyle w:val="Hyperlink"/>
          </w:rPr>
          <w:t>2025-2031年全球与中国布艺布面行业发展调研及趋势分析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4d168c99843da" w:history="1">
        <w:r>
          <w:rPr>
            <w:rStyle w:val="Hyperlink"/>
          </w:rPr>
          <w:t>https://www.20087.com/2/08/BuYiBuMianHangYeQianJingQuShi.html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热点：布艺图纸、布艺布料、沙发科技布的好还是布艺的好、布艺面料有哪些种类、布艺玩偶、布艺平面、简易布艺花朵、布艺长什么样、窗帘布艺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a220deb344676" w:history="1">
      <w:r>
        <w:rPr>
          <w:rStyle w:val="Hyperlink"/>
        </w:rPr>
        <w:t>2025-2031年全球与中国布艺布面行业发展调研及趋势分析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uYiBuMianHangYeQianJingQuShi.html" TargetMode="External" Id="R7b24d168c998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uYiBuMianHangYeQianJingQuShi.html" TargetMode="External" Id="R29ea220deb34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2024-11-24T08:05:00Z</dcterms:created>
  <dcterms:modified xsi:type="dcterms:W3CDTF">2024-11-24T09:05:00Z</dcterms:modified>
  <dc:subject>2025-2031年全球与中国布艺布面行业发展调研及趋势分析</dc:subject>
  <dc:title>2025-2031年全球与中国布艺布面行业发展调研及趋势分析</dc:title>
  <cp:keywords>2025-2031年全球与中国布艺布面行业发展调研及趋势分析</cp:keywords>
  <dc:description>2025-2031年全球与中国布艺布面行业发展调研及趋势分析</dc:description>
</cp:coreProperties>
</file>