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6bff22154ac5" w:history="1">
              <w:r>
                <w:rPr>
                  <w:rStyle w:val="Hyperlink"/>
                </w:rPr>
                <w:t>中国运动帽行业研究分析及未来趋势预测报告（2025-2031年）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6bff22154ac5" w:history="1">
              <w:r>
                <w:rPr>
                  <w:rStyle w:val="Hyperlink"/>
                </w:rPr>
                <w:t>中国运动帽行业研究分析及未来趋势预测报告（2025-2031年）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6bff22154ac5" w:history="1">
                <w:r>
                  <w:rPr>
                    <w:rStyle w:val="Hyperlink"/>
                  </w:rPr>
                  <w:t>https://www.20087.com/2/58/YunDongMaoFaZhanQuShiYuCe.html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帽是运动装备的一部分，已经从单纯的遮阳、保暖功能扩展到了吸湿排汗、防晒、透气等专业性能。随着户外运动和健康生活方式的流行，运动帽的设计更加注重时尚元素与个性化表达，采用高科技面料提升佩戴舒适度与耐用性。品牌合作、联名款成为吸引年轻消费者的重要策略。</w:t>
      </w:r>
      <w:r>
        <w:rPr>
          <w:rFonts w:hint="eastAsia"/>
        </w:rPr>
        <w:br/>
      </w:r>
      <w:r>
        <w:rPr>
          <w:rFonts w:hint="eastAsia"/>
        </w:rPr>
        <w:t>　　未来运动帽市场的发展趋势将围绕科技创新、环保材料与智能穿戴融合。材料科学的进步将带来更环保、可回收的面料选择，符合可持续时尚的趋势。智能运动帽将集成心率监测、GPS定位等功能，为用户提供全面的运动数据追踪和健康指导。此外，个性化定制服务，包括尺寸、图案乃至功能性组件的选择，将满足消费者对独特性和个性化体验的需求，进一步推动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6bff22154ac5" w:history="1">
        <w:r>
          <w:rPr>
            <w:rStyle w:val="Hyperlink"/>
          </w:rPr>
          <w:t>中国运动帽行业研究分析及未来趋势预测报告（2025-2031年）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运动帽行业发展环境、产业链结构、市场供需状况及价格变化，重点研究了运动帽行业内主要企业的经营现状。报告对运动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运动帽行业概述</w:t>
      </w:r>
      <w:r>
        <w:rPr>
          <w:rFonts w:hint="eastAsia"/>
        </w:rPr>
        <w:br/>
      </w:r>
      <w:r>
        <w:rPr>
          <w:rFonts w:hint="eastAsia"/>
        </w:rPr>
        <w:t>　　第一节 运动帽行业界定</w:t>
      </w:r>
      <w:r>
        <w:rPr>
          <w:rFonts w:hint="eastAsia"/>
        </w:rPr>
        <w:br/>
      </w:r>
      <w:r>
        <w:rPr>
          <w:rFonts w:hint="eastAsia"/>
        </w:rPr>
        <w:t>　　第二节 运动帽行业发展历程</w:t>
      </w:r>
      <w:r>
        <w:rPr>
          <w:rFonts w:hint="eastAsia"/>
        </w:rPr>
        <w:br/>
      </w:r>
      <w:r>
        <w:rPr>
          <w:rFonts w:hint="eastAsia"/>
        </w:rPr>
        <w:t>　　第三节 运动帽产业链分析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2024-2025年全球运动帽行业发展概况</w:t>
      </w:r>
      <w:r>
        <w:rPr>
          <w:rFonts w:hint="eastAsia"/>
        </w:rPr>
        <w:br/>
      </w:r>
      <w:r>
        <w:rPr>
          <w:rFonts w:hint="eastAsia"/>
        </w:rPr>
        <w:t>　　第二节 全球运动帽行业发展走势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2024-2025年运动帽行业发展环境分析</w:t>
      </w:r>
      <w:r>
        <w:rPr>
          <w:rFonts w:hint="eastAsia"/>
        </w:rPr>
        <w:br/>
      </w:r>
      <w:r>
        <w:rPr>
          <w:rFonts w:hint="eastAsia"/>
        </w:rPr>
        <w:t>　　第一节 运动帽行业环境分析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运动帽行业相关政策、法规</w:t>
      </w:r>
      <w:r>
        <w:rPr>
          <w:rFonts w:hint="eastAsia"/>
        </w:rPr>
        <w:br/>
      </w:r>
      <w:r>
        <w:rPr>
          <w:rFonts w:hint="eastAsia"/>
        </w:rPr>
        <w:t>　　第三节 运动帽行业所进入的壁垒与周期性分析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中国运动帽行业运行状况与存在问题探讨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2024-2025年中国运动帽行业发展概述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2024-2025年中国运动帽行业运行动态分析</w:t>
      </w:r>
      <w:r>
        <w:rPr>
          <w:rFonts w:hint="eastAsia"/>
        </w:rPr>
        <w:br/>
      </w:r>
      <w:r>
        <w:rPr>
          <w:rFonts w:hint="eastAsia"/>
        </w:rPr>
        <w:t>　　　　一、运动帽产业热点分析</w:t>
      </w:r>
      <w:r>
        <w:rPr>
          <w:rFonts w:hint="eastAsia"/>
        </w:rPr>
        <w:br/>
      </w:r>
      <w:r>
        <w:rPr>
          <w:rFonts w:hint="eastAsia"/>
        </w:rPr>
        <w:t>　　　　二、运动帽产业运行趋势分析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2024-2025年中国运动帽行业发展存在问题与对策建议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一、中国运动帽行业存在的问题</w:t>
      </w:r>
      <w:r>
        <w:rPr>
          <w:rFonts w:hint="eastAsia"/>
        </w:rPr>
        <w:br/>
      </w:r>
      <w:r>
        <w:rPr>
          <w:rFonts w:hint="eastAsia"/>
        </w:rPr>
        <w:t>　　　　二、规范运动帽行业发展的措施</w:t>
      </w:r>
      <w:r>
        <w:rPr>
          <w:rFonts w:hint="eastAsia"/>
        </w:rPr>
        <w:br/>
      </w:r>
      <w:r>
        <w:rPr>
          <w:rFonts w:hint="eastAsia"/>
        </w:rPr>
        <w:t>　　　　三、运动帽行业发展的建议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中国运动帽行业总体发展状况剖析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运动帽行业规模情况分析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四、运动帽行业市场规模状况分析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运动帽行业产销情况分析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一、运动帽行业生产情况分析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二、运动帽行业销售情况分析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三、运动帽行业产销情况分析</w:t>
      </w:r>
      <w:r>
        <w:rPr>
          <w:rFonts w:hint="eastAsia"/>
        </w:rPr>
        <w:br/>
      </w:r>
      <w:r>
        <w:rPr>
          <w:rFonts w:hint="eastAsia"/>
        </w:rPr>
        <w:t>　　第三节 运动帽行业财务能力分析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2019-2024年中国运动帽行业总体规模</w:t>
      </w:r>
      <w:r>
        <w:rPr>
          <w:rFonts w:hint="eastAsia"/>
        </w:rPr>
        <w:br/>
      </w:r>
      <w:r>
        <w:rPr>
          <w:rFonts w:hint="eastAsia"/>
        </w:rPr>
        <w:t>　　第二节 中国运动帽行业产量情况分析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二、2024年中国运动帽行业产量特点分析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三、2025-2031年中国运动帽行业产量预测</w:t>
      </w:r>
      <w:r>
        <w:rPr>
          <w:rFonts w:hint="eastAsia"/>
        </w:rPr>
        <w:br/>
      </w:r>
      <w:r>
        <w:rPr>
          <w:rFonts w:hint="eastAsia"/>
        </w:rPr>
        <w:t>　　第三节 中国运动帽行业需求概况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三、2025-2031年中国运动帽行业市场需求预测</w:t>
      </w:r>
      <w:r>
        <w:rPr>
          <w:rFonts w:hint="eastAsia"/>
        </w:rPr>
        <w:br/>
      </w:r>
      <w:r>
        <w:rPr>
          <w:rFonts w:hint="eastAsia"/>
        </w:rPr>
        <w:t>　　第四节 运动帽产业供需平衡状况分析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影响运动帽进出口变化的主要原因分析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2019-2024年中国运动帽行业进出口情况分析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一、运动帽行业进口情况分析</w:t>
      </w:r>
      <w:r>
        <w:rPr>
          <w:rFonts w:hint="eastAsia"/>
        </w:rPr>
        <w:br/>
      </w:r>
      <w:r>
        <w:rPr>
          <w:rFonts w:hint="eastAsia"/>
        </w:rPr>
        <w:t>　　　　二、运动帽行业出口情况分析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2025-2031年中国运动帽行业进出口情况预测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一、运动帽行业进口预测</w:t>
      </w:r>
      <w:r>
        <w:rPr>
          <w:rFonts w:hint="eastAsia"/>
        </w:rPr>
        <w:br/>
      </w:r>
      <w:r>
        <w:rPr>
          <w:rFonts w:hint="eastAsia"/>
        </w:rPr>
        <w:t>　　　　二、运动帽行业出口预测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中国运动帽企业竞争策略分析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2024-2025年中国运动帽行业竞争策略分析</w:t>
      </w:r>
      <w:r>
        <w:rPr>
          <w:rFonts w:hint="eastAsia"/>
        </w:rPr>
        <w:br/>
      </w:r>
      <w:r>
        <w:rPr>
          <w:rFonts w:hint="eastAsia"/>
        </w:rPr>
        <w:t>　　　　一、运动帽中小企业竞争形势</w:t>
      </w:r>
      <w:r>
        <w:rPr>
          <w:rFonts w:hint="eastAsia"/>
        </w:rPr>
        <w:br/>
      </w:r>
      <w:r>
        <w:rPr>
          <w:rFonts w:hint="eastAsia"/>
        </w:rPr>
        <w:t>　　　　二、运动帽中国企业竞争策略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2024-2025年中国运动帽市场竞争策略分析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一、运动帽主要潜力品种分析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二、现有运动帽产品竞争策略分析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三、潜力运动帽品种竞争策略选择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二、2025-2031年我国运动帽市场竞争趋势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三、2025-2031年运动帽企业竞争策略分析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近三年运动帽行业重点企业发展分析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运动帽企业（一）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二、运动帽企业经营情况分析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二、运动帽企业经营情况分析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二、运动帽企业经营情况分析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二、运动帽企业经营情况分析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二、运动帽企业经营情况分析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中国运动帽及其主要上下游产品市场预测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2024-2025年中国运动帽上下游分析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2025-2031年中国运动帽行业产业链研究分析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2025-2031年中国运动帽投资环境的分析与对策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2025-2031年中国运动帽投资机遇分析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2025-2031年中国运动帽投资风险分析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2025-2031年中国运动帽投资策略与建议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2025-2031年中国运动帽行业投融资研究分析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中国运动帽行业企业所有制状况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中国运动帽行业外资进入状况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中国运动帽行业合作与并购</w:t>
      </w:r>
      <w:r>
        <w:rPr>
          <w:rFonts w:hint="eastAsia"/>
        </w:rPr>
        <w:br/>
      </w:r>
      <w:r>
        <w:rPr>
          <w:rFonts w:hint="eastAsia"/>
        </w:rPr>
        <w:t>　　第四节 中国运动帽行业投资体制分析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中国运动帽行业资本市场融资分析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国外运动帽行业投资现状及经营模式分析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我国运动帽行业商业模式探讨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我国运动帽行业投资国际化发展战略分析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我国运动帽行业投资策略分析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2025年运动帽行业壁垒</w:t>
      </w:r>
      <w:r>
        <w:rPr>
          <w:rFonts w:hint="eastAsia"/>
        </w:rPr>
        <w:br/>
      </w:r>
      <w:r>
        <w:rPr>
          <w:rFonts w:hint="eastAsia"/>
        </w:rPr>
        <w:t>　　图表 2025年运动帽市场前景分析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2025-2031年中国运动帽市场需求预测</w:t>
      </w:r>
      <w:r>
        <w:rPr>
          <w:rFonts w:hint="eastAsia"/>
        </w:rPr>
        <w:br/>
      </w:r>
      <w:r>
        <w:rPr>
          <w:rFonts w:hint="eastAsia"/>
        </w:rPr>
        <w:t>　　图表 2025年运动帽发展趋势预测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6bff22154ac5" w:history="1">
        <w:r>
          <w:rPr>
            <w:rStyle w:val="Hyperlink"/>
          </w:rPr>
          <w:t>中国运动帽行业研究分析及未来趋势预测报告（2025-2031年）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6bff22154ac5" w:history="1">
        <w:r>
          <w:rPr>
            <w:rStyle w:val="Hyperlink"/>
          </w:rPr>
          <w:t>https://www.20087.com/2/58/YunDongMaoFaZhanQuShiYuCe.html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热点：男士运动帽顶级品牌、运动帽新款、运动帽子品牌有哪些、运动帽图片、clove帽子、运动帽子品牌、绒帽、运动帽子男款、帽子mlb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1cac5f9bb45e5" w:history="1">
      <w:r>
        <w:rPr>
          <w:rStyle w:val="Hyperlink"/>
        </w:rPr>
        <w:t>中国运动帽行业研究分析及未来趋势预测报告（2025-2031年）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nDongMaoFaZhanQuShiYuCe.html" TargetMode="External" Id="Rb3f66bff2215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nDongMaoFaZhanQuShiYuCe.html" TargetMode="External" Id="R8f71cac5f9b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2024-11-20T02:58:00Z</dcterms:created>
  <dcterms:modified xsi:type="dcterms:W3CDTF">2024-11-20T03:58:00Z</dcterms:modified>
  <dc:subject>中国运动帽行业研究分析及未来趋势预测报告（2025-2031年）</dc:subject>
  <dc:title>中国运动帽行业研究分析及未来趋势预测报告（2025-2031年）</dc:title>
  <cp:keywords>中国运动帽行业研究分析及未来趋势预测报告（2025-2031年）</cp:keywords>
  <dc:description>中国运动帽行业研究分析及未来趋势预测报告（2025-2031年）</dc:description>
</cp:coreProperties>
</file>