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bf20cb315486f" w:history="1">
              <w:r>
                <w:rPr>
                  <w:rStyle w:val="Hyperlink"/>
                </w:rPr>
                <w:t>2025-2031年中国冲锋衣裤行业发展研究与行业前景分析报告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bf20cb315486f" w:history="1">
              <w:r>
                <w:rPr>
                  <w:rStyle w:val="Hyperlink"/>
                </w:rPr>
                <w:t>2025-2031年中国冲锋衣裤行业发展研究与行业前景分析报告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bf20cb315486f" w:history="1">
                <w:r>
                  <w:rPr>
                    <w:rStyle w:val="Hyperlink"/>
                  </w:rPr>
                  <w:t>https://www.20087.com/3/18/ChongFengYiKuShiChangQianJingFenXi.html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锋衣裤是专为户外运动设计的功能性服装，核心特性包括防风、防水、透湿及耐磨，广泛应用于登山、徒步、滑雪及日常通勤等场景。冲锋衣裤采用多层复合面料（如ePTFE或PU膜）与压胶工艺，实现高静水压与高透湿率的平衡，并通过DWR防泼水处理、腋下拉链及可调节风帽等细节提升实用性。品牌竞争已从基础防护性能转向轻量化、环保材料应用与都市时尚融合，再生聚酯纤维、无氟DWR涂层及模块化设计成为差异化重点。然而，在极端高湿或高强度运动条件下，部分产品仍面临透湿效率不足、接缝渗水或膜层老化问题；此外，高端面料技术专利集中于少数国际企业，国产替代在耐久性与一致性上仍有差距。</w:t>
      </w:r>
      <w:r>
        <w:rPr>
          <w:rFonts w:hint="eastAsia"/>
        </w:rPr>
        <w:br/>
      </w:r>
      <w:r>
        <w:rPr>
          <w:rFonts w:hint="eastAsia"/>
        </w:rPr>
        <w:t>　　未来，冲锋衣裤将聚焦于动态环境适应性、可持续创新与场景跨界融合。一方面，智能调湿膜、相变材料内衬及分区透气结构将根据环境温湿度自动调节防护等级，提升全天候舒适性；另一方面，生物基薄膜、海洋回收塑料及可降解涂层将推动产品全生命周期绿色化。在设计层面，冲锋衣裤将进一步融入城市通勤、骑行及轻旅行场景，通过剪裁优化与色彩体系升级实现功能与美学统一。此外，租赁、回收与翻新服务模式可能在高端户外社群中试点。长远来看，冲锋衣裤将从专业装备转型为兼具防护性能、环境责任与生活方式表达的现代功能性服饰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bf20cb315486f" w:history="1">
        <w:r>
          <w:rPr>
            <w:rStyle w:val="Hyperlink"/>
          </w:rPr>
          <w:t>2025-2031年中国冲锋衣裤行业发展研究与行业前景分析报告</w:t>
        </w:r>
      </w:hyperlink>
      <w:r>
        <w:rPr>
          <w:rFonts w:hint="eastAsia"/>
        </w:rPr>
        <w:t>》依托对冲锋衣裤行业多年的深入监测与研究，综合分析了冲锋衣裤行业的产业链、市场规模与需求、价格动态。报告运用定量与定性的科学研究方法，准确揭示了冲锋衣裤行业现状，并对市场前景、发展趋势进行了科学预测。同时，报告聚焦冲锋衣裤重点企业，深入探讨了行业竞争格局、市场集中度及品牌影响力，还对冲锋衣裤细分市场进行了详尽剖析。冲锋衣裤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冲锋衣裤行业概述</w:t>
      </w:r>
      <w:r>
        <w:rPr>
          <w:rFonts w:hint="eastAsia"/>
        </w:rPr>
        <w:br/>
      </w:r>
      <w:r>
        <w:rPr>
          <w:rFonts w:hint="eastAsia"/>
        </w:rPr>
        <w:t>　　第一节 冲锋衣裤定义与分类</w:t>
      </w:r>
      <w:r>
        <w:rPr>
          <w:rFonts w:hint="eastAsia"/>
        </w:rPr>
        <w:br/>
      </w:r>
      <w:r>
        <w:rPr>
          <w:rFonts w:hint="eastAsia"/>
        </w:rPr>
        <w:t>　　第二节 冲锋衣裤应用领域</w:t>
      </w:r>
      <w:r>
        <w:rPr>
          <w:rFonts w:hint="eastAsia"/>
        </w:rPr>
        <w:br/>
      </w:r>
      <w:r>
        <w:rPr>
          <w:rFonts w:hint="eastAsia"/>
        </w:rPr>
        <w:t>　　第三节 冲锋衣裤行业经济指标分析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冲锋衣裤产业链及经营模式分析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三、冲锋衣裤销售模式及销售渠道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全球冲锋衣裤市场发展综述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2019-2024年全球冲锋衣裤市场规模与趋势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主要国家与地区冲锋衣裤市场分析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2025-2031年全球冲锋衣裤行业发展趋势与前景预测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中国冲锋衣裤行业市场分析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2024-2025年冲锋衣裤产能与投资动态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一、国内冲锋衣裤产能及利用情况</w:t>
      </w:r>
      <w:r>
        <w:rPr>
          <w:rFonts w:hint="eastAsia"/>
        </w:rPr>
        <w:br/>
      </w:r>
      <w:r>
        <w:rPr>
          <w:rFonts w:hint="eastAsia"/>
        </w:rPr>
        <w:t>　　　　二、冲锋衣裤产能扩张与投资动态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2025-2031年冲锋衣裤行业产量统计与趋势预测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一、2019-2024年冲锋衣裤行业产量数据统计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1、2019-2024年冲锋衣裤产量及增长趋势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2、2019-2024年冲锋衣裤细分产品产量及份额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二、影响冲锋衣裤产量的关键因素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三、2025-2031年冲锋衣裤产量预测</w:t>
      </w:r>
      <w:r>
        <w:rPr>
          <w:rFonts w:hint="eastAsia"/>
        </w:rPr>
        <w:br/>
      </w:r>
      <w:r>
        <w:rPr>
          <w:rFonts w:hint="eastAsia"/>
        </w:rPr>
        <w:t>　　第三节 2025-2031年冲锋衣裤市场需求与销售分析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一、2024-2025年冲锋衣裤行业需求现状</w:t>
      </w:r>
      <w:r>
        <w:rPr>
          <w:rFonts w:hint="eastAsia"/>
        </w:rPr>
        <w:br/>
      </w:r>
      <w:r>
        <w:rPr>
          <w:rFonts w:hint="eastAsia"/>
        </w:rPr>
        <w:t>　　　　二、冲锋衣裤客户群体与需求特点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三、2019-2024年冲锋衣裤行业销售规模分析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四、2025-2031年冲锋衣裤市场增长潜力与规模预测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中国冲锋衣裤细分市场与下游应用领域分析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冲锋衣裤细分市场分析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一、2024-2025年冲锋衣裤主要细分产品市场现状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冲锋衣裤下游应用与客户群体分析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一、2024-2025年冲锋衣裤各应用领域市场现状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2024-2025年冲锋衣裤行业技术发展现状及趋势分析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冲锋衣裤行业技术发展现状分析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国内外冲锋衣裤行业技术差异与原因</w:t>
      </w:r>
      <w:r>
        <w:rPr>
          <w:rFonts w:hint="eastAsia"/>
        </w:rPr>
        <w:br/>
      </w:r>
      <w:r>
        <w:rPr>
          <w:rFonts w:hint="eastAsia"/>
        </w:rPr>
        <w:t>　　第三节 冲锋衣裤行业技术发展方向、趋势预测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提升冲锋衣裤行业技术能力策略建议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冲锋衣裤价格机制与竞争策略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一、2019-2024年冲锋衣裤市场价格走势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冲锋衣裤定价策略与方法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2025-2031年冲锋衣裤价格竞争态势与趋势预测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中国冲锋衣裤行业重点区域市场研究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2024-2025年重点区域冲锋衣裤市场发展概况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二、2019-2024年冲锋衣裤市场需求规模情况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三、2025-2031年冲锋衣裤行业发展潜力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二、2019-2024年冲锋衣裤市场需求规模情况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三、2025-2031年冲锋衣裤行业发展潜力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二、2019-2024年冲锋衣裤市场需求规模情况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三、2025-2031年冲锋衣裤行业发展潜力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二、2019-2024年冲锋衣裤市场需求规模情况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三、2025-2031年冲锋衣裤行业发展潜力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二、2019-2024年冲锋衣裤市场需求规模情况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三、2025-2031年冲锋衣裤行业发展潜力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2019-2024年中国冲锋衣裤行业进出口情况分析</w:t>
      </w:r>
      <w:r>
        <w:rPr>
          <w:rFonts w:hint="eastAsia"/>
        </w:rPr>
        <w:br/>
      </w:r>
      <w:r>
        <w:rPr>
          <w:rFonts w:hint="eastAsia"/>
        </w:rPr>
        <w:t>　　第一节 冲锋衣裤行业进口情况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一、2019-2024年冲锋衣裤进口规模及增长情况</w:t>
      </w:r>
      <w:r>
        <w:rPr>
          <w:rFonts w:hint="eastAsia"/>
        </w:rPr>
        <w:br/>
      </w:r>
      <w:r>
        <w:rPr>
          <w:rFonts w:hint="eastAsia"/>
        </w:rPr>
        <w:t>　　　　二、冲锋衣裤主要进口来源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冲锋衣裤行业出口情况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一、2019-2024年冲锋衣裤出口规模及增长情况</w:t>
      </w:r>
      <w:r>
        <w:rPr>
          <w:rFonts w:hint="eastAsia"/>
        </w:rPr>
        <w:br/>
      </w:r>
      <w:r>
        <w:rPr>
          <w:rFonts w:hint="eastAsia"/>
        </w:rPr>
        <w:t>　　　　二、冲锋衣裤主要出口目的地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2019-2024年中国冲锋衣裤行业总体发展与财务状况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2019-2024年中国冲锋衣裤行业规模情况</w:t>
      </w:r>
      <w:r>
        <w:rPr>
          <w:rFonts w:hint="eastAsia"/>
        </w:rPr>
        <w:br/>
      </w:r>
      <w:r>
        <w:rPr>
          <w:rFonts w:hint="eastAsia"/>
        </w:rPr>
        <w:t>　　　　一、冲锋衣裤行业企业数量规模</w:t>
      </w:r>
      <w:r>
        <w:rPr>
          <w:rFonts w:hint="eastAsia"/>
        </w:rPr>
        <w:br/>
      </w:r>
      <w:r>
        <w:rPr>
          <w:rFonts w:hint="eastAsia"/>
        </w:rPr>
        <w:t>　　　　二、冲锋衣裤行业从业人员规模</w:t>
      </w:r>
      <w:r>
        <w:rPr>
          <w:rFonts w:hint="eastAsia"/>
        </w:rPr>
        <w:br/>
      </w:r>
      <w:r>
        <w:rPr>
          <w:rFonts w:hint="eastAsia"/>
        </w:rPr>
        <w:t>　　　　三、冲锋衣裤行业市场敏感性分析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2019-2024年中国冲锋衣裤行业财务能力分析</w:t>
      </w:r>
      <w:r>
        <w:rPr>
          <w:rFonts w:hint="eastAsia"/>
        </w:rPr>
        <w:br/>
      </w:r>
      <w:r>
        <w:rPr>
          <w:rFonts w:hint="eastAsia"/>
        </w:rPr>
        <w:t>　　　　一、冲锋衣裤行业盈利能力</w:t>
      </w:r>
      <w:r>
        <w:rPr>
          <w:rFonts w:hint="eastAsia"/>
        </w:rPr>
        <w:br/>
      </w:r>
      <w:r>
        <w:rPr>
          <w:rFonts w:hint="eastAsia"/>
        </w:rPr>
        <w:t>　　　　二、冲锋衣裤行业偿债能力</w:t>
      </w:r>
      <w:r>
        <w:rPr>
          <w:rFonts w:hint="eastAsia"/>
        </w:rPr>
        <w:br/>
      </w:r>
      <w:r>
        <w:rPr>
          <w:rFonts w:hint="eastAsia"/>
        </w:rPr>
        <w:t>　　　　三、冲锋衣裤行业营运能力</w:t>
      </w:r>
      <w:r>
        <w:rPr>
          <w:rFonts w:hint="eastAsia"/>
        </w:rPr>
        <w:br/>
      </w:r>
      <w:r>
        <w:rPr>
          <w:rFonts w:hint="eastAsia"/>
        </w:rPr>
        <w:t>　　　　四、冲锋衣裤行业发展能力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冲锋衣裤行业重点企业调研分析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二、企业冲锋衣裤业务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二、企业冲锋衣裤业务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二、企业冲锋衣裤业务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二、企业冲锋衣裤业务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二、企业冲锋衣裤业务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二、企业冲锋衣裤业务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中国冲锋衣裤行业竞争格局分析</w:t>
      </w:r>
      <w:r>
        <w:rPr>
          <w:rFonts w:hint="eastAsia"/>
        </w:rPr>
        <w:br/>
      </w:r>
      <w:r>
        <w:rPr>
          <w:rFonts w:hint="eastAsia"/>
        </w:rPr>
        <w:t>　　第一节 冲锋衣裤行业竞争格局总览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2024-2025年冲锋衣裤行业竞争力分析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2019-2024年冲锋衣裤行业企业并购活动分析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2024-2025年冲锋衣裤行业会展与招投标活动分析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一、冲锋衣裤行业会展活动及其市场影响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2025年中国冲锋衣裤企业发展企业发展策略与建议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冲锋衣裤销售模式与渠道策略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冲锋衣裤品牌与市场推广策略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冲锋衣裤研发投入与技术创新能力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冲锋衣裤合作联盟与资源整合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中国冲锋衣裤行业风险与对策</w:t>
      </w:r>
      <w:r>
        <w:rPr>
          <w:rFonts w:hint="eastAsia"/>
        </w:rPr>
        <w:br/>
      </w:r>
      <w:r>
        <w:rPr>
          <w:rFonts w:hint="eastAsia"/>
        </w:rPr>
        <w:t>　　第一节 冲锋衣裤行业SWOT分析</w:t>
      </w:r>
      <w:r>
        <w:rPr>
          <w:rFonts w:hint="eastAsia"/>
        </w:rPr>
        <w:br/>
      </w:r>
      <w:r>
        <w:rPr>
          <w:rFonts w:hint="eastAsia"/>
        </w:rPr>
        <w:t>　　　　一、冲锋衣裤行业优势</w:t>
      </w:r>
      <w:r>
        <w:rPr>
          <w:rFonts w:hint="eastAsia"/>
        </w:rPr>
        <w:br/>
      </w:r>
      <w:r>
        <w:rPr>
          <w:rFonts w:hint="eastAsia"/>
        </w:rPr>
        <w:t>　　　　二、冲锋衣裤行业劣势</w:t>
      </w:r>
      <w:r>
        <w:rPr>
          <w:rFonts w:hint="eastAsia"/>
        </w:rPr>
        <w:br/>
      </w:r>
      <w:r>
        <w:rPr>
          <w:rFonts w:hint="eastAsia"/>
        </w:rPr>
        <w:t>　　　　三、冲锋衣裤市场机会</w:t>
      </w:r>
      <w:r>
        <w:rPr>
          <w:rFonts w:hint="eastAsia"/>
        </w:rPr>
        <w:br/>
      </w:r>
      <w:r>
        <w:rPr>
          <w:rFonts w:hint="eastAsia"/>
        </w:rPr>
        <w:t>　　　　四、冲锋衣裤市场威胁</w:t>
      </w:r>
      <w:r>
        <w:rPr>
          <w:rFonts w:hint="eastAsia"/>
        </w:rPr>
        <w:br/>
      </w:r>
      <w:r>
        <w:rPr>
          <w:rFonts w:hint="eastAsia"/>
        </w:rPr>
        <w:t>　　第二节 冲锋衣裤行业风险及对策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2025-2031年中国冲锋衣裤行业前景与发展趋势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2024-2025年冲锋衣裤行业发展环境分析</w:t>
      </w:r>
      <w:r>
        <w:rPr>
          <w:rFonts w:hint="eastAsia"/>
        </w:rPr>
        <w:br/>
      </w:r>
      <w:r>
        <w:rPr>
          <w:rFonts w:hint="eastAsia"/>
        </w:rPr>
        <w:t>　　　　一、冲锋衣裤行业主管部门与监管体制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二、冲锋衣裤行业主要法律法规及政策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三、冲锋衣裤行业标准与质量监管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2025-2031年冲锋衣裤行业发展趋势与方向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2025-2031年冲锋衣裤行业发展潜力与机遇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冲锋衣裤行业研究结论与建议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[^中智^林^]冲锋衣裤行业发展建议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2019-2024年中国冲锋衣裤市场规模及增长情况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2019-2024年中国冲锋衣裤行业产量及增长趋势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2025-2031年中国冲锋衣裤行业产量预测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2019-2024年中国冲锋衣裤行业市场需求及增长情况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2025-2031年中国冲锋衣裤行业市场需求预测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2019-2024年中国冲锋衣裤行业利润及增长情况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**地区冲锋衣裤市场规模及增长情况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**地区冲锋衣裤行业市场需求情况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**地区冲锋衣裤市场规模及增长情况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**地区冲锋衣裤行业市场需求情况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2019-2024年中国冲锋衣裤行业出口情况分析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2019-2024年中国冲锋衣裤行业产品市场价格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2025-2031年中国冲锋衣裤行业产品市场价格走势预测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冲锋衣裤重点企业经营情况分析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冲锋衣裤重点企业经营情况分析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2025-2031年中国冲锋衣裤市场规模预测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2025-2031年中国冲锋衣裤行业利润预测</w:t>
      </w:r>
      <w:r>
        <w:rPr>
          <w:rFonts w:hint="eastAsia"/>
        </w:rPr>
        <w:br/>
      </w:r>
      <w:r>
        <w:rPr>
          <w:rFonts w:hint="eastAsia"/>
        </w:rPr>
        <w:t>　　图表 2025年冲锋衣裤行业壁垒</w:t>
      </w:r>
      <w:r>
        <w:rPr>
          <w:rFonts w:hint="eastAsia"/>
        </w:rPr>
        <w:br/>
      </w:r>
      <w:r>
        <w:rPr>
          <w:rFonts w:hint="eastAsia"/>
        </w:rPr>
        <w:t>　　图表 2025年冲锋衣裤市场前景分析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2025-2031年中国冲锋衣裤市场需求预测</w:t>
      </w:r>
      <w:r>
        <w:rPr>
          <w:rFonts w:hint="eastAsia"/>
        </w:rPr>
        <w:br/>
      </w:r>
      <w:r>
        <w:rPr>
          <w:rFonts w:hint="eastAsia"/>
        </w:rPr>
        <w:t>　　图表 2025年冲锋衣裤发展趋势预测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bf20cb315486f" w:history="1">
        <w:r>
          <w:rPr>
            <w:rStyle w:val="Hyperlink"/>
          </w:rPr>
          <w:t>2025-2031年中国冲锋衣裤行业发展研究与行业前景分析报告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bf20cb315486f" w:history="1">
        <w:r>
          <w:rPr>
            <w:rStyle w:val="Hyperlink"/>
          </w:rPr>
          <w:t>https://www.20087.com/3/18/ChongFengYiKuShiChangQianJingFenXi.html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1bfdabe734812" w:history="1">
      <w:r>
        <w:rPr>
          <w:rStyle w:val="Hyperlink"/>
        </w:rPr>
        <w:t>2025-2031年中国冲锋衣裤行业发展研究与行业前景分析报告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ChongFengYiKuShiChangQianJingFenXi.html" TargetMode="External" Id="R8b3bf20cb315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ChongFengYiKuShiChangQianJingFenXi.html" TargetMode="External" Id="R1fc1bfdabe73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2025-10-18T08:07:16Z</dcterms:created>
  <dcterms:modified xsi:type="dcterms:W3CDTF">2025-10-18T09:07:16Z</dcterms:modified>
  <dc:subject>2025-2031年中国冲锋衣裤行业发展研究与行业前景分析报告</dc:subject>
  <dc:title>2025-2031年中国冲锋衣裤行业发展研究与行业前景分析报告</dc:title>
  <cp:keywords>2025-2031年中国冲锋衣裤行业发展研究与行业前景分析报告</cp:keywords>
  <dc:description>2025-2031年中国冲锋衣裤行业发展研究与行业前景分析报告</dc:description>
</cp:coreProperties>
</file>