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445405c0e4048" w:history="1">
              <w:r>
                <w:rPr>
                  <w:rStyle w:val="Hyperlink"/>
                </w:rPr>
                <w:t>2025-2031年中国解放鞋行业发展调研与市场前景报告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445405c0e4048" w:history="1">
              <w:r>
                <w:rPr>
                  <w:rStyle w:val="Hyperlink"/>
                </w:rPr>
                <w:t>2025-2031年中国解放鞋行业发展调研与市场前景报告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445405c0e4048" w:history="1">
                <w:r>
                  <w:rPr>
                    <w:rStyle w:val="Hyperlink"/>
                  </w:rPr>
                  <w:t>https://www.20087.com/3/88/JieFangXieXianZhuangYuQianJingFenXi.html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放鞋，作为中国具有历史意义的鞋类产品，近年来经历了从军需品到时尚单品的转变。传统解放鞋以耐磨、轻便著称，而现代改良版则融入了时尚设计元素，采用更舒适的材料，满足不同消费群体的需求。市场上的解放鞋不仅保留了经典款式，还推出了各种颜色和图案的创新版本，成功吸引了年轻消费者的兴趣。</w:t>
      </w:r>
      <w:r>
        <w:rPr>
          <w:rFonts w:hint="eastAsia"/>
        </w:rPr>
        <w:br/>
      </w:r>
      <w:r>
        <w:rPr>
          <w:rFonts w:hint="eastAsia"/>
        </w:rPr>
        <w:t>　　解放鞋的未来发展将侧重于品牌故事的挖掘与传播，以及产品创新与跨界合作。通过与时尚设计师的合作，融合传统文化与现代审美，打造具有辨识度的时尚单品。同时，可持续材料的应用，如环保橡胶和再生纤维，将响应消费者对环保产品的偏好。此外，数字化营销策略，如社交媒体推广和线上限定发售，将有助于扩大品牌影响力和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445405c0e4048" w:history="1">
        <w:r>
          <w:rPr>
            <w:rStyle w:val="Hyperlink"/>
          </w:rPr>
          <w:t>2025-2031年中国解放鞋行业发展调研与市场前景报告</w:t>
        </w:r>
      </w:hyperlink>
      <w:r>
        <w:rPr>
          <w:rFonts w:hint="eastAsia"/>
        </w:rPr>
        <w:t>》全面分析了解放鞋行业的产业链、市场规模、需求与价格动态，并客观呈现了当前行业的现状。同时，报告科学预测了解放鞋市场前景及发展趋势，聚焦于重点企业，全面分析了解放鞋市场竞争格局、集中度及品牌影响力。此外，解放鞋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解放鞋行业概述</w:t>
      </w:r>
      <w:r>
        <w:rPr>
          <w:rFonts w:hint="eastAsia"/>
        </w:rPr>
        <w:br/>
      </w:r>
      <w:r>
        <w:rPr>
          <w:rFonts w:hint="eastAsia"/>
        </w:rPr>
        <w:t>　　第一节 解放鞋定义与分类</w:t>
      </w:r>
      <w:r>
        <w:rPr>
          <w:rFonts w:hint="eastAsia"/>
        </w:rPr>
        <w:br/>
      </w:r>
      <w:r>
        <w:rPr>
          <w:rFonts w:hint="eastAsia"/>
        </w:rPr>
        <w:t>　　第二节 解放鞋应用领域</w:t>
      </w:r>
      <w:r>
        <w:rPr>
          <w:rFonts w:hint="eastAsia"/>
        </w:rPr>
        <w:br/>
      </w:r>
      <w:r>
        <w:rPr>
          <w:rFonts w:hint="eastAsia"/>
        </w:rPr>
        <w:t>　　第三节 解放鞋行业经济指标分析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解放鞋产业链及经营模式分析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三、解放鞋销售模式及销售渠道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全球解放鞋市场发展综述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2019-2024年全球解放鞋市场规模与趋势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主要国家与地区解放鞋市场分析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2025-2031年全球解放鞋行业发展趋势与前景预测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中国解放鞋行业市场分析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2024-2025年解放鞋产能与投资动态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一、国内解放鞋产能及利用情况</w:t>
      </w:r>
      <w:r>
        <w:rPr>
          <w:rFonts w:hint="eastAsia"/>
        </w:rPr>
        <w:br/>
      </w:r>
      <w:r>
        <w:rPr>
          <w:rFonts w:hint="eastAsia"/>
        </w:rPr>
        <w:t>　　　　二、解放鞋产能扩张与投资动态</w:t>
      </w:r>
      <w:r>
        <w:rPr>
          <w:rFonts w:hint="eastAsia"/>
        </w:rPr>
        <w:br/>
      </w:r>
      <w:r>
        <w:rPr>
          <w:rFonts w:hint="eastAsia"/>
        </w:rPr>
        <w:t>　　第二节 解放鞋行业产量情况分析与趋势预测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一、2019-2024年解放鞋行业产量数据统计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1、2019-2024年解放鞋产量及增长趋势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2、2019-2024年解放鞋细分产品产量及份额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二、影响解放鞋产量的关键因素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三、2025-2031年解放鞋产量预测</w:t>
      </w:r>
      <w:r>
        <w:rPr>
          <w:rFonts w:hint="eastAsia"/>
        </w:rPr>
        <w:br/>
      </w:r>
      <w:r>
        <w:rPr>
          <w:rFonts w:hint="eastAsia"/>
        </w:rPr>
        <w:t>　　第三节 2025-2031年解放鞋市场需求与销售分析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一、2024-2025年解放鞋行业需求现状</w:t>
      </w:r>
      <w:r>
        <w:rPr>
          <w:rFonts w:hint="eastAsia"/>
        </w:rPr>
        <w:br/>
      </w:r>
      <w:r>
        <w:rPr>
          <w:rFonts w:hint="eastAsia"/>
        </w:rPr>
        <w:t>　　　　二、解放鞋客户群体与需求特点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三、2019-2024年解放鞋行业销售规模分析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四、2025-2031年解放鞋市场增长潜力与规模预测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2024-2025年解放鞋行业技术发展现状及趋势分析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解放鞋行业技术发展现状分析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国内外解放鞋行业技术差异与原因</w:t>
      </w:r>
      <w:r>
        <w:rPr>
          <w:rFonts w:hint="eastAsia"/>
        </w:rPr>
        <w:br/>
      </w:r>
      <w:r>
        <w:rPr>
          <w:rFonts w:hint="eastAsia"/>
        </w:rPr>
        <w:t>　　第三节 解放鞋行业技术发展方向、趋势预测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提升解放鞋行业技术能力策略建议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中国解放鞋细分市场与下游应用领域分析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解放鞋细分市场分析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一、2024-2025年解放鞋主要细分产品市场现状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解放鞋下游应用与客户群体分析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一、2024-2025年解放鞋各应用领域市场现状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解放鞋价格机制与竞争策略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一、2019-2024年解放鞋市场价格走势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解放鞋定价策略与方法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2025-2031年解放鞋价格竞争态势与趋势预测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中国解放鞋行业重点区域市场研究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2024-2025年重点区域解放鞋市场发展概况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二、2019-2024年解放鞋市场需求规模情况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三、2025-2031年解放鞋行业发展潜力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2019-2024年中国解放鞋行业进出口情况分析</w:t>
      </w:r>
      <w:r>
        <w:rPr>
          <w:rFonts w:hint="eastAsia"/>
        </w:rPr>
        <w:br/>
      </w:r>
      <w:r>
        <w:rPr>
          <w:rFonts w:hint="eastAsia"/>
        </w:rPr>
        <w:t>　　第一节 解放鞋行业进口情况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一、2019-2024年解放鞋进口规模及增长情况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二、解放鞋主要进口来源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解放鞋行业出口情况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一、2019-2024年解放鞋出口规模及增长情况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二、解放鞋主要出口目的地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2019-2024年中国解放鞋行业总体发展与财务状况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2019-2024年中国解放鞋行业规模情况</w:t>
      </w:r>
      <w:r>
        <w:rPr>
          <w:rFonts w:hint="eastAsia"/>
        </w:rPr>
        <w:br/>
      </w:r>
      <w:r>
        <w:rPr>
          <w:rFonts w:hint="eastAsia"/>
        </w:rPr>
        <w:t>　　　　一、解放鞋行业企业数量规模</w:t>
      </w:r>
      <w:r>
        <w:rPr>
          <w:rFonts w:hint="eastAsia"/>
        </w:rPr>
        <w:br/>
      </w:r>
      <w:r>
        <w:rPr>
          <w:rFonts w:hint="eastAsia"/>
        </w:rPr>
        <w:t>　　　　二、解放鞋行业从业人员规模</w:t>
      </w:r>
      <w:r>
        <w:rPr>
          <w:rFonts w:hint="eastAsia"/>
        </w:rPr>
        <w:br/>
      </w:r>
      <w:r>
        <w:rPr>
          <w:rFonts w:hint="eastAsia"/>
        </w:rPr>
        <w:t>　　　　三、解放鞋行业市场敏感性分析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2019-2024年中国解放鞋行业财务能力分析</w:t>
      </w:r>
      <w:r>
        <w:rPr>
          <w:rFonts w:hint="eastAsia"/>
        </w:rPr>
        <w:br/>
      </w:r>
      <w:r>
        <w:rPr>
          <w:rFonts w:hint="eastAsia"/>
        </w:rPr>
        <w:t>　　　　一、解放鞋行业盈利能力</w:t>
      </w:r>
      <w:r>
        <w:rPr>
          <w:rFonts w:hint="eastAsia"/>
        </w:rPr>
        <w:br/>
      </w:r>
      <w:r>
        <w:rPr>
          <w:rFonts w:hint="eastAsia"/>
        </w:rPr>
        <w:t>　　　　二、解放鞋行业偿债能力</w:t>
      </w:r>
      <w:r>
        <w:rPr>
          <w:rFonts w:hint="eastAsia"/>
        </w:rPr>
        <w:br/>
      </w:r>
      <w:r>
        <w:rPr>
          <w:rFonts w:hint="eastAsia"/>
        </w:rPr>
        <w:t>　　　　三、解放鞋行业营运能力</w:t>
      </w:r>
      <w:r>
        <w:rPr>
          <w:rFonts w:hint="eastAsia"/>
        </w:rPr>
        <w:br/>
      </w:r>
      <w:r>
        <w:rPr>
          <w:rFonts w:hint="eastAsia"/>
        </w:rPr>
        <w:t>　　　　四、解放鞋行业发展能力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解放鞋行业重点企业调研分析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二、企业解放鞋业务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中国解放鞋行业竞争格局分析</w:t>
      </w:r>
      <w:r>
        <w:rPr>
          <w:rFonts w:hint="eastAsia"/>
        </w:rPr>
        <w:br/>
      </w:r>
      <w:r>
        <w:rPr>
          <w:rFonts w:hint="eastAsia"/>
        </w:rPr>
        <w:t>　　第一节 解放鞋行业竞争格局总览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2024-2025年解放鞋行业竞争力分析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2019-2024年解放鞋行业企业并购活动分析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2024-2025年解放鞋行业会展与招投标活动分析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一、解放鞋行业会展活动及其市场影响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2025年中国解放鞋企业发展企业发展策略与建议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解放鞋销售模式与渠道策略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解放鞋品牌与市场推广策略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解放鞋研发投入与技术创新能力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解放鞋合作联盟与资源整合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中国解放鞋行业风险与对策</w:t>
      </w:r>
      <w:r>
        <w:rPr>
          <w:rFonts w:hint="eastAsia"/>
        </w:rPr>
        <w:br/>
      </w:r>
      <w:r>
        <w:rPr>
          <w:rFonts w:hint="eastAsia"/>
        </w:rPr>
        <w:t>　　第一节 解放鞋行业SWOT分析</w:t>
      </w:r>
      <w:r>
        <w:rPr>
          <w:rFonts w:hint="eastAsia"/>
        </w:rPr>
        <w:br/>
      </w:r>
      <w:r>
        <w:rPr>
          <w:rFonts w:hint="eastAsia"/>
        </w:rPr>
        <w:t>　　　　一、解放鞋行业优势</w:t>
      </w:r>
      <w:r>
        <w:rPr>
          <w:rFonts w:hint="eastAsia"/>
        </w:rPr>
        <w:br/>
      </w:r>
      <w:r>
        <w:rPr>
          <w:rFonts w:hint="eastAsia"/>
        </w:rPr>
        <w:t>　　　　二、解放鞋行业劣势</w:t>
      </w:r>
      <w:r>
        <w:rPr>
          <w:rFonts w:hint="eastAsia"/>
        </w:rPr>
        <w:br/>
      </w:r>
      <w:r>
        <w:rPr>
          <w:rFonts w:hint="eastAsia"/>
        </w:rPr>
        <w:t>　　　　三、解放鞋市场机会</w:t>
      </w:r>
      <w:r>
        <w:rPr>
          <w:rFonts w:hint="eastAsia"/>
        </w:rPr>
        <w:br/>
      </w:r>
      <w:r>
        <w:rPr>
          <w:rFonts w:hint="eastAsia"/>
        </w:rPr>
        <w:t>　　　　四、解放鞋市场威胁</w:t>
      </w:r>
      <w:r>
        <w:rPr>
          <w:rFonts w:hint="eastAsia"/>
        </w:rPr>
        <w:br/>
      </w:r>
      <w:r>
        <w:rPr>
          <w:rFonts w:hint="eastAsia"/>
        </w:rPr>
        <w:t>　　第二节 解放鞋行业风险及对策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2025-2031年中国解放鞋行业前景与发展趋势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2024-2025年解放鞋行业发展环境分析</w:t>
      </w:r>
      <w:r>
        <w:rPr>
          <w:rFonts w:hint="eastAsia"/>
        </w:rPr>
        <w:br/>
      </w:r>
      <w:r>
        <w:rPr>
          <w:rFonts w:hint="eastAsia"/>
        </w:rPr>
        <w:t>　　　　一、解放鞋行业主管部门与监管体制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二、解放鞋行业主要法律法规及政策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三、解放鞋行业标准与质量监管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2025-2031年解放鞋行业发展趋势与方向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2025-2031年解放鞋行业发展潜力与机遇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解放鞋行业研究结论与建议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解放鞋行业发展建议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2019-2024年中国解放鞋行业产量及增长趋势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2025-2031年中国解放鞋行业产量预测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2019-2024年中国解放鞋行业市场需求及增长情况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2025-2031年中国解放鞋行业市场需求预测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2019-2024年中国解放鞋行业利润及增长情况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**地区解放鞋行业市场需求情况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**地区解放鞋行业市场需求情况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2019-2024年中国解放鞋行业进口量及增速统计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2019-2024年中国解放鞋行业出口量及增速统计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解放鞋重点企业经营情况分析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2025年解放鞋市场前景分析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2025-2031年中国解放鞋市场需求预测</w:t>
      </w:r>
      <w:r>
        <w:rPr>
          <w:rFonts w:hint="eastAsia"/>
        </w:rPr>
        <w:br/>
      </w:r>
      <w:r>
        <w:rPr>
          <w:rFonts w:hint="eastAsia"/>
        </w:rPr>
        <w:t>　　图表 2025年解放鞋发展趋势预测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445405c0e4048" w:history="1">
        <w:r>
          <w:rPr>
            <w:rStyle w:val="Hyperlink"/>
          </w:rPr>
          <w:t>2025-2031年中国解放鞋行业发展调研与市场前景报告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445405c0e4048" w:history="1">
        <w:r>
          <w:rPr>
            <w:rStyle w:val="Hyperlink"/>
          </w:rPr>
          <w:t>https://www.20087.com/3/88/JieFangXieXianZhuangYuQianJingFenXi.html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热点：老式解放鞋、解放鞋哪个牌子的质量最好、解放鞋哪里批发最便宜、解放鞋微博超话、劳保鞋男鞋、解放鞋3517与3537哪个质量好、高帮解放鞋、解放鞋3537、穿解放鞋很丢人吗为什么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d18eeab5942c2" w:history="1">
      <w:r>
        <w:rPr>
          <w:rStyle w:val="Hyperlink"/>
        </w:rPr>
        <w:t>2025-2031年中国解放鞋行业发展调研与市场前景报告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eFangXieXianZhuangYuQianJingFenXi.html" TargetMode="External" Id="R571445405c0e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eFangXieXianZhuangYuQianJingFenXi.html" TargetMode="External" Id="R812d18eeab59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2024-09-04T06:57:00Z</dcterms:created>
  <dcterms:modified xsi:type="dcterms:W3CDTF">2024-09-04T07:57:00Z</dcterms:modified>
  <dc:subject>2025-2031年中国解放鞋行业发展调研与市场前景报告</dc:subject>
  <dc:title>2025-2031年中国解放鞋行业发展调研与市场前景报告</dc:title>
  <cp:keywords>2025-2031年中国解放鞋行业发展调研与市场前景报告</cp:keywords>
  <dc:description>2025-2031年中国解放鞋行业发展调研与市场前景报告</dc:description>
</cp:coreProperties>
</file>