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69c3e779842c3" w:history="1">
              <w:r>
                <w:rPr>
                  <w:rStyle w:val="Hyperlink"/>
                </w:rPr>
                <w:t>中国隐形袜市场研究与前景趋势预测（2025-2031年）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69c3e779842c3" w:history="1">
              <w:r>
                <w:rPr>
                  <w:rStyle w:val="Hyperlink"/>
                </w:rPr>
                <w:t>中国隐形袜市场研究与前景趋势预测（2025-2031年）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69c3e779842c3" w:history="1">
                <w:r>
                  <w:rPr>
                    <w:rStyle w:val="Hyperlink"/>
                  </w:rPr>
                  <w:t>https://www.20087.com/3/68/YinXingWaShiChangQianJing.html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袜，作为一种旨在提升穿着体验与时尚搭配灵活性的产品，近年来在市场上迅速兴起。它们主要由透气、吸湿排汗的合成纤维制成，设计上强调无痕贴合与防滑功能，适用于各种无鞋带运动鞋或夏季凉鞋。目前，市场上产品种类丰富，从基础款到带有抗菌处理、压力袜设计的高端款式，满足不同消费者需求。</w:t>
      </w:r>
      <w:r>
        <w:rPr>
          <w:rFonts w:hint="eastAsia"/>
        </w:rPr>
        <w:br/>
      </w:r>
      <w:r>
        <w:rPr>
          <w:rFonts w:hint="eastAsia"/>
        </w:rPr>
        <w:t>　　未来隐形袜的发展趋势将聚焦于技术创新与健康功能的结合。随着新材料的研发，如更高级别的抗菌防臭材料、压力分布优化设计，将进一步提升穿着的舒适度与健康效益。同时，环保材料的应用也将成为行业共识，推动产品向可持续方向发展。此外，结合个性化定制服务，如脚型扫描定制、个性化图案设计，将让隐形袜成为展现个人风格的又一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69c3e779842c3" w:history="1">
        <w:r>
          <w:rPr>
            <w:rStyle w:val="Hyperlink"/>
          </w:rPr>
          <w:t>中国隐形袜市场研究与前景趋势预测（2025-2031年）</w:t>
        </w:r>
      </w:hyperlink>
      <w:r>
        <w:rPr>
          <w:rFonts w:hint="eastAsia"/>
        </w:rPr>
        <w:t>》基于统计局、相关行业协会及科研机构的详实数据，系统呈现隐形袜行业市场规模、技术发展现状及未来趋势，客观分析隐形袜行业竞争格局与主要企业经营状况。报告从隐形袜供需关系、政策环境等维度，评估了隐形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隐形袜行业概述</w:t>
      </w:r>
      <w:r>
        <w:rPr>
          <w:rFonts w:hint="eastAsia"/>
        </w:rPr>
        <w:br/>
      </w:r>
      <w:r>
        <w:rPr>
          <w:rFonts w:hint="eastAsia"/>
        </w:rPr>
        <w:t>　　第一节 隐形袜定义与分类</w:t>
      </w:r>
      <w:r>
        <w:rPr>
          <w:rFonts w:hint="eastAsia"/>
        </w:rPr>
        <w:br/>
      </w:r>
      <w:r>
        <w:rPr>
          <w:rFonts w:hint="eastAsia"/>
        </w:rPr>
        <w:t>　　第二节 隐形袜应用领域</w:t>
      </w:r>
      <w:r>
        <w:rPr>
          <w:rFonts w:hint="eastAsia"/>
        </w:rPr>
        <w:br/>
      </w:r>
      <w:r>
        <w:rPr>
          <w:rFonts w:hint="eastAsia"/>
        </w:rPr>
        <w:t>　　第三节 隐形袜行业经济指标分析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一、隐形袜行业赢利性评估</w:t>
      </w:r>
      <w:r>
        <w:rPr>
          <w:rFonts w:hint="eastAsia"/>
        </w:rPr>
        <w:br/>
      </w:r>
      <w:r>
        <w:rPr>
          <w:rFonts w:hint="eastAsia"/>
        </w:rPr>
        <w:t>　　　　二、隐形袜行业成长速度分析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四、隐形袜行业进入壁垒分析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五、隐形袜行业风险性评估</w:t>
      </w:r>
      <w:r>
        <w:rPr>
          <w:rFonts w:hint="eastAsia"/>
        </w:rPr>
        <w:br/>
      </w:r>
      <w:r>
        <w:rPr>
          <w:rFonts w:hint="eastAsia"/>
        </w:rPr>
        <w:t>　　　　六、隐形袜行业周期性分析</w:t>
      </w:r>
      <w:r>
        <w:rPr>
          <w:rFonts w:hint="eastAsia"/>
        </w:rPr>
        <w:br/>
      </w:r>
      <w:r>
        <w:rPr>
          <w:rFonts w:hint="eastAsia"/>
        </w:rPr>
        <w:t>　　　　七、隐形袜行业竞争程度指标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八、隐形袜行业成熟度综合分析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2024-2025年全球隐形袜行业发展分析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二、全球隐形袜行业发展特点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一、隐形袜技术发展趋势</w:t>
      </w:r>
      <w:r>
        <w:rPr>
          <w:rFonts w:hint="eastAsia"/>
        </w:rPr>
        <w:br/>
      </w:r>
      <w:r>
        <w:rPr>
          <w:rFonts w:hint="eastAsia"/>
        </w:rPr>
        <w:t>　　　　二、隐形袜行业发展趋势</w:t>
      </w:r>
      <w:r>
        <w:rPr>
          <w:rFonts w:hint="eastAsia"/>
        </w:rPr>
        <w:br/>
      </w:r>
      <w:r>
        <w:rPr>
          <w:rFonts w:hint="eastAsia"/>
        </w:rPr>
        <w:t>　　　　三、隐形袜行业发展潜力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隐形袜行业产量情况分析与趋势预测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三、2025-2031年隐形袜产量预测</w:t>
      </w:r>
      <w:r>
        <w:rPr>
          <w:rFonts w:hint="eastAsia"/>
        </w:rPr>
        <w:br/>
      </w:r>
      <w:r>
        <w:rPr>
          <w:rFonts w:hint="eastAsia"/>
        </w:rPr>
        <w:t>　　第三节 2025-2031年隐形袜市场需求与销售分析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一、2024-2025年隐形袜行业需求现状</w:t>
      </w:r>
      <w:r>
        <w:rPr>
          <w:rFonts w:hint="eastAsia"/>
        </w:rPr>
        <w:br/>
      </w:r>
      <w:r>
        <w:rPr>
          <w:rFonts w:hint="eastAsia"/>
        </w:rPr>
        <w:t>　　　　二、隐形袜客户群体与需求特点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2024-2025年隐形袜行业技术发展现状及趋势分析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国内外隐形袜行业技术差异与原因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2019-2024年中国隐形袜行业进出口情况分析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一、2019-2024年隐形袜进口规模分析</w:t>
      </w:r>
      <w:r>
        <w:rPr>
          <w:rFonts w:hint="eastAsia"/>
        </w:rPr>
        <w:br/>
      </w:r>
      <w:r>
        <w:rPr>
          <w:rFonts w:hint="eastAsia"/>
        </w:rPr>
        <w:t>　　　　二、隐形袜主要进口来源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一、2019-2024年隐形袜出口规模分析</w:t>
      </w:r>
      <w:r>
        <w:rPr>
          <w:rFonts w:hint="eastAsia"/>
        </w:rPr>
        <w:br/>
      </w:r>
      <w:r>
        <w:rPr>
          <w:rFonts w:hint="eastAsia"/>
        </w:rPr>
        <w:t>　　　　二、隐形袜主要出口目的地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中国隐形袜行业总体规模分析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一、隐形袜企业数量与结构</w:t>
      </w:r>
      <w:r>
        <w:rPr>
          <w:rFonts w:hint="eastAsia"/>
        </w:rPr>
        <w:br/>
      </w:r>
      <w:r>
        <w:rPr>
          <w:rFonts w:hint="eastAsia"/>
        </w:rPr>
        <w:t>　　　　二、隐形袜从业人员规模</w:t>
      </w:r>
      <w:r>
        <w:rPr>
          <w:rFonts w:hint="eastAsia"/>
        </w:rPr>
        <w:br/>
      </w:r>
      <w:r>
        <w:rPr>
          <w:rFonts w:hint="eastAsia"/>
        </w:rPr>
        <w:t>　　　　三、隐形袜行业资产状况</w:t>
      </w:r>
      <w:r>
        <w:rPr>
          <w:rFonts w:hint="eastAsia"/>
        </w:rPr>
        <w:br/>
      </w:r>
      <w:r>
        <w:rPr>
          <w:rFonts w:hint="eastAsia"/>
        </w:rPr>
        <w:t>　　第二节 中国隐形袜行业财务指标总体分析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中国隐形袜行业竞争格局分析</w:t>
      </w:r>
      <w:r>
        <w:rPr>
          <w:rFonts w:hint="eastAsia"/>
        </w:rPr>
        <w:br/>
      </w:r>
      <w:r>
        <w:rPr>
          <w:rFonts w:hint="eastAsia"/>
        </w:rPr>
        <w:t>　　第一节 隐形袜行业竞争格局总览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2024-2025年隐形袜行业竞争力分析</w:t>
      </w:r>
      <w:r>
        <w:rPr>
          <w:rFonts w:hint="eastAsia"/>
        </w:rPr>
        <w:br/>
      </w:r>
      <w:r>
        <w:rPr>
          <w:rFonts w:hint="eastAsia"/>
        </w:rPr>
        <w:t>　　　　一、隐形袜供应商议价能力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2025年中国隐形袜企业发展策略分析</w:t>
      </w:r>
      <w:r>
        <w:rPr>
          <w:rFonts w:hint="eastAsia"/>
        </w:rPr>
        <w:br/>
      </w:r>
      <w:r>
        <w:rPr>
          <w:rFonts w:hint="eastAsia"/>
        </w:rPr>
        <w:t>　　第一节 隐形袜市场策略分析</w:t>
      </w:r>
      <w:r>
        <w:rPr>
          <w:rFonts w:hint="eastAsia"/>
        </w:rPr>
        <w:br/>
      </w:r>
      <w:r>
        <w:rPr>
          <w:rFonts w:hint="eastAsia"/>
        </w:rPr>
        <w:t>　　　　一、隐形袜市场定位与拓展策略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二、隐形袜市场细分与目标客户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隐形袜销售策略分析</w:t>
      </w:r>
      <w:r>
        <w:rPr>
          <w:rFonts w:hint="eastAsia"/>
        </w:rPr>
        <w:br/>
      </w:r>
      <w:r>
        <w:rPr>
          <w:rFonts w:hint="eastAsia"/>
        </w:rPr>
        <w:t>　　　　一、隐形袜销售渠道与网络建设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提高隐形袜企业竞争力建议</w:t>
      </w:r>
      <w:r>
        <w:rPr>
          <w:rFonts w:hint="eastAsia"/>
        </w:rPr>
        <w:br/>
      </w:r>
      <w:r>
        <w:rPr>
          <w:rFonts w:hint="eastAsia"/>
        </w:rPr>
        <w:t>　　　　一、隐形袜技术创新与管理优化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隐形袜品牌战略思考</w:t>
      </w:r>
      <w:r>
        <w:rPr>
          <w:rFonts w:hint="eastAsia"/>
        </w:rPr>
        <w:br/>
      </w:r>
      <w:r>
        <w:rPr>
          <w:rFonts w:hint="eastAsia"/>
        </w:rPr>
        <w:t>　　　　一、隐形袜品牌建设与维护</w:t>
      </w:r>
      <w:r>
        <w:rPr>
          <w:rFonts w:hint="eastAsia"/>
        </w:rPr>
        <w:br/>
      </w:r>
      <w:r>
        <w:rPr>
          <w:rFonts w:hint="eastAsia"/>
        </w:rPr>
        <w:t>　　　　二、隐形袜品牌影响力与市场竞争力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中国隐形袜行业风险与对策</w:t>
      </w:r>
      <w:r>
        <w:rPr>
          <w:rFonts w:hint="eastAsia"/>
        </w:rPr>
        <w:br/>
      </w:r>
      <w:r>
        <w:rPr>
          <w:rFonts w:hint="eastAsia"/>
        </w:rPr>
        <w:t>　　第一节 隐形袜行业SWOT分析</w:t>
      </w:r>
      <w:r>
        <w:rPr>
          <w:rFonts w:hint="eastAsia"/>
        </w:rPr>
        <w:br/>
      </w:r>
      <w:r>
        <w:rPr>
          <w:rFonts w:hint="eastAsia"/>
        </w:rPr>
        <w:t>　　　　一、隐形袜行业优势分析</w:t>
      </w:r>
      <w:r>
        <w:rPr>
          <w:rFonts w:hint="eastAsia"/>
        </w:rPr>
        <w:br/>
      </w:r>
      <w:r>
        <w:rPr>
          <w:rFonts w:hint="eastAsia"/>
        </w:rPr>
        <w:t>　　　　二、隐形袜行业劣势分析</w:t>
      </w:r>
      <w:r>
        <w:rPr>
          <w:rFonts w:hint="eastAsia"/>
        </w:rPr>
        <w:br/>
      </w:r>
      <w:r>
        <w:rPr>
          <w:rFonts w:hint="eastAsia"/>
        </w:rPr>
        <w:t>　　　　三、隐形袜市场机会探索</w:t>
      </w:r>
      <w:r>
        <w:rPr>
          <w:rFonts w:hint="eastAsia"/>
        </w:rPr>
        <w:br/>
      </w:r>
      <w:r>
        <w:rPr>
          <w:rFonts w:hint="eastAsia"/>
        </w:rPr>
        <w:t>　　　　四、隐形袜市场威胁评估</w:t>
      </w:r>
      <w:r>
        <w:rPr>
          <w:rFonts w:hint="eastAsia"/>
        </w:rPr>
        <w:br/>
      </w:r>
      <w:r>
        <w:rPr>
          <w:rFonts w:hint="eastAsia"/>
        </w:rPr>
        <w:t>　　第二节 隐形袜行业风险及对策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2025-2031年中国隐形袜行业前景与发展趋势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一、隐形袜行业发展方向预测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一、隐形袜市场发展潜力评估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中:智林：隐形袜行业发展建议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隐形袜行业历程</w:t>
      </w:r>
      <w:r>
        <w:rPr>
          <w:rFonts w:hint="eastAsia"/>
        </w:rPr>
        <w:br/>
      </w:r>
      <w:r>
        <w:rPr>
          <w:rFonts w:hint="eastAsia"/>
        </w:rPr>
        <w:t>　　图表 隐形袜行业生命周期</w:t>
      </w:r>
      <w:r>
        <w:rPr>
          <w:rFonts w:hint="eastAsia"/>
        </w:rPr>
        <w:br/>
      </w:r>
      <w:r>
        <w:rPr>
          <w:rFonts w:hint="eastAsia"/>
        </w:rPr>
        <w:t>　　图表 隐形袜行业产业链分析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2025年中国隐形袜行业需求领域分布格局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2019-2024年中国隐形袜出口数量分析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2019-2024年中国隐形袜出口金额分析</w:t>
      </w:r>
      <w:r>
        <w:rPr>
          <w:rFonts w:hint="eastAsia"/>
        </w:rPr>
        <w:br/>
      </w:r>
      <w:r>
        <w:rPr>
          <w:rFonts w:hint="eastAsia"/>
        </w:rPr>
        <w:t>　　图表 2025年中国隐形袜进口国家及地区分析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隐形袜企业信息</w:t>
      </w:r>
      <w:r>
        <w:rPr>
          <w:rFonts w:hint="eastAsia"/>
        </w:rPr>
        <w:br/>
      </w:r>
      <w:r>
        <w:rPr>
          <w:rFonts w:hint="eastAsia"/>
        </w:rPr>
        <w:t>　　图表 隐形袜企业经营情况分析</w:t>
      </w:r>
      <w:r>
        <w:rPr>
          <w:rFonts w:hint="eastAsia"/>
        </w:rPr>
        <w:br/>
      </w:r>
      <w:r>
        <w:rPr>
          <w:rFonts w:hint="eastAsia"/>
        </w:rPr>
        <w:t>　　图表 隐形袜重点企业（三）主要经济指标情况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69c3e779842c3" w:history="1">
        <w:r>
          <w:rPr>
            <w:rStyle w:val="Hyperlink"/>
          </w:rPr>
          <w:t>中国隐形袜市场研究与前景趋势预测（2025-2031年）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69c3e779842c3" w:history="1">
        <w:r>
          <w:rPr>
            <w:rStyle w:val="Hyperlink"/>
          </w:rPr>
          <w:t>https://www.20087.com/3/68/YinXingWaShiChangQianJing.html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热点：浙江诸暨袜子、隐形袜子什么牌子好、男士袜子图片、隐形袜套抗菌洗浴剂、白色长袜、隐形袜子图片、女士隐形船袜子、隐形袜套、隐形船袜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5fbf17e84188" w:history="1">
      <w:r>
        <w:rPr>
          <w:rStyle w:val="Hyperlink"/>
        </w:rPr>
        <w:t>中国隐形袜市场研究与前景趋势预测（2025-2031年）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nXingWaShiChangQianJing.html" TargetMode="External" Id="R3cb69c3e7798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nXingWaShiChangQianJing.html" TargetMode="External" Id="R2d645fbf17e8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2024-11-22T03:58:00Z</dcterms:created>
  <dcterms:modified xsi:type="dcterms:W3CDTF">2024-11-22T04:58:00Z</dcterms:modified>
  <dc:subject>中国隐形袜市场研究与前景趋势预测（2025-2031年）</dc:subject>
  <dc:title>中国隐形袜市场研究与前景趋势预测（2025-2031年）</dc:title>
  <cp:keywords>中国隐形袜市场研究与前景趋势预测（2025-2031年）</cp:keywords>
  <dc:description>中国隐形袜市场研究与前景趋势预测（2025-2031年）</dc:description>
</cp:coreProperties>
</file>