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1b9b18d5c44b6" w:history="1">
              <w:r>
                <w:rPr>
                  <w:rStyle w:val="Hyperlink"/>
                </w:rPr>
                <w:t>中国儿童卫衣市场分析与前景趋势预测报告（2026-2032年）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1b9b18d5c44b6" w:history="1">
              <w:r>
                <w:rPr>
                  <w:rStyle w:val="Hyperlink"/>
                </w:rPr>
                <w:t>中国儿童卫衣市场分析与前景趋势预测报告（2026-2032年）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1b9b18d5c44b6" w:history="1">
                <w:r>
                  <w:rPr>
                    <w:rStyle w:val="Hyperlink"/>
                  </w:rPr>
                  <w:t>https://www.20087.com/3/98/ErTongWeiYiHangYeXianZhuangJiQianJing.html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卫衣是一种以保暖、舒适、休闲为主要特征的童装品类，广泛应用于日常穿着、校园活动、户外运动等场景。随着家长对孩子穿着品质、健康安全和时尚感的关注度不断提升，儿童卫衣市场呈现出款式多样化、面料功能化、设计差异化的发展趋势。国内企业在棉质、涤纶混纺、莫代尔等材质基础上，推出吸湿排汗、抗菌防螨、防静电等功能型产品，满足不同季节和环境下的穿着需求。但行业内仍存在品牌集中度低、原创设计不足、质量参差不齐、价格竞争激烈等问题，影响产业整体附加值与市场竞争力。</w:t>
      </w:r>
      <w:r>
        <w:rPr>
          <w:rFonts w:hint="eastAsia"/>
        </w:rPr>
        <w:br/>
      </w:r>
      <w:r>
        <w:rPr>
          <w:rFonts w:hint="eastAsia"/>
        </w:rPr>
        <w:t>　　未来，儿童卫衣将朝着健康化、科技化、个性化方向演进。市场调研网指出，随着新材料如相变调温纤维、远红外发射面料、可降解环保织物的应用，儿童卫衣在功能性与可持续性方面将有更大突破。智能温控、压力感知、紫外线防护等附加功能的嵌入，也将提升产品的科技含量与附加值。同时，国潮风格、动漫IP联名、定制化图案等设计元素的融入，将增强产品吸引力并提升品牌忠诚度。在渠道端，线上线下融合趋势加快，直播电商、社群营销、会员制订阅等新模式将成为重要增长引擎。政策层面若加强对童装安全标准与环保要求的监管，也将推动行业向规范化、品牌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b1b9b18d5c44b6" w:history="1">
        <w:r>
          <w:rPr>
            <w:rStyle w:val="Hyperlink"/>
          </w:rPr>
          <w:t>中国儿童卫衣市场分析与前景趋势预测报告（2026-2032年）</w:t>
        </w:r>
      </w:hyperlink>
      <w:r>
        <w:rPr>
          <w:rFonts w:hint="eastAsia"/>
        </w:rPr>
        <w:t>》，2025年儿童卫衣行业市场规模达 亿元，预计2032年市场规模将达 亿元，期间年均复合增长率（CAGR）达 %。报告整合了国家统计局、相关行业协会等机构的详实数据，结合专业研究团队对儿童卫衣市场的长期监测，对儿童卫衣行业发展现状进行了全面分析。报告探讨了儿童卫衣行业的市场规模、需求动态、进出口情况、产业链结构和区域分布，详细分析了儿童卫衣竞争格局以及潜在的风险与投资机会。同时，报告也阐明了儿童卫衣行业的发展趋势，并对儿童卫衣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儿童卫衣行业相关概述</w:t>
      </w:r>
      <w:r>
        <w:rPr>
          <w:rFonts w:hint="eastAsia"/>
        </w:rPr>
        <w:br/>
      </w:r>
      <w:r>
        <w:rPr>
          <w:rFonts w:hint="eastAsia"/>
        </w:rPr>
        <w:t>　　　　一、儿童卫衣行业定义及特点</w:t>
      </w:r>
      <w:r>
        <w:rPr>
          <w:rFonts w:hint="eastAsia"/>
        </w:rPr>
        <w:br/>
      </w:r>
      <w:r>
        <w:rPr>
          <w:rFonts w:hint="eastAsia"/>
        </w:rPr>
        <w:t>　　　　　　1、儿童卫衣行业定义</w:t>
      </w:r>
      <w:r>
        <w:rPr>
          <w:rFonts w:hint="eastAsia"/>
        </w:rPr>
        <w:br/>
      </w:r>
      <w:r>
        <w:rPr>
          <w:rFonts w:hint="eastAsia"/>
        </w:rPr>
        <w:t>　　　　　　2、儿童卫衣行业特点</w:t>
      </w:r>
      <w:r>
        <w:rPr>
          <w:rFonts w:hint="eastAsia"/>
        </w:rPr>
        <w:br/>
      </w:r>
      <w:r>
        <w:rPr>
          <w:rFonts w:hint="eastAsia"/>
        </w:rPr>
        <w:t>　　　　二、儿童卫衣行业经营模式分析</w:t>
      </w:r>
      <w:r>
        <w:rPr>
          <w:rFonts w:hint="eastAsia"/>
        </w:rPr>
        <w:br/>
      </w:r>
      <w:r>
        <w:rPr>
          <w:rFonts w:hint="eastAsia"/>
        </w:rPr>
        <w:t>　　　　　　1、儿童卫衣生产模式</w:t>
      </w:r>
      <w:r>
        <w:rPr>
          <w:rFonts w:hint="eastAsia"/>
        </w:rPr>
        <w:br/>
      </w:r>
      <w:r>
        <w:rPr>
          <w:rFonts w:hint="eastAsia"/>
        </w:rPr>
        <w:t>　　　　　　2、儿童卫衣采购模式</w:t>
      </w:r>
      <w:r>
        <w:rPr>
          <w:rFonts w:hint="eastAsia"/>
        </w:rPr>
        <w:br/>
      </w:r>
      <w:r>
        <w:rPr>
          <w:rFonts w:hint="eastAsia"/>
        </w:rPr>
        <w:t>　　　　　　3、儿童卫衣销售模式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2026年中国儿童卫衣行业发展环境分析</w:t>
      </w:r>
      <w:r>
        <w:rPr>
          <w:rFonts w:hint="eastAsia"/>
        </w:rPr>
        <w:br/>
      </w:r>
      <w:r>
        <w:rPr>
          <w:rFonts w:hint="eastAsia"/>
        </w:rPr>
        <w:t>　　第一节 儿童卫衣经济环境分析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儿童卫衣政策环境分析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2025-2026年儿童卫衣行业技术发展现状及趋势分析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儿童卫衣行业技术发展现状分析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国内外儿童卫衣行业技术差异与原因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儿童卫衣行业技术发展方向、趋势预测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提升儿童卫衣行业技术能力策略建议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2026年世界儿童卫衣行业市场运行形势分析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2026年全球儿童卫衣行业发展概况</w:t>
      </w:r>
      <w:r>
        <w:rPr>
          <w:rFonts w:hint="eastAsia"/>
        </w:rPr>
        <w:br/>
      </w:r>
      <w:r>
        <w:rPr>
          <w:rFonts w:hint="eastAsia"/>
        </w:rPr>
        <w:t>　　第二节 世界儿童卫衣行业发展走势</w:t>
      </w:r>
      <w:r>
        <w:rPr>
          <w:rFonts w:hint="eastAsia"/>
        </w:rPr>
        <w:br/>
      </w:r>
      <w:r>
        <w:rPr>
          <w:rFonts w:hint="eastAsia"/>
        </w:rPr>
        <w:t>　　　　一、全球儿童卫衣行业市场分布情况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二、全球儿童卫衣行业发展趋势分析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全球儿童卫衣行业重点国家和区域分析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中国儿童卫衣行业市场供需状况分析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中国儿童卫衣行业市场规模情况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中国儿童卫衣行业盈利情况分析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中国儿童卫衣行业市场需求状况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一、2020-2025年儿童卫衣行业市场需求情况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二、儿童卫衣行业市场需求特点分析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三、2026-2032年儿童卫衣行业市场需求预测</w:t>
      </w:r>
      <w:r>
        <w:rPr>
          <w:rFonts w:hint="eastAsia"/>
        </w:rPr>
        <w:br/>
      </w:r>
      <w:r>
        <w:rPr>
          <w:rFonts w:hint="eastAsia"/>
        </w:rPr>
        <w:t>　　第四节 中国儿童卫衣行业产量情况分析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一、2020-2025年儿童卫衣行业产量统计分析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二、儿童卫衣行业区域产量分析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三、2026-2032年儿童卫衣行业产量预测分析</w:t>
      </w:r>
      <w:r>
        <w:rPr>
          <w:rFonts w:hint="eastAsia"/>
        </w:rPr>
        <w:br/>
      </w:r>
      <w:r>
        <w:rPr>
          <w:rFonts w:hint="eastAsia"/>
        </w:rPr>
        <w:t>　　第五节 儿童卫衣行业市场供需平衡状况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中国儿童卫衣行业进出口情况分析预测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2020-2025年中国儿童卫衣行业进出口情况分析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一、2020-2025年中国儿童卫衣行业进口分析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二、2020-2025年中国儿童卫衣行业出口分析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2026-2032年中国儿童卫衣行业进出口情况预测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一、2026-2032年中国儿童卫衣行业进口预测分析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二、2026-2032年中国儿童卫衣行业出口预测分析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影响儿童卫衣行业进出口变化的主要原因分析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2020-2025年中国儿童卫衣行业重点地区调研分析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一、中国儿童卫衣行业重点区域市场结构调研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二、**地区儿童卫衣市场调研分析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三、**地区儿童卫衣市场调研分析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四、**地区儿童卫衣市场调研分析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五、**地区儿童卫衣市场调研分析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六、**地区儿童卫衣市场调研分析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儿童卫衣行业细分产品市场调研分析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中国儿童卫衣行业市场行情分析预测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儿童卫衣价格影响因素分析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2020-2025年中国儿童卫衣市场价格趋向分析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2026-2032年中国儿童卫衣市场价格趋向预测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儿童卫衣行业上、下游市场分析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儿童卫衣行业上游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儿童卫衣行业下游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儿童卫衣行业竞争格局分析</w:t>
      </w:r>
      <w:r>
        <w:rPr>
          <w:rFonts w:hint="eastAsia"/>
        </w:rPr>
        <w:br/>
      </w:r>
      <w:r>
        <w:rPr>
          <w:rFonts w:hint="eastAsia"/>
        </w:rPr>
        <w:t>　　第一节 儿童卫衣行业集中度分析</w:t>
      </w:r>
      <w:r>
        <w:rPr>
          <w:rFonts w:hint="eastAsia"/>
        </w:rPr>
        <w:br/>
      </w:r>
      <w:r>
        <w:rPr>
          <w:rFonts w:hint="eastAsia"/>
        </w:rPr>
        <w:t>　　　　一、儿童卫衣市场集中度分析</w:t>
      </w:r>
      <w:r>
        <w:rPr>
          <w:rFonts w:hint="eastAsia"/>
        </w:rPr>
        <w:br/>
      </w:r>
      <w:r>
        <w:rPr>
          <w:rFonts w:hint="eastAsia"/>
        </w:rPr>
        <w:t>　　　　二、儿童卫衣企业集中度分析</w:t>
      </w:r>
      <w:r>
        <w:rPr>
          <w:rFonts w:hint="eastAsia"/>
        </w:rPr>
        <w:br/>
      </w:r>
      <w:r>
        <w:rPr>
          <w:rFonts w:hint="eastAsia"/>
        </w:rPr>
        <w:t>　　　　三、儿童卫衣区域集中度分析</w:t>
      </w:r>
      <w:r>
        <w:rPr>
          <w:rFonts w:hint="eastAsia"/>
        </w:rPr>
        <w:br/>
      </w:r>
      <w:r>
        <w:rPr>
          <w:rFonts w:hint="eastAsia"/>
        </w:rPr>
        <w:t>　　第二节 儿童卫衣行业竞争格局分析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一、2026年儿童卫衣行业竞争分析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二、2026年中外儿童卫衣产品竞争分析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三、2020-2025年中国儿童卫衣市场竞争分析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四、2026-2032年国内主要儿童卫衣企业动向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儿童卫衣行业重点企业发展调研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儿童卫衣重点企业（一）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儿童卫衣重点企业（二）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儿童卫衣重点企业（三）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儿童卫衣重点企业（四）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儿童卫衣重点企业（五）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儿童卫衣重点企业（六）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儿童卫衣企业发展策略分析</w:t>
      </w:r>
      <w:r>
        <w:rPr>
          <w:rFonts w:hint="eastAsia"/>
        </w:rPr>
        <w:br/>
      </w:r>
      <w:r>
        <w:rPr>
          <w:rFonts w:hint="eastAsia"/>
        </w:rPr>
        <w:t>　　第一节 儿童卫衣市场策略分析</w:t>
      </w:r>
      <w:r>
        <w:rPr>
          <w:rFonts w:hint="eastAsia"/>
        </w:rPr>
        <w:br/>
      </w:r>
      <w:r>
        <w:rPr>
          <w:rFonts w:hint="eastAsia"/>
        </w:rPr>
        <w:t>　　　　一、儿童卫衣价格策略分析</w:t>
      </w:r>
      <w:r>
        <w:rPr>
          <w:rFonts w:hint="eastAsia"/>
        </w:rPr>
        <w:br/>
      </w:r>
      <w:r>
        <w:rPr>
          <w:rFonts w:hint="eastAsia"/>
        </w:rPr>
        <w:t>　　　　二、儿童卫衣渠道策略分析</w:t>
      </w:r>
      <w:r>
        <w:rPr>
          <w:rFonts w:hint="eastAsia"/>
        </w:rPr>
        <w:br/>
      </w:r>
      <w:r>
        <w:rPr>
          <w:rFonts w:hint="eastAsia"/>
        </w:rPr>
        <w:t>　　第二节 儿童卫衣销售策略分析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提高儿童卫衣企业竞争力的策略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一、提高中国儿童卫衣企业核心竞争力的对策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二、儿童卫衣企业提升竞争力的主要方向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三、影响儿童卫衣企业核心竞争力的因素及提升途径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四、提高儿童卫衣企业竞争力的策略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对我国儿童卫衣品牌的战略思考</w:t>
      </w:r>
      <w:r>
        <w:rPr>
          <w:rFonts w:hint="eastAsia"/>
        </w:rPr>
        <w:br/>
      </w:r>
      <w:r>
        <w:rPr>
          <w:rFonts w:hint="eastAsia"/>
        </w:rPr>
        <w:t>　　　　一、儿童卫衣实施品牌战略的意义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二、儿童卫衣企业品牌的现状分析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三、我国儿童卫衣企业的品牌战略</w:t>
      </w:r>
      <w:r>
        <w:rPr>
          <w:rFonts w:hint="eastAsia"/>
        </w:rPr>
        <w:br/>
      </w:r>
      <w:r>
        <w:rPr>
          <w:rFonts w:hint="eastAsia"/>
        </w:rPr>
        <w:t>　　　　四、儿童卫衣品牌战略管理的策略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中国儿童卫衣行业营销策略分析</w:t>
      </w:r>
      <w:r>
        <w:rPr>
          <w:rFonts w:hint="eastAsia"/>
        </w:rPr>
        <w:br/>
      </w:r>
      <w:r>
        <w:rPr>
          <w:rFonts w:hint="eastAsia"/>
        </w:rPr>
        <w:t>　　第一节 儿童卫衣市场推广策略研究分析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一、做好儿童卫衣产品导入</w:t>
      </w:r>
      <w:r>
        <w:rPr>
          <w:rFonts w:hint="eastAsia"/>
        </w:rPr>
        <w:br/>
      </w:r>
      <w:r>
        <w:rPr>
          <w:rFonts w:hint="eastAsia"/>
        </w:rPr>
        <w:t>　　　　二、做好儿童卫衣产品组合和产品线决策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三、儿童卫衣行业城市市场推广策略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儿童卫衣行业渠道营销研究分析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一、儿童卫衣行业营销环境分析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二、儿童卫衣行业现存的营销渠道分析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三、儿童卫衣行业终端市场营销管理策略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儿童卫衣行业营销战略研究分析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一、中国儿童卫衣行业有效整合营销策略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二、建立儿童卫衣行业厂商的双嬴模式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2026-2032年中国儿童卫衣行业前景与风险预测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2026年儿童卫衣市场前景分析</w:t>
      </w:r>
      <w:r>
        <w:rPr>
          <w:rFonts w:hint="eastAsia"/>
        </w:rPr>
        <w:br/>
      </w:r>
      <w:r>
        <w:rPr>
          <w:rFonts w:hint="eastAsia"/>
        </w:rPr>
        <w:t>　　第二节 2026年儿童卫衣发展趋势预测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2026-2032年中国儿童卫衣行业投资特性分析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一、2026-2032年中国儿童卫衣行业进入壁垒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二、2026-2032年中国儿童卫衣行业盈利模式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三、2026-2032年中国儿童卫衣行业盈利因素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2026-2032年中国儿童卫衣行业投资机会分析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一、2026-2032年中国儿童卫衣细分市场投资机会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二、2026-2032年中国儿童卫衣行业区域市场投资潜力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2026-2032年中国儿童卫衣行业投资风险分析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一、2026-2032年中国儿童卫衣行业市场竞争风险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二、2026-2032年中国儿童卫衣行业技术风险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三、2026-2032年中国儿童卫衣行业政策风险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四、2026-2032年中国儿童卫衣行业进入退出风险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2026-2032年中国儿童卫衣行业盈利模式与投资策略分析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国外儿童卫衣行业投资现状及经营模式分析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一、境外儿童卫衣行业成长情况调查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中国儿童卫衣行业商业模式探讨</w:t>
      </w:r>
      <w:r>
        <w:rPr>
          <w:rFonts w:hint="eastAsia"/>
        </w:rPr>
        <w:br/>
      </w:r>
      <w:r>
        <w:rPr>
          <w:rFonts w:hint="eastAsia"/>
        </w:rPr>
        <w:t>　　第三节 中国儿童卫衣行业投资国际化发展战略分析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中国儿童卫衣行业投资策略分析</w:t>
      </w:r>
      <w:r>
        <w:rPr>
          <w:rFonts w:hint="eastAsia"/>
        </w:rPr>
        <w:br/>
      </w:r>
      <w:r>
        <w:rPr>
          <w:rFonts w:hint="eastAsia"/>
        </w:rPr>
        <w:t>　　第五节 中国儿童卫衣行业资本运作战略选择方案研究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中^智^林：中国儿童卫衣行业多元化经营战略的可行性分析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儿童卫衣行业类别</w:t>
      </w:r>
      <w:r>
        <w:rPr>
          <w:rFonts w:hint="eastAsia"/>
        </w:rPr>
        <w:br/>
      </w:r>
      <w:r>
        <w:rPr>
          <w:rFonts w:hint="eastAsia"/>
        </w:rPr>
        <w:t>　　图表 儿童卫衣行业产业链调研</w:t>
      </w:r>
      <w:r>
        <w:rPr>
          <w:rFonts w:hint="eastAsia"/>
        </w:rPr>
        <w:br/>
      </w:r>
      <w:r>
        <w:rPr>
          <w:rFonts w:hint="eastAsia"/>
        </w:rPr>
        <w:t>　　图表 儿童卫衣行业现状</w:t>
      </w:r>
      <w:r>
        <w:rPr>
          <w:rFonts w:hint="eastAsia"/>
        </w:rPr>
        <w:br/>
      </w:r>
      <w:r>
        <w:rPr>
          <w:rFonts w:hint="eastAsia"/>
        </w:rPr>
        <w:t>　　图表 儿童卫衣行业标准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2020-2025年中国儿童卫衣行业市场规模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2025年中国儿童卫衣行业产能</w:t>
      </w:r>
      <w:r>
        <w:rPr>
          <w:rFonts w:hint="eastAsia"/>
        </w:rPr>
        <w:br/>
      </w:r>
      <w:r>
        <w:rPr>
          <w:rFonts w:hint="eastAsia"/>
        </w:rPr>
        <w:t>　　图表 2020-2025年中国儿童卫衣行业产量统计</w:t>
      </w:r>
      <w:r>
        <w:rPr>
          <w:rFonts w:hint="eastAsia"/>
        </w:rPr>
        <w:br/>
      </w:r>
      <w:r>
        <w:rPr>
          <w:rFonts w:hint="eastAsia"/>
        </w:rPr>
        <w:t>　　图表 儿童卫衣行业动态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2020-2025年中国儿童卫衣市场需求量</w:t>
      </w:r>
      <w:r>
        <w:rPr>
          <w:rFonts w:hint="eastAsia"/>
        </w:rPr>
        <w:br/>
      </w:r>
      <w:r>
        <w:rPr>
          <w:rFonts w:hint="eastAsia"/>
        </w:rPr>
        <w:t>　　图表 2025年中国儿童卫衣行业需求区域调研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2020-2025年中国儿童卫衣行情</w:t>
      </w:r>
      <w:r>
        <w:rPr>
          <w:rFonts w:hint="eastAsia"/>
        </w:rPr>
        <w:br/>
      </w:r>
      <w:r>
        <w:rPr>
          <w:rFonts w:hint="eastAsia"/>
        </w:rPr>
        <w:t>　　图表 2020-2025年中国儿童卫衣价格走势图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2020-2025年中国儿童卫衣行业销售收入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2020-2025年中国儿童卫衣行业盈利情况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2020-2025年中国儿童卫衣行业利润总额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2020-2025年中国儿童卫衣进口统计</w:t>
      </w:r>
      <w:r>
        <w:rPr>
          <w:rFonts w:hint="eastAsia"/>
        </w:rPr>
        <w:br/>
      </w:r>
      <w:r>
        <w:rPr>
          <w:rFonts w:hint="eastAsia"/>
        </w:rPr>
        <w:t>　　图表 2020-2025年中国儿童卫衣出口统计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2020-2025年中国儿童卫衣行业企业数量统计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**地区儿童卫衣市场规模</w:t>
      </w:r>
      <w:r>
        <w:rPr>
          <w:rFonts w:hint="eastAsia"/>
        </w:rPr>
        <w:br/>
      </w:r>
      <w:r>
        <w:rPr>
          <w:rFonts w:hint="eastAsia"/>
        </w:rPr>
        <w:t>　　图表 **地区儿童卫衣行业市场需求</w:t>
      </w:r>
      <w:r>
        <w:rPr>
          <w:rFonts w:hint="eastAsia"/>
        </w:rPr>
        <w:br/>
      </w:r>
      <w:r>
        <w:rPr>
          <w:rFonts w:hint="eastAsia"/>
        </w:rPr>
        <w:t>　　图表 **地区儿童卫衣市场调研</w:t>
      </w:r>
      <w:r>
        <w:rPr>
          <w:rFonts w:hint="eastAsia"/>
        </w:rPr>
        <w:br/>
      </w:r>
      <w:r>
        <w:rPr>
          <w:rFonts w:hint="eastAsia"/>
        </w:rPr>
        <w:t>　　图表 **地区儿童卫衣行业市场需求分析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**地区儿童卫衣市场规模</w:t>
      </w:r>
      <w:r>
        <w:rPr>
          <w:rFonts w:hint="eastAsia"/>
        </w:rPr>
        <w:br/>
      </w:r>
      <w:r>
        <w:rPr>
          <w:rFonts w:hint="eastAsia"/>
        </w:rPr>
        <w:t>　　图表 **地区儿童卫衣行业市场需求</w:t>
      </w:r>
      <w:r>
        <w:rPr>
          <w:rFonts w:hint="eastAsia"/>
        </w:rPr>
        <w:br/>
      </w:r>
      <w:r>
        <w:rPr>
          <w:rFonts w:hint="eastAsia"/>
        </w:rPr>
        <w:t>　　图表 **地区儿童卫衣市场调研</w:t>
      </w:r>
      <w:r>
        <w:rPr>
          <w:rFonts w:hint="eastAsia"/>
        </w:rPr>
        <w:br/>
      </w:r>
      <w:r>
        <w:rPr>
          <w:rFonts w:hint="eastAsia"/>
        </w:rPr>
        <w:t>　　图表 **地区儿童卫衣行业市场需求分析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儿童卫衣行业竞争对手分析</w:t>
      </w:r>
      <w:r>
        <w:rPr>
          <w:rFonts w:hint="eastAsia"/>
        </w:rPr>
        <w:br/>
      </w:r>
      <w:r>
        <w:rPr>
          <w:rFonts w:hint="eastAsia"/>
        </w:rPr>
        <w:t>　　图表 儿童卫衣重点企业（一）基本信息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儿童卫衣重点企业（一）经营情况分析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儿童卫衣重点企业（一）主要经济指标情况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儿童卫衣重点企业（一）盈利能力情况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儿童卫衣重点企业（一）偿债能力情况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儿童卫衣重点企业（一）运营能力情况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儿童卫衣重点企业（一）成长能力情况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儿童卫衣重点企业（二）基本信息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儿童卫衣重点企业（二）经营情况分析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儿童卫衣重点企业（二）主要经济指标情况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儿童卫衣重点企业（二）盈利能力情况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儿童卫衣重点企业（二）偿债能力情况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儿童卫衣重点企业（二）运营能力情况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儿童卫衣重点企业（二）成长能力情况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儿童卫衣重点企业（三）基本信息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儿童卫衣重点企业（三）经营情况分析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儿童卫衣重点企业（三）主要经济指标情况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儿童卫衣重点企业（三）盈利能力情况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儿童卫衣重点企业（三）偿债能力情况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儿童卫衣重点企业（三）运营能力情况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儿童卫衣重点企业（三）成长能力情况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2026-2032年中国儿童卫衣行业产能预测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2026-2032年中国儿童卫衣行业产量预测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2026-2032年中国儿童卫衣市场需求预测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2026-2032年中国儿童卫衣行业市场规模预测</w:t>
      </w:r>
      <w:r>
        <w:rPr>
          <w:rFonts w:hint="eastAsia"/>
        </w:rPr>
        <w:br/>
      </w:r>
      <w:r>
        <w:rPr>
          <w:rFonts w:hint="eastAsia"/>
        </w:rPr>
        <w:t>　　图表 儿童卫衣行业准入条件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2026-2032年中国儿童卫衣行业信息化</w:t>
      </w:r>
      <w:r>
        <w:rPr>
          <w:rFonts w:hint="eastAsia"/>
        </w:rPr>
        <w:br/>
      </w:r>
      <w:r>
        <w:rPr>
          <w:rFonts w:hint="eastAsia"/>
        </w:rPr>
        <w:t>　　图表 2026-2032年中国儿童卫衣行业风险分析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2026-2032年中国儿童卫衣行业发展趋势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2026-2032年中国儿童卫衣市场前景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1b9b18d5c44b6" w:history="1">
        <w:r>
          <w:rPr>
            <w:rStyle w:val="Hyperlink"/>
          </w:rPr>
          <w:t>中国儿童卫衣市场分析与前景趋势预测报告（2026-2032年）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1b9b18d5c44b6" w:history="1">
        <w:r>
          <w:rPr>
            <w:rStyle w:val="Hyperlink"/>
          </w:rPr>
          <w:t>https://www.20087.com/3/98/ErTongWeiYiHangYeXianZhuangJiQianJing.html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热点：儿童卫衣哪个牌子好、儿童卫衣抽绳标准、穿卫衣的小女孩、儿童卫衣品牌排行榜、儿童卫衣介绍话术、儿童卫衣评语、儿童服装图片、儿童卫衣裁剪图、男童卫衣36岁正版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6aeeffe8b4a09" w:history="1">
      <w:r>
        <w:rPr>
          <w:rStyle w:val="Hyperlink"/>
        </w:rPr>
        <w:t>中国儿童卫衣市场分析与前景趋势预测报告（2026-2032年）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ErTongWeiYiHangYeXianZhuangJiQianJing.html" TargetMode="External" Id="Ra5b1b9b18d5c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ErTongWeiYiHangYeXianZhuangJiQianJing.html" TargetMode="External" Id="R4936aeeffe8b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2026-05-21T07:06:48Z</dcterms:created>
  <dcterms:modified xsi:type="dcterms:W3CDTF">2026-05-21T08:06:48Z</dcterms:modified>
  <dc:subject>中国儿童卫衣市场分析与前景趋势预测报告（2026-2032年）</dc:subject>
  <dc:title>中国儿童卫衣市场分析与前景趋势预测报告（2026-2032年）</dc:title>
  <cp:keywords>中国儿童卫衣市场分析与前景趋势预测报告（2026-2032年）</cp:keywords>
  <dc:description>中国儿童卫衣市场分析与前景趋势预测报告（2026-2032年）</dc:description>
</cp:coreProperties>
</file>