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192d60544f5e" w:history="1">
              <w:r>
                <w:rPr>
                  <w:rStyle w:val="Hyperlink"/>
                </w:rPr>
                <w:t>中国化纤针织衫行业市场研究及投资前景分析报告（2024-2030年）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192d60544f5e" w:history="1">
              <w:r>
                <w:rPr>
                  <w:rStyle w:val="Hyperlink"/>
                </w:rPr>
                <w:t>中国化纤针织衫行业市场研究及投资前景分析报告（2024-2030年）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1192d60544f5e" w:history="1">
                <w:r>
                  <w:rPr>
                    <w:rStyle w:val="Hyperlink"/>
                  </w:rPr>
                  <w:t>https://www.20087.com/3/18/HuaXianZhenZhiShanShiChangDiaoChaBaoGao.html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针织衫是以合成纤维为原料制成的针织服装，具有柔软舒适、保暖性强、易洗快干等特点。近年来，随着消费者对时尚和舒适度的追求，化纤针织衫在服装市场的份额逐年增加。同时，随着纺织技术的不断进步，化纤针织衫的款式和花色也越来越丰富，满足了不同消费者的个性化需求。此外，化纤针织衫在环保和可持续发展方面也取得了显著进展，如采用回收纤维等环保材料。</w:t>
      </w:r>
      <w:r>
        <w:rPr>
          <w:rFonts w:hint="eastAsia"/>
        </w:rPr>
        <w:br/>
      </w:r>
      <w:r>
        <w:rPr>
          <w:rFonts w:hint="eastAsia"/>
        </w:rPr>
        <w:t>　　未来，化纤针织衫将朝着更高品质、更环保和更智能化的方向发展。高品质方面，通过提升纤维的品质和加工工艺，进一步提高化纤针织衫的舒适度和耐用性；环保方面，积极采用环保材料和生产工艺，降低对环境的影响；智能化方面，结合智能穿戴技术，开发具有健康监测、智能调节等功能性的化纤针织衫，满足消费者对科技与时尚的融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192d60544f5e" w:history="1">
        <w:r>
          <w:rPr>
            <w:rStyle w:val="Hyperlink"/>
          </w:rPr>
          <w:t>中国化纤针织衫行业市场研究及投资前景分析报告（2024-2030年）</w:t>
        </w:r>
      </w:hyperlink>
      <w:r>
        <w:rPr>
          <w:rFonts w:hint="eastAsia"/>
        </w:rPr>
        <w:t>》全面分析了化纤针织衫行业的市场规模、供需状况及产业链结构，深入探讨了化纤针织衫各细分市场的品牌竞争情况和价格动态，聚焦化纤针织衫重点企业经营现状，揭示了行业的集中度和竞争格局。此外，化纤针织衫报告对化纤针织衫行业的市场前景进行了科学预测，揭示了行业未来的发展趋势、潜在风险和机遇。化纤针织衫报告旨在为化纤针织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化纤针织衫行业概述</w:t>
      </w:r>
      <w:r>
        <w:rPr>
          <w:rFonts w:hint="eastAsia"/>
        </w:rPr>
        <w:br/>
      </w:r>
      <w:r>
        <w:rPr>
          <w:rFonts w:hint="eastAsia"/>
        </w:rPr>
        <w:t>　　第一节 化纤针织衫行业界定</w:t>
      </w:r>
      <w:r>
        <w:rPr>
          <w:rFonts w:hint="eastAsia"/>
        </w:rPr>
        <w:br/>
      </w:r>
      <w:r>
        <w:rPr>
          <w:rFonts w:hint="eastAsia"/>
        </w:rPr>
        <w:t>　　第二节 化纤针织衫行业发展历程</w:t>
      </w:r>
      <w:r>
        <w:rPr>
          <w:rFonts w:hint="eastAsia"/>
        </w:rPr>
        <w:br/>
      </w:r>
      <w:r>
        <w:rPr>
          <w:rFonts w:hint="eastAsia"/>
        </w:rPr>
        <w:t>　　第三节 化纤针织衫产业链分析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二、化纤针织衫产业链模型分析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中国化纤针织衫行业相关政策、标准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2023-2024年化纤针织衫行业技术发展现状及趋势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当前我国化纤针织衫技术发展现状</w:t>
      </w:r>
      <w:r>
        <w:rPr>
          <w:rFonts w:hint="eastAsia"/>
        </w:rPr>
        <w:br/>
      </w:r>
      <w:r>
        <w:rPr>
          <w:rFonts w:hint="eastAsia"/>
        </w:rPr>
        <w:t>　　第二节 中外化纤针织衫技术差距及产生差距的主要原因分析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提高我国化纤针织衫技术的对策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中国化纤针织衫行业运行状况分析</w:t>
      </w:r>
      <w:r>
        <w:rPr>
          <w:rFonts w:hint="eastAsia"/>
        </w:rPr>
        <w:br/>
      </w:r>
      <w:r>
        <w:rPr>
          <w:rFonts w:hint="eastAsia"/>
        </w:rPr>
        <w:t>　　第一节 化纤针织衫行业市场规模分析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一、2019-2024年化纤针织衫行业市场规模分析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二、化纤针织衫行业市场规模现状分析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二、2024-2030年化纤针织衫行业市场规模况预测</w:t>
      </w:r>
      <w:r>
        <w:rPr>
          <w:rFonts w:hint="eastAsia"/>
        </w:rPr>
        <w:br/>
      </w:r>
      <w:r>
        <w:rPr>
          <w:rFonts w:hint="eastAsia"/>
        </w:rPr>
        <w:t>　　第二节 化纤针织衫行业市场供给分析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一、2019-2024年化纤针织衫行业市场供给情况分析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二、化纤针织衫行业市场供给现状分析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二、2024-2030年化纤针织衫行业市场供给情况预测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化纤针织衫行业市场需求分析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一、2019-2024年化纤针织衫行业市场需求情况分析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二、化纤针织衫行业市场需求现状分析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二、2024-2030年化纤针织衫行业市场需求情况预测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2024年中国化纤针织衫行业集中度分析</w:t>
      </w:r>
      <w:r>
        <w:rPr>
          <w:rFonts w:hint="eastAsia"/>
        </w:rPr>
        <w:br/>
      </w:r>
      <w:r>
        <w:rPr>
          <w:rFonts w:hint="eastAsia"/>
        </w:rPr>
        <w:t>　　　　一、化纤针织衫行业市场集中度情况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二、化纤针织衫行业企业集中度分析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2019-2024年中国化纤针织衫行业总体发展状况分析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中国化纤针织衫行业规模情况分析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中国化纤针织衫行业产销情况分析</w:t>
      </w:r>
      <w:r>
        <w:rPr>
          <w:rFonts w:hint="eastAsia"/>
        </w:rPr>
        <w:br/>
      </w:r>
      <w:r>
        <w:rPr>
          <w:rFonts w:hint="eastAsia"/>
        </w:rPr>
        <w:t>　　　　一、化纤针织衫行业生产情况分析</w:t>
      </w:r>
      <w:r>
        <w:rPr>
          <w:rFonts w:hint="eastAsia"/>
        </w:rPr>
        <w:br/>
      </w:r>
      <w:r>
        <w:rPr>
          <w:rFonts w:hint="eastAsia"/>
        </w:rPr>
        <w:t>　　　　二、化纤针织衫行业销售情况分析</w:t>
      </w:r>
      <w:r>
        <w:rPr>
          <w:rFonts w:hint="eastAsia"/>
        </w:rPr>
        <w:br/>
      </w:r>
      <w:r>
        <w:rPr>
          <w:rFonts w:hint="eastAsia"/>
        </w:rPr>
        <w:t>　　　　三、化纤针织衫行业产销情况分析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一、化纤针织衫行业盈利能力分析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二、化纤针织衫行业偿债能力分析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三、化纤针织衫行业营运能力分析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四、化纤针织衫行业发展能力分析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2023-2024年中国化纤针织衫行业市场区域结构分析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中国化纤针织衫行业市场需求结构分析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化纤针织衫行业重点区域（一）需求分析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化纤针织衫行业重点区域（二）需求分析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化纤针织衫行业重点区域（三）需求分析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化纤针织衫行业重点区域（四）需求分析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中国化纤针织衫行业市场价格走势及影响因素分析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中国化纤针织衫市场价格回顾</w:t>
      </w:r>
      <w:r>
        <w:rPr>
          <w:rFonts w:hint="eastAsia"/>
        </w:rPr>
        <w:br/>
      </w:r>
      <w:r>
        <w:rPr>
          <w:rFonts w:hint="eastAsia"/>
        </w:rPr>
        <w:t>　　第二节 中国化纤针织衫行业当前市场价格及评述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中国化纤针织衫市场价格影响因素分析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2024-2030年中国化纤针织衫未来市场价格走势预测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中国化纤针织衫行业进出口分析及预测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中国化纤针织衫行业进出口格局分析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一、化纤针织衫行业进口格局</w:t>
      </w:r>
      <w:r>
        <w:rPr>
          <w:rFonts w:hint="eastAsia"/>
        </w:rPr>
        <w:br/>
      </w:r>
      <w:r>
        <w:rPr>
          <w:rFonts w:hint="eastAsia"/>
        </w:rPr>
        <w:t>　　　　二、化纤针织衫行业出口格局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2019-2024年中国化纤针织衫行业进出口分析</w:t>
      </w:r>
      <w:r>
        <w:rPr>
          <w:rFonts w:hint="eastAsia"/>
        </w:rPr>
        <w:br/>
      </w:r>
      <w:r>
        <w:rPr>
          <w:rFonts w:hint="eastAsia"/>
        </w:rPr>
        <w:t>　　　　一、化纤针织衫行业进口分析</w:t>
      </w:r>
      <w:r>
        <w:rPr>
          <w:rFonts w:hint="eastAsia"/>
        </w:rPr>
        <w:br/>
      </w:r>
      <w:r>
        <w:rPr>
          <w:rFonts w:hint="eastAsia"/>
        </w:rPr>
        <w:t>　　　　二、化纤针织衫行业出口分析</w:t>
      </w:r>
      <w:r>
        <w:rPr>
          <w:rFonts w:hint="eastAsia"/>
        </w:rPr>
        <w:br/>
      </w:r>
      <w:r>
        <w:rPr>
          <w:rFonts w:hint="eastAsia"/>
        </w:rPr>
        <w:t>　　第三节 影响化纤针织衫行业进出口因素分析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2024-2030年中国化纤针织衫行业进口预测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2024-2030年中国化纤针织衫行业出口预测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化纤针织衫行业标杆企业竞争力分析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化纤针织衫重点企业（一）</w:t>
      </w:r>
      <w:r>
        <w:rPr>
          <w:rFonts w:hint="eastAsia"/>
        </w:rPr>
        <w:br/>
      </w:r>
      <w:r>
        <w:rPr>
          <w:rFonts w:hint="eastAsia"/>
        </w:rPr>
        <w:t>　　　　一、化纤针织衫企业概况</w:t>
      </w:r>
      <w:r>
        <w:rPr>
          <w:rFonts w:hint="eastAsia"/>
        </w:rPr>
        <w:br/>
      </w:r>
      <w:r>
        <w:rPr>
          <w:rFonts w:hint="eastAsia"/>
        </w:rPr>
        <w:t>　　　　二、化纤针织衫企业经营情况分析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化纤针织衫重点企业（二）</w:t>
      </w:r>
      <w:r>
        <w:rPr>
          <w:rFonts w:hint="eastAsia"/>
        </w:rPr>
        <w:br/>
      </w:r>
      <w:r>
        <w:rPr>
          <w:rFonts w:hint="eastAsia"/>
        </w:rPr>
        <w:t>　　　　一、化纤针织衫企业概况</w:t>
      </w:r>
      <w:r>
        <w:rPr>
          <w:rFonts w:hint="eastAsia"/>
        </w:rPr>
        <w:br/>
      </w:r>
      <w:r>
        <w:rPr>
          <w:rFonts w:hint="eastAsia"/>
        </w:rPr>
        <w:t>　　　　二、化纤针织衫企业经营情况分析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化纤针织衫重点企业（三）</w:t>
      </w:r>
      <w:r>
        <w:rPr>
          <w:rFonts w:hint="eastAsia"/>
        </w:rPr>
        <w:br/>
      </w:r>
      <w:r>
        <w:rPr>
          <w:rFonts w:hint="eastAsia"/>
        </w:rPr>
        <w:t>　　　　一、化纤针织衫企业概况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化纤针织衫重点企业（四）</w:t>
      </w:r>
      <w:r>
        <w:rPr>
          <w:rFonts w:hint="eastAsia"/>
        </w:rPr>
        <w:br/>
      </w:r>
      <w:r>
        <w:rPr>
          <w:rFonts w:hint="eastAsia"/>
        </w:rPr>
        <w:t>　　　　一、化纤针织衫企业概况</w:t>
      </w:r>
      <w:r>
        <w:rPr>
          <w:rFonts w:hint="eastAsia"/>
        </w:rPr>
        <w:br/>
      </w:r>
      <w:r>
        <w:rPr>
          <w:rFonts w:hint="eastAsia"/>
        </w:rPr>
        <w:t>　　　　二、化纤针织衫企业经营情况分析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化纤针织衫重点企业（五）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2023-2024年化纤针织衫行业市场竞争策略分析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化纤针织衫竞争结构分析</w:t>
      </w:r>
      <w:r>
        <w:rPr>
          <w:rFonts w:hint="eastAsia"/>
        </w:rPr>
        <w:br/>
      </w:r>
      <w:r>
        <w:rPr>
          <w:rFonts w:hint="eastAsia"/>
        </w:rPr>
        <w:t>　　　　一、化纤针织衫行业现有企业间竞争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二、化纤针织衫行业潜在进入者分析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三、化纤针织衫行业替代品威胁分析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四、化纤针织衫行业供应商议价能力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五、化纤针织衫行业客户议价能力</w:t>
      </w:r>
      <w:r>
        <w:rPr>
          <w:rFonts w:hint="eastAsia"/>
        </w:rPr>
        <w:br/>
      </w:r>
      <w:r>
        <w:rPr>
          <w:rFonts w:hint="eastAsia"/>
        </w:rPr>
        <w:t>　　第二节 化纤针织衫市场竞争策略分析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一、化纤针织衫市场增长潜力分析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二、化纤针织衫行业产品竞争策略分析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化纤针织衫企业竞争策略分析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一、2024-2030年中国化纤针织衫市场竞争趋势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二、2024-2030年化纤针织衫行业竞争格局展望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三、2024-2030年化纤针织衫行业竞争策略分析</w:t>
      </w:r>
      <w:r>
        <w:rPr>
          <w:rFonts w:hint="eastAsia"/>
        </w:rPr>
        <w:br/>
      </w:r>
      <w:r>
        <w:rPr>
          <w:rFonts w:hint="eastAsia"/>
        </w:rPr>
        <w:t>　　第四节 化纤针织衫竞争力评价及构建分析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一、化纤针织衫整体产品竞争力评价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二、化纤针织衫竞争优势评价及构建建议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化纤针织衫行业发展趋势与投资战略研究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中国化纤针织衫行业发展趋势分析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一、2019-2024年中国化纤针织衫行业发展趋势总结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二、2024-2030年中国化纤针织衫行业发展趋势预测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2024-2030年中国化纤针织衫行业产品技术趋势</w:t>
      </w:r>
      <w:r>
        <w:rPr>
          <w:rFonts w:hint="eastAsia"/>
        </w:rPr>
        <w:br/>
      </w:r>
      <w:r>
        <w:rPr>
          <w:rFonts w:hint="eastAsia"/>
        </w:rPr>
        <w:t>　　　　一、化纤针织衫行业产品发展新动态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二、化纤针织衫行业产品技术新动态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三、化纤针织衫行业产品技术发展趋势预测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2024-2030年中国化纤针织衫行业风险分析</w:t>
      </w:r>
      <w:r>
        <w:rPr>
          <w:rFonts w:hint="eastAsia"/>
        </w:rPr>
        <w:br/>
      </w:r>
      <w:r>
        <w:rPr>
          <w:rFonts w:hint="eastAsia"/>
        </w:rPr>
        <w:t>　　　　一、化纤针织衫市场竞争风险分析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二、化纤针织衫行业原材料压力风险分析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三、化纤针织衫行业技术风险分析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四、化纤针织衫行业政策和体制风险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2024年化纤针织衫行业的发展战略研究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一、化纤针织衫行业战略综合规划</w:t>
      </w:r>
      <w:r>
        <w:rPr>
          <w:rFonts w:hint="eastAsia"/>
        </w:rPr>
        <w:br/>
      </w:r>
      <w:r>
        <w:rPr>
          <w:rFonts w:hint="eastAsia"/>
        </w:rPr>
        <w:t>　　　　二、化纤针织衫行业技术开发战略</w:t>
      </w:r>
      <w:r>
        <w:rPr>
          <w:rFonts w:hint="eastAsia"/>
        </w:rPr>
        <w:br/>
      </w:r>
      <w:r>
        <w:rPr>
          <w:rFonts w:hint="eastAsia"/>
        </w:rPr>
        <w:t>　　　　三、化纤针织衫行业区域战略规划</w:t>
      </w:r>
      <w:r>
        <w:rPr>
          <w:rFonts w:hint="eastAsia"/>
        </w:rPr>
        <w:br/>
      </w:r>
      <w:r>
        <w:rPr>
          <w:rFonts w:hint="eastAsia"/>
        </w:rPr>
        <w:t>　　　　四、化纤针织衫行业产业战略规划</w:t>
      </w:r>
      <w:r>
        <w:rPr>
          <w:rFonts w:hint="eastAsia"/>
        </w:rPr>
        <w:br/>
      </w:r>
      <w:r>
        <w:rPr>
          <w:rFonts w:hint="eastAsia"/>
        </w:rPr>
        <w:t>　　　　五、化纤针织衫行业营销品牌战略</w:t>
      </w:r>
      <w:r>
        <w:rPr>
          <w:rFonts w:hint="eastAsia"/>
        </w:rPr>
        <w:br/>
      </w:r>
      <w:r>
        <w:rPr>
          <w:rFonts w:hint="eastAsia"/>
        </w:rPr>
        <w:t>　　　　六、化纤针织衫行业竞争战略规划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化纤针织衫行业前景分析及对策</w:t>
      </w:r>
      <w:r>
        <w:rPr>
          <w:rFonts w:hint="eastAsia"/>
        </w:rPr>
        <w:br/>
      </w:r>
      <w:r>
        <w:rPr>
          <w:rFonts w:hint="eastAsia"/>
        </w:rPr>
        <w:t>　　第一节 化纤针织衫行业发展前景分析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一、化纤针织衫行业市场发展前景分析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二、化纤针织衫行业市场蕴藏的商机分析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三、化纤针织衫行业“十四五”规划解读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化纤针织衫行业发展对策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中智.林.－化纤针织衫行业研究结论及建议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化纤针织衫产业链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2019-2024年我国化纤针织衫市场需求量及增速统计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2019-2024年我国化纤针织衫行业市场规模及增长情况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2024-2030年中国化纤针织衫行业产量预测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2024-2030年中国化纤针织衫市场需求量预测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2024-2030年中国化纤针织衫行业市场规模预测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2024-2030年中国化纤针织衫市场前景分析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2024-2030年中国化纤针织衫行业发展趋势预测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192d60544f5e" w:history="1">
        <w:r>
          <w:rPr>
            <w:rStyle w:val="Hyperlink"/>
          </w:rPr>
          <w:t>中国化纤针织衫行业市场研究及投资前景分析报告（2024-2030年）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1192d60544f5e" w:history="1">
        <w:r>
          <w:rPr>
            <w:rStyle w:val="Hyperlink"/>
          </w:rPr>
          <w:t>https://www.20087.com/3/18/HuaXianZhenZhiShanShiChangDiaoChaBaoGao.html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3ac9d2f24517" w:history="1">
      <w:r>
        <w:rPr>
          <w:rStyle w:val="Hyperlink"/>
        </w:rPr>
        <w:t>中国化纤针织衫行业市场研究及投资前景分析报告（2024-2030年）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aXianZhenZhiShanShiChangDiaoChaBaoGao.html" TargetMode="External" Id="R7be1192d6054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aXianZhenZhiShanShiChangDiaoChaBaoGao.html" TargetMode="External" Id="R6b983ac9d2f2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2024-01-17T00:47:00Z</dcterms:created>
  <dcterms:modified xsi:type="dcterms:W3CDTF">2024-01-17T01:47:00Z</dcterms:modified>
  <dc:subject>中国化纤针织衫行业市场研究及投资前景分析报告（2024-2030年）</dc:subject>
  <dc:title>中国化纤针织衫行业市场研究及投资前景分析报告（2024-2030年）</dc:title>
  <cp:keywords>中国化纤针织衫行业市场研究及投资前景分析报告（2024-2030年）</cp:keywords>
  <dc:description>中国化纤针织衫行业市场研究及投资前景分析报告（2024-2030年）</dc:description>
</cp:coreProperties>
</file>