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b77dd6641451c" w:history="1">
              <w:r>
                <w:rPr>
                  <w:rStyle w:val="Hyperlink"/>
                </w:rPr>
                <w:t>2024-2030年全球与中国衬衣行业现状及市场前景预测报告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b77dd6641451c" w:history="1">
              <w:r>
                <w:rPr>
                  <w:rStyle w:val="Hyperlink"/>
                </w:rPr>
                <w:t>2024-2030年全球与中国衬衣行业现状及市场前景预测报告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b77dd6641451c" w:history="1">
                <w:r>
                  <w:rPr>
                    <w:rStyle w:val="Hyperlink"/>
                  </w:rPr>
                  <w:t>https://www.20087.com/3/88/ChenYiHangYeXianZhuangJiQianJing.html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衣作为经典服饰单品，在全球服装市场中占据重要地位。随着消费者偏好的多样化，衬衣设计日益注重款式创新与材质升级，从基础款到商务休闲、快时尚到高端定制，市场细分明显。环保意识的提升促使可持续面料如有机棉、再生纤维的使用比例增加，同时，智能化元素如可穿戴技术的融入，为衬衣产品增添了新功能与卖点。</w:t>
      </w:r>
      <w:r>
        <w:rPr>
          <w:rFonts w:hint="eastAsia"/>
        </w:rPr>
        <w:br/>
      </w:r>
      <w:r>
        <w:rPr>
          <w:rFonts w:hint="eastAsia"/>
        </w:rPr>
        <w:t>　　未来，衬衣行业将更加重视个性化与定制化服务，利用大数据与AI技术，为消费者提供量身定制的体验。可持续性将成为主流趋势，推动行业探索更多环保材料与循环经济模式。此外，随着远程办公与休闲生活方式的普及，舒适性与多功能性设计将成为衬衣产品创新的关键，融合运动与日常穿着需求的“Athleisure”风格将持续流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b77dd6641451c" w:history="1">
        <w:r>
          <w:rPr>
            <w:rStyle w:val="Hyperlink"/>
          </w:rPr>
          <w:t>2024-2030年全球与中国衬衣行业现状及市场前景预测报告</w:t>
        </w:r>
      </w:hyperlink>
      <w:r>
        <w:rPr>
          <w:rFonts w:hint="eastAsia"/>
        </w:rPr>
        <w:t>》深入剖析了衬衣产业链的整体结构，详细分析了衬衣市场规模与需求，同时探讨了衬衣价格动态及其影响因素。衬衣报告客观呈现了行业现状，科学预测了衬衣市场前景及发展趋势。在竞争格局方面，衬衣报告重点关注了行业内的重点企业，深入分析了衬衣市场竞争、集中度及品牌影响力。此外，衬衣报告还对市场进行了细分，揭示了衬衣各细分领域的增长潜力和投资机会。衬衣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衬衣行业概述</w:t>
      </w:r>
      <w:r>
        <w:rPr>
          <w:rFonts w:hint="eastAsia"/>
        </w:rPr>
        <w:br/>
      </w:r>
      <w:r>
        <w:rPr>
          <w:rFonts w:hint="eastAsia"/>
        </w:rPr>
        <w:t>　　第一节 衬衣定义与分类</w:t>
      </w:r>
      <w:r>
        <w:rPr>
          <w:rFonts w:hint="eastAsia"/>
        </w:rPr>
        <w:br/>
      </w:r>
      <w:r>
        <w:rPr>
          <w:rFonts w:hint="eastAsia"/>
        </w:rPr>
        <w:t>　　第二节 衬衣应用领域</w:t>
      </w:r>
      <w:r>
        <w:rPr>
          <w:rFonts w:hint="eastAsia"/>
        </w:rPr>
        <w:br/>
      </w:r>
      <w:r>
        <w:rPr>
          <w:rFonts w:hint="eastAsia"/>
        </w:rPr>
        <w:t>　　第三节 衬衣行业经济指标分析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衬衣产业链及经营模式分析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三、衬衣销售模式及销售渠道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2019-2023年全球衬衣市场规模与趋势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主要国家与地区衬衣市场分析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2024-2030年全球衬衣行业发展趋势与前景预测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2023-2024年衬衣产能与投资动态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一、国内衬衣产能及利用情况</w:t>
      </w:r>
      <w:r>
        <w:rPr>
          <w:rFonts w:hint="eastAsia"/>
        </w:rPr>
        <w:br/>
      </w:r>
      <w:r>
        <w:rPr>
          <w:rFonts w:hint="eastAsia"/>
        </w:rPr>
        <w:t>　　　　二、衬衣产能扩张与投资动态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2024-2030年衬衣行业产量统计与趋势预测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一、2019-2023年衬衣行业产量数据统计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1、2019-2023年衬衣产量及增长趋势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2、2019-2023年衬衣细分产品产量及份额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二、影响衬衣产量的关键因素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三、2024-2030年衬衣产量预测</w:t>
      </w:r>
      <w:r>
        <w:rPr>
          <w:rFonts w:hint="eastAsia"/>
        </w:rPr>
        <w:br/>
      </w:r>
      <w:r>
        <w:rPr>
          <w:rFonts w:hint="eastAsia"/>
        </w:rPr>
        <w:t>　　第三节 2024-2030年衬衣市场需求与销售分析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一、2023-2024年衬衣行业需求现状</w:t>
      </w:r>
      <w:r>
        <w:rPr>
          <w:rFonts w:hint="eastAsia"/>
        </w:rPr>
        <w:br/>
      </w:r>
      <w:r>
        <w:rPr>
          <w:rFonts w:hint="eastAsia"/>
        </w:rPr>
        <w:t>　　　　二、衬衣客户群体与需求特点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三、2019-2023年衬衣行业销售规模分析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四、2024-2030年衬衣市场增长潜力与规模预测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衬衣细分市场分析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一、2023-2024年衬衣主要细分产品市场现状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衬衣下游应用与客户群体分析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一、2023-2024年衬衣各应用领域市场现状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2023-2024年中国衬衣技术发展研究</w:t>
      </w:r>
      <w:r>
        <w:rPr>
          <w:rFonts w:hint="eastAsia"/>
        </w:rPr>
        <w:br/>
      </w:r>
      <w:r>
        <w:rPr>
          <w:rFonts w:hint="eastAsia"/>
        </w:rPr>
        <w:t>　　第一节 当前衬衣技术发展现状</w:t>
      </w:r>
      <w:r>
        <w:rPr>
          <w:rFonts w:hint="eastAsia"/>
        </w:rPr>
        <w:br/>
      </w:r>
      <w:r>
        <w:rPr>
          <w:rFonts w:hint="eastAsia"/>
        </w:rPr>
        <w:t>　　第二节 国内外衬衣技术差异与原因</w:t>
      </w:r>
      <w:r>
        <w:rPr>
          <w:rFonts w:hint="eastAsia"/>
        </w:rPr>
        <w:br/>
      </w:r>
      <w:r>
        <w:rPr>
          <w:rFonts w:hint="eastAsia"/>
        </w:rPr>
        <w:t>　　第三节 衬衣技术创新与发展趋势预测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技术进步对衬衣行业的影响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衬衣价格机制与竞争策略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一、2019-2023年衬衣市场价格走势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衬衣定价策略与方法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2024-2030年衬衣价格竞争态势与趋势预测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2023-2024年重点区域衬衣市场发展概况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三、2024-2030年衬衣行业发展潜力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三、2024-2030年衬衣行业发展潜力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三、2024-2030年衬衣行业发展潜力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三、2024-2030年衬衣行业发展潜力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二、2019-2023年衬衣市场需求规模情况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三、2024-2030年衬衣行业发展潜力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2019-2023年中国衬衣行业进出口情况分析</w:t>
      </w:r>
      <w:r>
        <w:rPr>
          <w:rFonts w:hint="eastAsia"/>
        </w:rPr>
        <w:br/>
      </w:r>
      <w:r>
        <w:rPr>
          <w:rFonts w:hint="eastAsia"/>
        </w:rPr>
        <w:t>　　第一节 衬衣行业进口情况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一、2019-2023年衬衣进口规模及增长情况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二、衬衣主要进口来源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衬衣行业出口情况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一、2019-2023年衬衣出口规模及增长情况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二、衬衣主要出口目的地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2019-2023年中国衬衣行业总体发展与财务状况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2019-2023年中国衬衣行业规模情况</w:t>
      </w:r>
      <w:r>
        <w:rPr>
          <w:rFonts w:hint="eastAsia"/>
        </w:rPr>
        <w:br/>
      </w:r>
      <w:r>
        <w:rPr>
          <w:rFonts w:hint="eastAsia"/>
        </w:rPr>
        <w:t>　　　　一、衬衣行业企业数量规模</w:t>
      </w:r>
      <w:r>
        <w:rPr>
          <w:rFonts w:hint="eastAsia"/>
        </w:rPr>
        <w:br/>
      </w:r>
      <w:r>
        <w:rPr>
          <w:rFonts w:hint="eastAsia"/>
        </w:rPr>
        <w:t>　　　　二、衬衣行业从业人员规模</w:t>
      </w:r>
      <w:r>
        <w:rPr>
          <w:rFonts w:hint="eastAsia"/>
        </w:rPr>
        <w:br/>
      </w:r>
      <w:r>
        <w:rPr>
          <w:rFonts w:hint="eastAsia"/>
        </w:rPr>
        <w:t>　　　　三、衬衣行业市场敏感性分析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2019-2023年中国衬衣行业财务能力分析</w:t>
      </w:r>
      <w:r>
        <w:rPr>
          <w:rFonts w:hint="eastAsia"/>
        </w:rPr>
        <w:br/>
      </w:r>
      <w:r>
        <w:rPr>
          <w:rFonts w:hint="eastAsia"/>
        </w:rPr>
        <w:t>　　　　一、衬衣行业盈利能力</w:t>
      </w:r>
      <w:r>
        <w:rPr>
          <w:rFonts w:hint="eastAsia"/>
        </w:rPr>
        <w:br/>
      </w:r>
      <w:r>
        <w:rPr>
          <w:rFonts w:hint="eastAsia"/>
        </w:rPr>
        <w:t>　　　　二、衬衣行业偿债能力</w:t>
      </w:r>
      <w:r>
        <w:rPr>
          <w:rFonts w:hint="eastAsia"/>
        </w:rPr>
        <w:br/>
      </w:r>
      <w:r>
        <w:rPr>
          <w:rFonts w:hint="eastAsia"/>
        </w:rPr>
        <w:t>　　　　三、衬衣行业营运能力</w:t>
      </w:r>
      <w:r>
        <w:rPr>
          <w:rFonts w:hint="eastAsia"/>
        </w:rPr>
        <w:br/>
      </w:r>
      <w:r>
        <w:rPr>
          <w:rFonts w:hint="eastAsia"/>
        </w:rPr>
        <w:t>　　　　四、衬衣行业发展能力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二、企业衬衣业务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中国衬衣行业竞争格局分析</w:t>
      </w:r>
      <w:r>
        <w:rPr>
          <w:rFonts w:hint="eastAsia"/>
        </w:rPr>
        <w:br/>
      </w:r>
      <w:r>
        <w:rPr>
          <w:rFonts w:hint="eastAsia"/>
        </w:rPr>
        <w:t>　　第一节 衬衣行业竞争格局总览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2023-2024年衬衣行业竞争力分析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2019-2023年衬衣行业企业并购活动分析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2023-2024年衬衣行业会展与招投标活动分析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一、衬衣行业会展活动及其市场影响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2024年中国衬衣企业发展企业发展策略与建议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衬衣销售模式与渠道策略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衬衣品牌与市场推广策略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衬衣研发投入与技术创新能力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衬衣合作联盟与资源整合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中国衬衣行业风险与对策</w:t>
      </w:r>
      <w:r>
        <w:rPr>
          <w:rFonts w:hint="eastAsia"/>
        </w:rPr>
        <w:br/>
      </w:r>
      <w:r>
        <w:rPr>
          <w:rFonts w:hint="eastAsia"/>
        </w:rPr>
        <w:t>　　第一节 衬衣行业SWOT分析</w:t>
      </w:r>
      <w:r>
        <w:rPr>
          <w:rFonts w:hint="eastAsia"/>
        </w:rPr>
        <w:br/>
      </w:r>
      <w:r>
        <w:rPr>
          <w:rFonts w:hint="eastAsia"/>
        </w:rPr>
        <w:t>　　　　一、衬衣行业优势</w:t>
      </w:r>
      <w:r>
        <w:rPr>
          <w:rFonts w:hint="eastAsia"/>
        </w:rPr>
        <w:br/>
      </w:r>
      <w:r>
        <w:rPr>
          <w:rFonts w:hint="eastAsia"/>
        </w:rPr>
        <w:t>　　　　二、衬衣行业劣势</w:t>
      </w:r>
      <w:r>
        <w:rPr>
          <w:rFonts w:hint="eastAsia"/>
        </w:rPr>
        <w:br/>
      </w:r>
      <w:r>
        <w:rPr>
          <w:rFonts w:hint="eastAsia"/>
        </w:rPr>
        <w:t>　　　　三、衬衣市场机会</w:t>
      </w:r>
      <w:r>
        <w:rPr>
          <w:rFonts w:hint="eastAsia"/>
        </w:rPr>
        <w:br/>
      </w:r>
      <w:r>
        <w:rPr>
          <w:rFonts w:hint="eastAsia"/>
        </w:rPr>
        <w:t>　　　　四、衬衣市场威胁</w:t>
      </w:r>
      <w:r>
        <w:rPr>
          <w:rFonts w:hint="eastAsia"/>
        </w:rPr>
        <w:br/>
      </w:r>
      <w:r>
        <w:rPr>
          <w:rFonts w:hint="eastAsia"/>
        </w:rPr>
        <w:t>　　第二节 衬衣行业风险及对策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2024-2030年中国衬衣行业前景与发展趋势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2023-2024年衬衣行业发展环境分析</w:t>
      </w:r>
      <w:r>
        <w:rPr>
          <w:rFonts w:hint="eastAsia"/>
        </w:rPr>
        <w:br/>
      </w:r>
      <w:r>
        <w:rPr>
          <w:rFonts w:hint="eastAsia"/>
        </w:rPr>
        <w:t>　　　　一、衬衣行业主管部门与监管体制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二、衬衣行业主要法律法规及政策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三、衬衣行业标准与质量监管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2024-2030年衬衣行业发展趋势与方向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2024-2030年衬衣行业发展潜力与机遇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衬衣行业研究结论与建议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衬衣行业发展建议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2019-2023年中国衬衣市场规模及增长情况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2019-2023年中国衬衣行业产能及增长趋势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2024-2030年中国衬衣行业产能预测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2019-2023年中国衬衣行业产量及增长趋势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2024-2030年中国衬衣行业产量预测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2019-2023年中国衬衣行业市场需求及增长情况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2024-2030年中国衬衣行业市场需求预测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2019-2023年中国衬衣行业利润及增长情况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2019-2023年中国衬衣行业进口量及增速统计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2019-2023年中国衬衣行业出口量及增速统计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2024年衬衣行业壁垒</w:t>
      </w:r>
      <w:r>
        <w:rPr>
          <w:rFonts w:hint="eastAsia"/>
        </w:rPr>
        <w:br/>
      </w:r>
      <w:r>
        <w:rPr>
          <w:rFonts w:hint="eastAsia"/>
        </w:rPr>
        <w:t>　　图表 2024年衬衣市场前景分析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2024-2030年中国衬衣市场需求预测</w:t>
      </w:r>
      <w:r>
        <w:rPr>
          <w:rFonts w:hint="eastAsia"/>
        </w:rPr>
        <w:br/>
      </w:r>
      <w:r>
        <w:rPr>
          <w:rFonts w:hint="eastAsia"/>
        </w:rPr>
        <w:t>　　图表 2024年衬衣发展趋势预测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b77dd6641451c" w:history="1">
        <w:r>
          <w:rPr>
            <w:rStyle w:val="Hyperlink"/>
          </w:rPr>
          <w:t>2024-2030年全球与中国衬衣行业现状及市场前景预测报告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b77dd6641451c" w:history="1">
        <w:r>
          <w:rPr>
            <w:rStyle w:val="Hyperlink"/>
          </w:rPr>
          <w:t>https://www.20087.com/3/88/ChenYiHangYeXianZhuangJiQianJing.html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c2d57a2374430" w:history="1">
      <w:r>
        <w:rPr>
          <w:rStyle w:val="Hyperlink"/>
        </w:rPr>
        <w:t>2024-2030年全球与中国衬衣行业现状及市场前景预测报告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henYiHangYeXianZhuangJiQianJing.html" TargetMode="External" Id="R03db77dd6641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henYiHangYeXianZhuangJiQianJing.html" TargetMode="External" Id="Rb62c2d57a237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2024-05-07T01:48:17Z</dcterms:created>
  <dcterms:modified xsi:type="dcterms:W3CDTF">2024-05-07T02:48:17Z</dcterms:modified>
  <dc:subject>2024-2030年全球与中国衬衣行业现状及市场前景预测报告</dc:subject>
  <dc:title>2024-2030年全球与中国衬衣行业现状及市场前景预测报告</dc:title>
  <cp:keywords>2024-2030年全球与中国衬衣行业现状及市场前景预测报告</cp:keywords>
  <dc:description>2024-2030年全球与中国衬衣行业现状及市场前景预测报告</dc:description>
</cp:coreProperties>
</file>