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c319734204818" w:history="1">
              <w:r>
                <w:rPr>
                  <w:rStyle w:val="Hyperlink"/>
                </w:rPr>
                <w:t>2026-2032年全球与中国钢制公路自行车发展现状及前景趋势预测报告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c319734204818" w:history="1">
              <w:r>
                <w:rPr>
                  <w:rStyle w:val="Hyperlink"/>
                </w:rPr>
                <w:t>2026-2032年全球与中国钢制公路自行车发展现状及前景趋势预测报告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c319734204818" w:history="1">
                <w:r>
                  <w:rPr>
                    <w:rStyle w:val="Hyperlink"/>
                  </w:rPr>
                  <w:t>https://www.20087.com/3/08/GangZhiGongLuZiXingCheHangYeQianJing.html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钢制公路自行车凭借优异的吸震性、高韧性与经典美学，在高端定制、耐力骑行及复古潮流市场保持独特地位。钢制公路自行车普遍采用铬钼钢（如4130、Reynolds 853）或不锈钢管材，通过抽管工艺实现轻量化与刚性平衡，并搭配碳纤维前叉以提升操控响应。钢制公路自行车企业在TIG焊接精度、内走线兼容性及表面处理（如粉末喷涂、镀铬）方面持续优化，部分手工品牌提供量身定制几何。然而，在追求极致轻量化的竞技场景下，钢制公路自行车因密度高于碳纤维或铝合金，仍面临重量劣势与市场认知局限。</w:t>
      </w:r>
      <w:r>
        <w:rPr>
          <w:rFonts w:hint="eastAsia"/>
        </w:rPr>
        <w:br/>
      </w:r>
      <w:r>
        <w:rPr>
          <w:rFonts w:hint="eastAsia"/>
        </w:rPr>
        <w:t>　　未来，钢制公路自行车将聚焦于材料革新、智能集成与文化价值强化。高强钢合金（如Columbus Spirit）将进一步缩小重量差距；而隐藏式传感器可监测骑行姿态与疲劳状态。在可持续层面，钢材100%可回收属性契合循环经济理念，二手翻新平台亦在兴起。同时，品牌将强化“终身使用”叙事，对抗快消式消费文化。长远看，钢制公路自行车将从交通工具升级为骑行文化的物质载体，融合手工艺精神、环境责任与情感连接，在电动化与智能化浪潮中坚守人性化骑行体验的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c319734204818" w:history="1">
        <w:r>
          <w:rPr>
            <w:rStyle w:val="Hyperlink"/>
          </w:rPr>
          <w:t>2026-2032年全球与中国钢制公路自行车发展现状及前景趋势预测报告</w:t>
        </w:r>
      </w:hyperlink>
      <w:r>
        <w:rPr>
          <w:rFonts w:hint="eastAsia"/>
        </w:rPr>
        <w:t>》全面梳理了钢制公路自行车行业的市场规模、技术现状及产业链结构，结合数据分析了钢制公路自行车市场需求、价格动态与竞争格局，科学预测了钢制公路自行车发展趋势与市场前景，解读了行业内重点企业的战略布局与品牌影响力，同时对市场竞争与集中度进行了评估。此外，报告还细分了市场领域，揭示了钢制公路自行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按产品类型细分，全球钢制公路自行车市场规模2020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机械盘式制动器</w:t>
      </w:r>
      <w:r>
        <w:rPr>
          <w:rFonts w:hint="eastAsia"/>
        </w:rPr>
        <w:br/>
      </w:r>
      <w:r>
        <w:rPr>
          <w:rFonts w:hint="eastAsia"/>
        </w:rPr>
        <w:t>　　　　1.3.3 液压盘式制动器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按应用细分，全球钢制公路自行车市场规模2020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自行车赛车</w:t>
      </w:r>
      <w:r>
        <w:rPr>
          <w:rFonts w:hint="eastAsia"/>
        </w:rPr>
        <w:br/>
      </w:r>
      <w:r>
        <w:rPr>
          <w:rFonts w:hint="eastAsia"/>
        </w:rPr>
        <w:t>　　　　1.4.3 自行车旅行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钢制公路自行车行业发展总体概况</w:t>
      </w:r>
      <w:r>
        <w:rPr>
          <w:rFonts w:hint="eastAsia"/>
        </w:rPr>
        <w:br/>
      </w:r>
      <w:r>
        <w:rPr>
          <w:rFonts w:hint="eastAsia"/>
        </w:rPr>
        <w:t>　　　　1.5.2 钢制公路自行车行业发展主要特点</w:t>
      </w:r>
      <w:r>
        <w:rPr>
          <w:rFonts w:hint="eastAsia"/>
        </w:rPr>
        <w:br/>
      </w:r>
      <w:r>
        <w:rPr>
          <w:rFonts w:hint="eastAsia"/>
        </w:rPr>
        <w:t>　　　　1.5.3 钢制公路自行车行业发展影响因素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钢制公路自行车有利因素</w:t>
      </w:r>
      <w:r>
        <w:rPr>
          <w:rFonts w:hint="eastAsia"/>
        </w:rPr>
        <w:br/>
      </w:r>
      <w:r>
        <w:rPr>
          <w:rFonts w:hint="eastAsia"/>
        </w:rPr>
        <w:t>　　　　1.5.3 .2 钢制公路自行车不利因素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全球市场，近三年钢制公路自行车主要企业占有率及排名（按销量）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钢制公路自行车主要企业在国际市场占有率（按销量，2022-2025）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2024年钢制公路自行车主要企业在国际市场排名（按销量）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全球市场主要企业钢制公路自行车销量（2022-2025）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全球市场，近三年钢制公路自行车主要企业占有率及排名（按收入）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钢制公路自行车主要企业在国际市场占有率（按收入，2022-2025）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2024年钢制公路自行车主要企业在国际市场排名（按收入）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全球市场主要企业钢制公路自行车销售收入（2022-2025）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全球市场主要企业钢制公路自行车销售价格（2022-2025）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中国市场，近三年钢制公路自行车主要企业占有率及排名（按销量）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钢制公路自行车主要企业在中国市场占有率（按销量，2022-2025）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2024年钢制公路自行车主要企业在中国市场排名（按销量）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中国市场主要企业钢制公路自行车销量（2022-2025）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中国市场，近三年钢制公路自行车主要企业占有率及排名（按收入）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钢制公路自行车主要企业在中国市场占有率（按收入，2022-2025）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2024年钢制公路自行车主要企业在中国市场排名（按收入）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中国市场主要企业钢制公路自行车销售收入（2022-2025）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全球主要厂商钢制公路自行车总部及产地分布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全球主要厂商成立时间及钢制公路自行车商业化日期</w:t>
      </w:r>
      <w:r>
        <w:rPr>
          <w:rFonts w:hint="eastAsia"/>
        </w:rPr>
        <w:br/>
      </w:r>
      <w:r>
        <w:rPr>
          <w:rFonts w:hint="eastAsia"/>
        </w:rPr>
        <w:t>　　2.8 全球主要厂商钢制公路自行车产品类型及应用</w:t>
      </w:r>
      <w:r>
        <w:rPr>
          <w:rFonts w:hint="eastAsia"/>
        </w:rPr>
        <w:br/>
      </w:r>
      <w:r>
        <w:rPr>
          <w:rFonts w:hint="eastAsia"/>
        </w:rPr>
        <w:t>　　2.9 钢制公路自行车行业集中度、竞争程度分析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钢制公路自行车行业集中度分析：2024年全球Top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全球钢制公路自行车第一梯队、第二梯队和第三梯队生产商（品牌）及市场份额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全球钢制公路自行车总体规模分析</w:t>
      </w:r>
      <w:r>
        <w:rPr>
          <w:rFonts w:hint="eastAsia"/>
        </w:rPr>
        <w:br/>
      </w:r>
      <w:r>
        <w:rPr>
          <w:rFonts w:hint="eastAsia"/>
        </w:rPr>
        <w:t>　　3.1 全球钢制公路自行车供需现状及预测（2020-2032）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全球钢制公路自行车产能、产量、产能利用率及发展趋势（2020-2032）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全球钢制公路自行车产量、需求量及发展趋势（2020-2032）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全球主要地区钢制公路自行车产量及发展趋势（2020-2032）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全球主要地区钢制公路自行车产量（2020-2025）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全球主要地区钢制公路自行车产量（2026-2032）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全球主要地区钢制公路自行车产量市场份额（2020-2032）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中国钢制公路自行车供需现状及预测（2020-2032）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中国钢制公路自行车产能、产量、产能利用率及发展趋势（2020-2032）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中国钢制公路自行车产量、市场需求量及发展趋势（2020-2032）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中国市场钢制公路自行车进出口（2020-2032）</w:t>
      </w:r>
      <w:r>
        <w:rPr>
          <w:rFonts w:hint="eastAsia"/>
        </w:rPr>
        <w:br/>
      </w:r>
      <w:r>
        <w:rPr>
          <w:rFonts w:hint="eastAsia"/>
        </w:rPr>
        <w:t>　　3.4 全球钢制公路自行车销量及销售额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全球市场钢制公路自行车销售额（2020-2032）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全球市场钢制公路自行车销量（2020-2032）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全球市场钢制公路自行车价格趋势（2020-2032）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全球钢制公路自行车主要地区分析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全球主要地区钢制公路自行车市场规模分析：2020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全球主要地区钢制公路自行车销售收入及市场份额（2020-2025年）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全球主要地区钢制公路自行车销售收入预测（2026-2032年）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全球主要地区钢制公路自行车销量分析：2020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全球主要地区钢制公路自行车销量及市场份额（2020-2025年）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全球主要地区钢制公路自行车销量及市场份额预测（2026-2032）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北美市场钢制公路自行车销量、收入及增长率（2020-2032）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欧洲市场钢制公路自行车销量、收入及增长率（2020-2032）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中国市场钢制公路自行车销量、收入及增长率（2020-2032）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日本市场钢制公路自行车销量、收入及增长率（2020-2032）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东南亚市场钢制公路自行车销量、收入及增长率（2020-2032）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印度市场钢制公路自行车销量、收入及增长率（2020-2032）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钢制公路自行车销量、收入、价格及毛利率（2020-2025）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不同产品类型钢制公路自行车分析</w:t>
      </w:r>
      <w:r>
        <w:rPr>
          <w:rFonts w:hint="eastAsia"/>
        </w:rPr>
        <w:br/>
      </w:r>
      <w:r>
        <w:rPr>
          <w:rFonts w:hint="eastAsia"/>
        </w:rPr>
        <w:t>　　6.1 全球不同产品类型钢制公路自行车销量（2020-2032）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全球不同产品类型钢制公路自行车销量及市场份额（2020-2025）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全球不同产品类型钢制公路自行车销量预测（2026-2032）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全球不同产品类型钢制公路自行车收入（2020-2032）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全球不同产品类型钢制公路自行车收入及市场份额（2020-2025）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全球不同产品类型钢制公路自行车收入预测（2026-2032）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全球不同产品类型钢制公路自行车价格走势（2020-2032）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中国不同产品类型钢制公路自行车销量（2020-2032）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中国不同产品类型钢制公路自行车销量预测（2026-2032）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中国不同产品类型钢制公路自行车销量及市场份额（2020-2025）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中国不同产品类型钢制公路自行车收入（2020-2032）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中国不同产品类型钢制公路自行车收入及市场份额（2020-2025）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中国不同产品类型钢制公路自行车收入预测（2026-2032）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不同应用钢制公路自行车分析</w:t>
      </w:r>
      <w:r>
        <w:rPr>
          <w:rFonts w:hint="eastAsia"/>
        </w:rPr>
        <w:br/>
      </w:r>
      <w:r>
        <w:rPr>
          <w:rFonts w:hint="eastAsia"/>
        </w:rPr>
        <w:t>　　7.1 全球不同应用钢制公路自行车销量（2020-2032）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全球不同应用钢制公路自行车销量及市场份额（2020-2025）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全球不同应用钢制公路自行车销量预测（2026-2032）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全球不同应用钢制公路自行车收入（2020-2032）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全球不同应用钢制公路自行车收入及市场份额（2020-2025）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全球不同应用钢制公路自行车收入预测（2026-2032）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全球不同应用钢制公路自行车价格走势（2020-2032）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中国不同应用钢制公路自行车销量（2020-2032）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中国不同应用钢制公路自行车销量及市场份额（2020-2025）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中国不同应用钢制公路自行车销量预测（2026-2032）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中国不同应用钢制公路自行车收入（2020-2032）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中国不同应用钢制公路自行车收入及市场份额（2020-2025）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中国不同应用钢制公路自行车收入预测（2026-2032）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钢制公路自行车行业发展趋势</w:t>
      </w:r>
      <w:r>
        <w:rPr>
          <w:rFonts w:hint="eastAsia"/>
        </w:rPr>
        <w:br/>
      </w:r>
      <w:r>
        <w:rPr>
          <w:rFonts w:hint="eastAsia"/>
        </w:rPr>
        <w:t>　　8.2 钢制公路自行车行业主要驱动因素</w:t>
      </w:r>
      <w:r>
        <w:rPr>
          <w:rFonts w:hint="eastAsia"/>
        </w:rPr>
        <w:br/>
      </w:r>
      <w:r>
        <w:rPr>
          <w:rFonts w:hint="eastAsia"/>
        </w:rPr>
        <w:t>　　8.3 钢制公路自行车中国企业SWOT分析</w:t>
      </w:r>
      <w:r>
        <w:rPr>
          <w:rFonts w:hint="eastAsia"/>
        </w:rPr>
        <w:br/>
      </w:r>
      <w:r>
        <w:rPr>
          <w:rFonts w:hint="eastAsia"/>
        </w:rPr>
        <w:t>　　8.4 中国钢制公路自行车行业政策环境分析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钢制公路自行车行业产业链简介</w:t>
      </w:r>
      <w:r>
        <w:rPr>
          <w:rFonts w:hint="eastAsia"/>
        </w:rPr>
        <w:br/>
      </w:r>
      <w:r>
        <w:rPr>
          <w:rFonts w:hint="eastAsia"/>
        </w:rPr>
        <w:t>　　　　9.1.1 钢制公路自行车行业供应链分析</w:t>
      </w:r>
      <w:r>
        <w:rPr>
          <w:rFonts w:hint="eastAsia"/>
        </w:rPr>
        <w:br/>
      </w:r>
      <w:r>
        <w:rPr>
          <w:rFonts w:hint="eastAsia"/>
        </w:rPr>
        <w:t>　　　　9.1.2 钢制公路自行车主要原料及供应情况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钢制公路自行车行业采购模式</w:t>
      </w:r>
      <w:r>
        <w:rPr>
          <w:rFonts w:hint="eastAsia"/>
        </w:rPr>
        <w:br/>
      </w:r>
      <w:r>
        <w:rPr>
          <w:rFonts w:hint="eastAsia"/>
        </w:rPr>
        <w:t>　　9.3 钢制公路自行车行业生产模式</w:t>
      </w:r>
      <w:r>
        <w:rPr>
          <w:rFonts w:hint="eastAsia"/>
        </w:rPr>
        <w:br/>
      </w:r>
      <w:r>
        <w:rPr>
          <w:rFonts w:hint="eastAsia"/>
        </w:rPr>
        <w:t>　　9.4 钢制公路自行车行业销售模式及销售渠道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按产品类型细分，全球钢制公路自行车市场规模2020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按应用细分，全球钢制公路自行车市场规模（CAGR）2020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钢制公路自行车行业发展主要特点</w:t>
      </w:r>
      <w:r>
        <w:rPr>
          <w:rFonts w:hint="eastAsia"/>
        </w:rPr>
        <w:br/>
      </w:r>
      <w:r>
        <w:rPr>
          <w:rFonts w:hint="eastAsia"/>
        </w:rPr>
        <w:t>　　表 4： 钢制公路自行车行业发展有利因素分析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钢制公路自行车行业发展不利因素分析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进入钢制公路自行车行业壁垒</w:t>
      </w:r>
      <w:r>
        <w:rPr>
          <w:rFonts w:hint="eastAsia"/>
        </w:rPr>
        <w:br/>
      </w:r>
      <w:r>
        <w:rPr>
          <w:rFonts w:hint="eastAsia"/>
        </w:rPr>
        <w:t>　　表 7： 钢制公路自行车主要企业在国际市场占有率（按销量，2022-2025）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2024年钢制公路自行车主要企业在国际市场排名（按销量）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全球市场主要企业钢制公路自行车销量（2022-2025）&amp;（万辆）</w:t>
      </w:r>
      <w:r>
        <w:rPr>
          <w:rFonts w:hint="eastAsia"/>
        </w:rPr>
        <w:br/>
      </w:r>
      <w:r>
        <w:rPr>
          <w:rFonts w:hint="eastAsia"/>
        </w:rPr>
        <w:t>　　表 10： 钢制公路自行车主要企业在国际市场占有率（按收入，2022-2025）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2024年钢制公路自行车主要企业在国际市场排名（按收入）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全球市场主要企业钢制公路自行车销售收入（2022-2025）&amp;（万元）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全球市场主要企业钢制公路自行车销售价格（2022-2025）&amp;（US$/Unit）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钢制公路自行车主要企业在中国市场占有率（按销量，2022-2025）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2024年钢制公路自行车主要企业在中国市场排名（按销量）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中国市场主要企业钢制公路自行车销量（2022-2025）&amp;（万辆）</w:t>
      </w:r>
      <w:r>
        <w:rPr>
          <w:rFonts w:hint="eastAsia"/>
        </w:rPr>
        <w:br/>
      </w:r>
      <w:r>
        <w:rPr>
          <w:rFonts w:hint="eastAsia"/>
        </w:rPr>
        <w:t>　　表 17： 钢制公路自行车主要企业在中国市场占有率（按收入，2022-2025）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2024年钢制公路自行车主要企业在中国市场排名（按收入）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中国市场主要企业钢制公路自行车销售收入（2022-2025）&amp;（万元）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全球主要厂商钢制公路自行车总部及产地分布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全球主要厂商成立时间及钢制公路自行车商业化日期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全球主要厂商钢制公路自行车产品类型及应用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2024年全球钢制公路自行车主要厂商市场地位（第一梯队、第二梯队和第三梯队）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全球钢制公路自行车市场投资、并购等现状分析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全球主要地区钢制公路自行车产量增速（CAGR）：（2020 VS 2025 VS 2032）&amp;（万辆）</w:t>
      </w:r>
      <w:r>
        <w:rPr>
          <w:rFonts w:hint="eastAsia"/>
        </w:rPr>
        <w:br/>
      </w:r>
      <w:r>
        <w:rPr>
          <w:rFonts w:hint="eastAsia"/>
        </w:rPr>
        <w:t>　　表 26： 全球主要地区钢制公路自行车产量（2020 VS 2025 VS 2032）&amp;（万辆）</w:t>
      </w:r>
      <w:r>
        <w:rPr>
          <w:rFonts w:hint="eastAsia"/>
        </w:rPr>
        <w:br/>
      </w:r>
      <w:r>
        <w:rPr>
          <w:rFonts w:hint="eastAsia"/>
        </w:rPr>
        <w:t>　　表 27： 全球主要地区钢制公路自行车产量（2020-2025）&amp;（万辆）</w:t>
      </w:r>
      <w:r>
        <w:rPr>
          <w:rFonts w:hint="eastAsia"/>
        </w:rPr>
        <w:br/>
      </w:r>
      <w:r>
        <w:rPr>
          <w:rFonts w:hint="eastAsia"/>
        </w:rPr>
        <w:t>　　表 28： 全球主要地区钢制公路自行车产量（2026-2032）&amp;（万辆）</w:t>
      </w:r>
      <w:r>
        <w:rPr>
          <w:rFonts w:hint="eastAsia"/>
        </w:rPr>
        <w:br/>
      </w:r>
      <w:r>
        <w:rPr>
          <w:rFonts w:hint="eastAsia"/>
        </w:rPr>
        <w:t>　　表 29： 全球主要地区钢制公路自行车产量市场份额（2020-2025）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全球主要地区钢制公路自行车产量（2026-2032）&amp;（万辆）</w:t>
      </w:r>
      <w:r>
        <w:rPr>
          <w:rFonts w:hint="eastAsia"/>
        </w:rPr>
        <w:br/>
      </w:r>
      <w:r>
        <w:rPr>
          <w:rFonts w:hint="eastAsia"/>
        </w:rPr>
        <w:t>　　表 31： 中国市场钢制公路自行车产量、销量、进出口（2020-2025年）&amp;（万辆）</w:t>
      </w:r>
      <w:r>
        <w:rPr>
          <w:rFonts w:hint="eastAsia"/>
        </w:rPr>
        <w:br/>
      </w:r>
      <w:r>
        <w:rPr>
          <w:rFonts w:hint="eastAsia"/>
        </w:rPr>
        <w:t>　　表 32： 中国市场钢制公路自行车产量、销量、进出口预测（2026-2032）&amp;（万辆）</w:t>
      </w:r>
      <w:r>
        <w:rPr>
          <w:rFonts w:hint="eastAsia"/>
        </w:rPr>
        <w:br/>
      </w:r>
      <w:r>
        <w:rPr>
          <w:rFonts w:hint="eastAsia"/>
        </w:rPr>
        <w:t>　　表 33： 全球主要地区钢制公路自行车销售收入增速：（2020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全球主要地区钢制公路自行车销售收入（2020-2025）&amp;（万元）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全球主要地区钢制公路自行车销售收入市场份额（2020-2025）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全球主要地区钢制公路自行车收入（2026-2032）&amp;（万元）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全球主要地区钢制公路自行车收入市场份额（2026-2032）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全球主要地区钢制公路自行车销量（万辆）：2020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全球主要地区钢制公路自行车销量（2020-2025）&amp;（万辆）</w:t>
      </w:r>
      <w:r>
        <w:rPr>
          <w:rFonts w:hint="eastAsia"/>
        </w:rPr>
        <w:br/>
      </w:r>
      <w:r>
        <w:rPr>
          <w:rFonts w:hint="eastAsia"/>
        </w:rPr>
        <w:t>　　表 40： 全球主要地区钢制公路自行车销量市场份额（2020-2025）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全球主要地区钢制公路自行车销量（2026-2032）&amp;（万辆）</w:t>
      </w:r>
      <w:r>
        <w:rPr>
          <w:rFonts w:hint="eastAsia"/>
        </w:rPr>
        <w:br/>
      </w:r>
      <w:r>
        <w:rPr>
          <w:rFonts w:hint="eastAsia"/>
        </w:rPr>
        <w:t>　　表 42： 全球主要地区钢制公路自行车销量份额（2026-2032）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钢制公路自行车生产基地、销售区域、竞争对手及市场地位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钢制公路自行车产品规格、参数及市场应用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钢制公路自行车销量（万辆）、收入（万元）、价格（US$/Unit）及毛利率（2020-2025）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全球不同产品类型钢制公路自行车销量（2020-2025年）&amp;（万辆）</w:t>
      </w:r>
      <w:r>
        <w:rPr>
          <w:rFonts w:hint="eastAsia"/>
        </w:rPr>
        <w:br/>
      </w:r>
      <w:r>
        <w:rPr>
          <w:rFonts w:hint="eastAsia"/>
        </w:rPr>
        <w:t>　　表 184： 全球不同产品类型钢制公路自行车销量市场份额（2020-2025）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全球不同产品类型钢制公路自行车销量预测（2026-2032）&amp;（万辆）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全球市场不同产品类型钢制公路自行车销量市场份额预测（2026-2032）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全球不同产品类型钢制公路自行车收入（2020-2025年）&amp;（万元）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全球不同产品类型钢制公路自行车收入市场份额（2020-2025）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全球不同产品类型钢制公路自行车收入预测（2026-2032）&amp;（万元）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全球不同产品类型钢制公路自行车收入市场份额预测（2026-2032）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中国不同产品类型钢制公路自行车销量预测（2026-2032）&amp;（万辆）</w:t>
      </w:r>
      <w:r>
        <w:rPr>
          <w:rFonts w:hint="eastAsia"/>
        </w:rPr>
        <w:br/>
      </w:r>
      <w:r>
        <w:rPr>
          <w:rFonts w:hint="eastAsia"/>
        </w:rPr>
        <w:t>　　表 192： 全球市场不同产品类型钢制公路自行车销量市场份额预测（2026-2032）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中国不同产品类型钢制公路自行车销量（2020-2025年）&amp;（万辆）</w:t>
      </w:r>
      <w:r>
        <w:rPr>
          <w:rFonts w:hint="eastAsia"/>
        </w:rPr>
        <w:br/>
      </w:r>
      <w:r>
        <w:rPr>
          <w:rFonts w:hint="eastAsia"/>
        </w:rPr>
        <w:t>　　表 194： 中国不同产品类型钢制公路自行车销量市场份额（2020-2025）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195： 中国不同产品类型钢制公路自行车收入（2020-2025年）&amp;（万元）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中国不同产品类型钢制公路自行车收入市场份额（2020-2025）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中国不同产品类型钢制公路自行车收入预测（2026-2032）&amp;（万元）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中国不同产品类型钢制公路自行车收入市场份额预测（2026-2032）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199： 全球不同应用钢制公路自行车销量（2020-2025年）&amp;（万辆）</w:t>
      </w:r>
      <w:r>
        <w:rPr>
          <w:rFonts w:hint="eastAsia"/>
        </w:rPr>
        <w:br/>
      </w:r>
      <w:r>
        <w:rPr>
          <w:rFonts w:hint="eastAsia"/>
        </w:rPr>
        <w:t>　　表 200： 全球不同应用钢制公路自行车销量市场份额（2020-2025）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201： 全球不同应用钢制公路自行车销量预测（2026-2032）&amp;（万辆）</w:t>
      </w:r>
      <w:r>
        <w:rPr>
          <w:rFonts w:hint="eastAsia"/>
        </w:rPr>
        <w:br/>
      </w:r>
      <w:r>
        <w:rPr>
          <w:rFonts w:hint="eastAsia"/>
        </w:rPr>
        <w:t>　　表 202： 全球市场不同应用钢制公路自行车销量市场份额预测（2026-2032）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203： 全球不同应用钢制公路自行车收入（2020-2025年）&amp;（万元）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全球不同应用钢制公路自行车收入市场份额（2020-2025）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 205： 全球不同应用钢制公路自行车收入预测（2026-2032）&amp;（万元）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全球不同应用钢制公路自行车收入市场份额预测（2026-2032）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207： 中国不同应用钢制公路自行车销量（2020-2025年）&amp;（万辆）</w:t>
      </w:r>
      <w:r>
        <w:rPr>
          <w:rFonts w:hint="eastAsia"/>
        </w:rPr>
        <w:br/>
      </w:r>
      <w:r>
        <w:rPr>
          <w:rFonts w:hint="eastAsia"/>
        </w:rPr>
        <w:t>　　表 208： 中国不同应用钢制公路自行车销量市场份额（2020-2025）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209： 中国不同应用钢制公路自行车销量预测（2026-2032）&amp;（万辆）</w:t>
      </w:r>
      <w:r>
        <w:rPr>
          <w:rFonts w:hint="eastAsia"/>
        </w:rPr>
        <w:br/>
      </w:r>
      <w:r>
        <w:rPr>
          <w:rFonts w:hint="eastAsia"/>
        </w:rPr>
        <w:t>　　表 210： 中国市场不同应用钢制公路自行车销量市场份额预测（2026-2032）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211： 中国不同应用钢制公路自行车收入（2020-2025年）&amp;（万元）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中国不同应用钢制公路自行车收入市场份额（2020-2025）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 213： 中国不同应用钢制公路自行车收入预测（2026-2032）&amp;（万元）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中国不同应用钢制公路自行车收入市场份额预测（2026-2032）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215： 钢制公路自行车行业发展趋势</w:t>
      </w:r>
      <w:r>
        <w:rPr>
          <w:rFonts w:hint="eastAsia"/>
        </w:rPr>
        <w:br/>
      </w:r>
      <w:r>
        <w:rPr>
          <w:rFonts w:hint="eastAsia"/>
        </w:rPr>
        <w:t>　　表 216： 钢制公路自行车行业主要驱动因素</w:t>
      </w:r>
      <w:r>
        <w:rPr>
          <w:rFonts w:hint="eastAsia"/>
        </w:rPr>
        <w:br/>
      </w:r>
      <w:r>
        <w:rPr>
          <w:rFonts w:hint="eastAsia"/>
        </w:rPr>
        <w:t>　　表 217： 钢制公路自行车行业供应链分析</w:t>
      </w:r>
      <w:r>
        <w:rPr>
          <w:rFonts w:hint="eastAsia"/>
        </w:rPr>
        <w:br/>
      </w:r>
      <w:r>
        <w:rPr>
          <w:rFonts w:hint="eastAsia"/>
        </w:rPr>
        <w:t>　　表 218： 钢制公路自行车上游原料供应商</w:t>
      </w:r>
      <w:r>
        <w:rPr>
          <w:rFonts w:hint="eastAsia"/>
        </w:rPr>
        <w:br/>
      </w:r>
      <w:r>
        <w:rPr>
          <w:rFonts w:hint="eastAsia"/>
        </w:rPr>
        <w:t>　　表 219： 钢制公路自行车主要地区不同应用客户分析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钢制公路自行车典型经销商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钢制公路自行车产品图片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全球不同产品类型钢制公路自行车销售额2020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全球不同产品类型钢制公路自行车市场份额2024 &amp; 2032</w:t>
      </w:r>
      <w:r>
        <w:rPr>
          <w:rFonts w:hint="eastAsia"/>
        </w:rPr>
        <w:br/>
      </w:r>
      <w:r>
        <w:rPr>
          <w:rFonts w:hint="eastAsia"/>
        </w:rPr>
        <w:t>　　图 4： 机械盘式制动器产品图片</w:t>
      </w:r>
      <w:r>
        <w:rPr>
          <w:rFonts w:hint="eastAsia"/>
        </w:rPr>
        <w:br/>
      </w:r>
      <w:r>
        <w:rPr>
          <w:rFonts w:hint="eastAsia"/>
        </w:rPr>
        <w:t>　　图 5： 液压盘式制动器产品图片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全球不同应用钢制公路自行车市场份额2024 &amp; 2032</w:t>
      </w:r>
      <w:r>
        <w:rPr>
          <w:rFonts w:hint="eastAsia"/>
        </w:rPr>
        <w:br/>
      </w:r>
      <w:r>
        <w:rPr>
          <w:rFonts w:hint="eastAsia"/>
        </w:rPr>
        <w:t>　　图 8： 自行车赛车</w:t>
      </w:r>
      <w:r>
        <w:rPr>
          <w:rFonts w:hint="eastAsia"/>
        </w:rPr>
        <w:br/>
      </w:r>
      <w:r>
        <w:rPr>
          <w:rFonts w:hint="eastAsia"/>
        </w:rPr>
        <w:t>　　图 9： 自行车旅行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2024年全球前五大生产商钢制公路自行车市场份额</w:t>
      </w:r>
      <w:r>
        <w:rPr>
          <w:rFonts w:hint="eastAsia"/>
        </w:rPr>
        <w:br/>
      </w:r>
      <w:r>
        <w:rPr>
          <w:rFonts w:hint="eastAsia"/>
        </w:rPr>
        <w:t>　　图 12： 2024年全球钢制公路自行车第一梯队、第二梯队和第三梯队厂商及市场份额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全球钢制公路自行车产能、产量、产能利用率及发展趋势（2020-2032）&amp;（万辆）</w:t>
      </w:r>
      <w:r>
        <w:rPr>
          <w:rFonts w:hint="eastAsia"/>
        </w:rPr>
        <w:br/>
      </w:r>
      <w:r>
        <w:rPr>
          <w:rFonts w:hint="eastAsia"/>
        </w:rPr>
        <w:t>　　图 14： 全球钢制公路自行车产量、需求量及发展趋势（2020-2032）&amp;（万辆）</w:t>
      </w:r>
      <w:r>
        <w:rPr>
          <w:rFonts w:hint="eastAsia"/>
        </w:rPr>
        <w:br/>
      </w:r>
      <w:r>
        <w:rPr>
          <w:rFonts w:hint="eastAsia"/>
        </w:rPr>
        <w:t>　　图 15： 全球主要地区钢制公路自行车产量市场份额（2020-2032）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中国钢制公路自行车产能、产量、产能利用率及发展趋势（2020-2032）&amp;（万辆）</w:t>
      </w:r>
      <w:r>
        <w:rPr>
          <w:rFonts w:hint="eastAsia"/>
        </w:rPr>
        <w:br/>
      </w:r>
      <w:r>
        <w:rPr>
          <w:rFonts w:hint="eastAsia"/>
        </w:rPr>
        <w:t>　　图 17： 中国钢制公路自行车产量、市场需求量及发展趋势（2020-2032）&amp;（万辆）</w:t>
      </w:r>
      <w:r>
        <w:rPr>
          <w:rFonts w:hint="eastAsia"/>
        </w:rPr>
        <w:br/>
      </w:r>
      <w:r>
        <w:rPr>
          <w:rFonts w:hint="eastAsia"/>
        </w:rPr>
        <w:t>　　图 18： 全球钢制公路自行车市场销售额及增长率：（2020-2032）&amp;（万元）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全球市场钢制公路自行车市场规模：2020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全球市场钢制公路自行车销量及增长率（2020-2032）&amp;（万辆）</w:t>
      </w:r>
      <w:r>
        <w:rPr>
          <w:rFonts w:hint="eastAsia"/>
        </w:rPr>
        <w:br/>
      </w:r>
      <w:r>
        <w:rPr>
          <w:rFonts w:hint="eastAsia"/>
        </w:rPr>
        <w:t>　　图 21： 全球市场钢制公路自行车价格趋势（2020-2032）&amp;（US$/Unit）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全球主要地区钢制公路自行车销售收入（2020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全球主要地区钢制公路自行车销售收入市场份额（2020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北美市场钢制公路自行车销量及增长率（2020-2032）&amp;（万辆）</w:t>
      </w:r>
      <w:r>
        <w:rPr>
          <w:rFonts w:hint="eastAsia"/>
        </w:rPr>
        <w:br/>
      </w:r>
      <w:r>
        <w:rPr>
          <w:rFonts w:hint="eastAsia"/>
        </w:rPr>
        <w:t>　　图 25： 北美市场钢制公路自行车收入及增长率（2020-2032）&amp;（万元）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欧洲市场钢制公路自行车销量及增长率（2020-2032）&amp;（万辆）</w:t>
      </w:r>
      <w:r>
        <w:rPr>
          <w:rFonts w:hint="eastAsia"/>
        </w:rPr>
        <w:br/>
      </w:r>
      <w:r>
        <w:rPr>
          <w:rFonts w:hint="eastAsia"/>
        </w:rPr>
        <w:t>　　图 27： 欧洲市场钢制公路自行车收入及增长率（2020-2032）&amp;（万元）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中国市场钢制公路自行车销量及增长率（2020-2032）&amp;（万辆）</w:t>
      </w:r>
      <w:r>
        <w:rPr>
          <w:rFonts w:hint="eastAsia"/>
        </w:rPr>
        <w:br/>
      </w:r>
      <w:r>
        <w:rPr>
          <w:rFonts w:hint="eastAsia"/>
        </w:rPr>
        <w:t>　　图 29： 中国市场钢制公路自行车收入及增长率（2020-2032）&amp;（万元）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日本市场钢制公路自行车销量及增长率（2020-2032）&amp;（万辆）</w:t>
      </w:r>
      <w:r>
        <w:rPr>
          <w:rFonts w:hint="eastAsia"/>
        </w:rPr>
        <w:br/>
      </w:r>
      <w:r>
        <w:rPr>
          <w:rFonts w:hint="eastAsia"/>
        </w:rPr>
        <w:t>　　图 31： 日本市场钢制公路自行车收入及增长率（2020-2032）&amp;（万元）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东南亚市场钢制公路自行车销量及增长率（2020-2032）&amp;（万辆）</w:t>
      </w:r>
      <w:r>
        <w:rPr>
          <w:rFonts w:hint="eastAsia"/>
        </w:rPr>
        <w:br/>
      </w:r>
      <w:r>
        <w:rPr>
          <w:rFonts w:hint="eastAsia"/>
        </w:rPr>
        <w:t>　　图 33： 东南亚市场钢制公路自行车收入及增长率（2020-2032）&amp;（万元）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印度市场钢制公路自行车销量及增长率（2020-2032）&amp;（万辆）</w:t>
      </w:r>
      <w:r>
        <w:rPr>
          <w:rFonts w:hint="eastAsia"/>
        </w:rPr>
        <w:br/>
      </w:r>
      <w:r>
        <w:rPr>
          <w:rFonts w:hint="eastAsia"/>
        </w:rPr>
        <w:t>　　图 35： 印度市场钢制公路自行车收入及增长率（2020-2032）&amp;（万元）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全球不同产品类型钢制公路自行车价格走势（2020-2032）&amp;（US$/Unit）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全球不同应用钢制公路自行车价格走势（2020-2032）&amp;（US$/Unit）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钢制公路自行车中国企业SWOT分析</w:t>
      </w:r>
      <w:r>
        <w:rPr>
          <w:rFonts w:hint="eastAsia"/>
        </w:rPr>
        <w:br/>
      </w:r>
      <w:r>
        <w:rPr>
          <w:rFonts w:hint="eastAsia"/>
        </w:rPr>
        <w:t>　　图 39： 钢制公路自行车产业链</w:t>
      </w:r>
      <w:r>
        <w:rPr>
          <w:rFonts w:hint="eastAsia"/>
        </w:rPr>
        <w:br/>
      </w:r>
      <w:r>
        <w:rPr>
          <w:rFonts w:hint="eastAsia"/>
        </w:rPr>
        <w:t>　　图 40： 钢制公路自行车行业采购模式分析</w:t>
      </w:r>
      <w:r>
        <w:rPr>
          <w:rFonts w:hint="eastAsia"/>
        </w:rPr>
        <w:br/>
      </w:r>
      <w:r>
        <w:rPr>
          <w:rFonts w:hint="eastAsia"/>
        </w:rPr>
        <w:t>　　图 41： 钢制公路自行车行业生产模式</w:t>
      </w:r>
      <w:r>
        <w:rPr>
          <w:rFonts w:hint="eastAsia"/>
        </w:rPr>
        <w:br/>
      </w:r>
      <w:r>
        <w:rPr>
          <w:rFonts w:hint="eastAsia"/>
        </w:rPr>
        <w:t>　　图 42： 钢制公路自行车行业销售模式分析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c319734204818" w:history="1">
        <w:r>
          <w:rPr>
            <w:rStyle w:val="Hyperlink"/>
          </w:rPr>
          <w:t>2026-2032年全球与中国钢制公路自行车发展现状及前景趋势预测报告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c319734204818" w:history="1">
        <w:r>
          <w:rPr>
            <w:rStyle w:val="Hyperlink"/>
          </w:rPr>
          <w:t>https://www.20087.com/3/08/GangZhiGongLuZiXingCheHangYeQianJing.html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8b2d82f364e80" w:history="1">
      <w:r>
        <w:rPr>
          <w:rStyle w:val="Hyperlink"/>
        </w:rPr>
        <w:t>2026-2032年全球与中国钢制公路自行车发展现状及前景趋势预测报告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angZhiGongLuZiXingCheHangYeQianJing.html" TargetMode="External" Id="R0c8c31973420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angZhiGongLuZiXingCheHangYeQianJing.html" TargetMode="External" Id="R9ca8b2d82f36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2025-11-11T02:54:56Z</dcterms:created>
  <dcterms:modified xsi:type="dcterms:W3CDTF">2025-11-11T03:54:56Z</dcterms:modified>
  <dc:subject>2026-2032年全球与中国钢制公路自行车发展现状及前景趋势预测报告</dc:subject>
  <dc:title>2026-2032年全球与中国钢制公路自行车发展现状及前景趋势预测报告</dc:title>
  <cp:keywords>2026-2032年全球与中国钢制公路自行车发展现状及前景趋势预测报告</cp:keywords>
  <dc:description>2026-2032年全球与中国钢制公路自行车发展现状及前景趋势预测报告</dc:description>
</cp:coreProperties>
</file>