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ad25381c0d407d" w:history="1">
              <w:r>
                <w:rPr>
                  <w:rStyle w:val="Hyperlink"/>
                </w:rPr>
                <w:t>2026-2032年全球与中国硬拉腰带行业分析及发展前景预测报告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ad25381c0d407d" w:history="1">
              <w:r>
                <w:rPr>
                  <w:rStyle w:val="Hyperlink"/>
                </w:rPr>
                <w:t>2026-2032年全球与中国硬拉腰带行业分析及发展前景预测报告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ad25381c0d407d" w:history="1">
                <w:r>
                  <w:rPr>
                    <w:rStyle w:val="Hyperlink"/>
                  </w:rPr>
                  <w:t>https://www.20087.com/5/28/YingLaYaoDaiShiChangQianJingFenXi.html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拉腰带是力量训练与竞技举重中用于提供核心支撑、稳定腰椎并提升运动表现的专业防护装备。该装备通过限制躯干过度屈伸与侧弯，帮助运动员在极限负荷下维持腹内压，从而降低脊柱损伤风险。目前，硬拉腰带市场呈现出明显的专业化与细分化趋势。传统杠杆扣腰带凭借极致的刚性支撑，仍是力量举比赛的首选；而尼龙魔术贴腰带则因调节便捷、舒适度高，在大众健身与CrossFit领域占据主流。随着消费者对运动科学认知的提升，市场对腰带的材质透气性、贴合度及个性化定制需求日益增长。同时，行业竞争焦点正从单纯的功能性向“功能+美学”双轮驱动转变，潮流化设计与专业性能的融合成为品牌破圈的关键。</w:t>
      </w:r>
      <w:r>
        <w:rPr>
          <w:rFonts w:hint="eastAsia"/>
        </w:rPr>
        <w:br/>
      </w:r>
      <w:r>
        <w:rPr>
          <w:rFonts w:hint="eastAsia"/>
        </w:rPr>
        <w:t>　　硬拉腰带将深度融入智能穿戴与运动康复生态，向数据化、个性化及材料创新方向演进。市场调研网指出，在智能化层面，集成柔性压力传感器与IMU（惯性测量单元）的智能腰带将成为高端市场的新宠，通过实时监测腹内压分布、躯干角度及发力对称性，为运动员提供精准的动作纠正与疲劳预警。在材料科学上，新型记忆海绵、碳纤维复合材料及3D打印定制内衬的应用，将彻底解决传统腰带“支撑与舒适难以兼得”的痛点，实现千人千面的贴合体验。此外，随着女性力量训练的崛起，针对女性生理结构优化的专属版型设计将成为新的增长极。具备生物力学研发能力、智能硬件整合能力及社群运营优势的厂商，将在未来的专业运动装备市场中构建差异化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ad25381c0d407d" w:history="1">
        <w:r>
          <w:rPr>
            <w:rStyle w:val="Hyperlink"/>
          </w:rPr>
          <w:t>2026-2032年全球与中国硬拉腰带行业分析及发展前景预测报告</w:t>
        </w:r>
      </w:hyperlink>
      <w:r>
        <w:rPr>
          <w:rFonts w:hint="eastAsia"/>
        </w:rPr>
        <w:t>》，2025年硬拉腰带行业市场规模达 亿元，预计2032年市场规模将达 亿元，期间年均复合增长率（CAGR）达 %。报告从产业链视角出发，系统分析了硬拉腰带行业的市场现状与需求动态，详细解读了硬拉腰带市场规模、价格波动及上下游影响因素。报告深入剖析了硬拉腰带细分领域的发展特点，基于权威数据对市场前景及未来趋势进行了科学预测，同时揭示了硬拉腰带重点企业的竞争格局与市场集中度变化。报告客观翔实地指出了硬拉腰带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硬拉腰带市场概述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按照不同产品类型，硬拉腰带主要可以分为如下几个类别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全球不同产品类型硬拉腰带销售额增长趋势2021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排扣式</w:t>
      </w:r>
      <w:r>
        <w:rPr>
          <w:rFonts w:hint="eastAsia"/>
        </w:rPr>
        <w:br/>
      </w:r>
      <w:r>
        <w:rPr>
          <w:rFonts w:hint="eastAsia"/>
        </w:rPr>
        <w:t>　　　　1.2.3 杠杆扣式</w:t>
      </w:r>
      <w:r>
        <w:rPr>
          <w:rFonts w:hint="eastAsia"/>
        </w:rPr>
        <w:br/>
      </w:r>
      <w:r>
        <w:rPr>
          <w:rFonts w:hint="eastAsia"/>
        </w:rPr>
        <w:t>　　1.3 从不同应用，硬拉腰带主要包括如下几个方面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全球不同应用硬拉腰带销售额增长趋势2021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个人使用</w:t>
      </w:r>
      <w:r>
        <w:rPr>
          <w:rFonts w:hint="eastAsia"/>
        </w:rPr>
        <w:br/>
      </w:r>
      <w:r>
        <w:rPr>
          <w:rFonts w:hint="eastAsia"/>
        </w:rPr>
        <w:t>　　　　1.3.3 商业用途</w:t>
      </w:r>
      <w:r>
        <w:rPr>
          <w:rFonts w:hint="eastAsia"/>
        </w:rPr>
        <w:br/>
      </w:r>
      <w:r>
        <w:rPr>
          <w:rFonts w:hint="eastAsia"/>
        </w:rPr>
        <w:t>　　1.4 硬拉腰带行业背景、发展历史、现状及趋势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硬拉腰带行业目前现状分析</w:t>
      </w:r>
      <w:r>
        <w:rPr>
          <w:rFonts w:hint="eastAsia"/>
        </w:rPr>
        <w:br/>
      </w:r>
      <w:r>
        <w:rPr>
          <w:rFonts w:hint="eastAsia"/>
        </w:rPr>
        <w:t>　　　　1.4.2 硬拉腰带发展趋势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全球硬拉腰带总体规模分析</w:t>
      </w:r>
      <w:r>
        <w:rPr>
          <w:rFonts w:hint="eastAsia"/>
        </w:rPr>
        <w:br/>
      </w:r>
      <w:r>
        <w:rPr>
          <w:rFonts w:hint="eastAsia"/>
        </w:rPr>
        <w:t>　　2.1 全球硬拉腰带供需现状及预测（2021-2032）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全球硬拉腰带产能、产量、产能利用率及发展趋势（2021-2032）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全球硬拉腰带产量、需求量及发展趋势（2021-2032）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全球主要地区硬拉腰带产量及发展趋势（2021-2032）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全球主要地区硬拉腰带产量（2021-2026）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全球主要地区硬拉腰带产量（2027-2032）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全球主要地区硬拉腰带产量市场份额（2021-2032）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中国硬拉腰带供需现状及预测（2021-2032）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中国硬拉腰带产能、产量、产能利用率及发展趋势（2021-2032）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中国硬拉腰带产量、市场需求量及发展趋势（2021-2032）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全球硬拉腰带销量及销售额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全球市场硬拉腰带销售额（2021-2032）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全球市场硬拉腰带销量（2021-2032）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全球市场硬拉腰带价格趋势（2021-2032）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全球硬拉腰带主要地区分析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全球主要地区硬拉腰带市场规模分析：2021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全球主要地区硬拉腰带销售收入及市场份额（2021-2026）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全球主要地区硬拉腰带销售收入预测（2027-2032）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全球主要地区硬拉腰带销量分析：2021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全球主要地区硬拉腰带销量及市场份额（2021-2026）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全球主要地区硬拉腰带销量及市场份额预测（2027-2032）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北美市场硬拉腰带销量、收入及增长率（2021-2032）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欧洲市场硬拉腰带销量、收入及增长率（2021-2032）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中国市场硬拉腰带销量、收入及增长率（2021-2032）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日本市场硬拉腰带销量、收入及增长率（2021-2032）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东南亚市场硬拉腰带销量、收入及增长率（2021-2032）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印度市场硬拉腰带销量、收入及增长率（2021-2032）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全球市场主要厂商硬拉腰带产能市场份额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全球市场主要厂商硬拉腰带销量（2021-2026）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全球市场主要厂商硬拉腰带销量（2021-2026）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全球市场主要厂商硬拉腰带销售收入（2021-2026）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全球市场主要厂商硬拉腰带销售价格（2021-2026）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2025年全球主要生产商硬拉腰带收入排名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中国市场主要厂商硬拉腰带销量（2021-2026）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中国市场主要厂商硬拉腰带销量（2021-2026）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中国市场主要厂商硬拉腰带销售收入（2021-2026）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2025年中国主要生产商硬拉腰带收入排名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中国市场主要厂商硬拉腰带销售价格（2021-2026）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全球主要厂商硬拉腰带总部及产地分布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全球主要厂商成立时间及硬拉腰带商业化日期</w:t>
      </w:r>
      <w:r>
        <w:rPr>
          <w:rFonts w:hint="eastAsia"/>
        </w:rPr>
        <w:br/>
      </w:r>
      <w:r>
        <w:rPr>
          <w:rFonts w:hint="eastAsia"/>
        </w:rPr>
        <w:t>　　4.6 全球主要厂商硬拉腰带产品类型及应用</w:t>
      </w:r>
      <w:r>
        <w:rPr>
          <w:rFonts w:hint="eastAsia"/>
        </w:rPr>
        <w:br/>
      </w:r>
      <w:r>
        <w:rPr>
          <w:rFonts w:hint="eastAsia"/>
        </w:rPr>
        <w:t>　　4.7 硬拉腰带行业集中度、竞争程度分析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硬拉腰带行业集中度分析：2025年全球Top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全球硬拉腰带第一梯队、第二梯队和第三梯队生产商（品牌）及市场份额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硬拉腰带销量、收入、价格及毛利率（2021-2026）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不同产品类型硬拉腰带分析</w:t>
      </w:r>
      <w:r>
        <w:rPr>
          <w:rFonts w:hint="eastAsia"/>
        </w:rPr>
        <w:br/>
      </w:r>
      <w:r>
        <w:rPr>
          <w:rFonts w:hint="eastAsia"/>
        </w:rPr>
        <w:t>　　6.1 全球不同产品类型硬拉腰带销量（2021-2032）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全球不同产品类型硬拉腰带销量及市场份额（2021-2026）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全球不同产品类型硬拉腰带销量预测（2027-2032）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全球不同产品类型硬拉腰带收入（2021-2032）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全球不同产品类型硬拉腰带收入及市场份额（2021-2026）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全球不同产品类型硬拉腰带收入预测（2027-2032）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全球不同产品类型硬拉腰带价格走势（2021-2032）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不同应用硬拉腰带分析</w:t>
      </w:r>
      <w:r>
        <w:rPr>
          <w:rFonts w:hint="eastAsia"/>
        </w:rPr>
        <w:br/>
      </w:r>
      <w:r>
        <w:rPr>
          <w:rFonts w:hint="eastAsia"/>
        </w:rPr>
        <w:t>　　7.1 全球不同应用硬拉腰带销量（2021-2032）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全球不同应用硬拉腰带销量及市场份额（2021-2026）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全球不同应用硬拉腰带销量预测（2027-2032）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全球不同应用硬拉腰带收入（2021-2032）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全球不同应用硬拉腰带收入及市场份额（2021-2026）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全球不同应用硬拉腰带收入预测（2027-2032）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全球不同应用硬拉腰带价格走势（2021-2032）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硬拉腰带产业链分析</w:t>
      </w:r>
      <w:r>
        <w:rPr>
          <w:rFonts w:hint="eastAsia"/>
        </w:rPr>
        <w:br/>
      </w:r>
      <w:r>
        <w:rPr>
          <w:rFonts w:hint="eastAsia"/>
        </w:rPr>
        <w:t>　　8.2 硬拉腰带工艺制造技术分析</w:t>
      </w:r>
      <w:r>
        <w:rPr>
          <w:rFonts w:hint="eastAsia"/>
        </w:rPr>
        <w:br/>
      </w:r>
      <w:r>
        <w:rPr>
          <w:rFonts w:hint="eastAsia"/>
        </w:rPr>
        <w:t>　　8.3 硬拉腰带产业上游供应分析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硬拉腰带下游客户分析</w:t>
      </w:r>
      <w:r>
        <w:rPr>
          <w:rFonts w:hint="eastAsia"/>
        </w:rPr>
        <w:br/>
      </w:r>
      <w:r>
        <w:rPr>
          <w:rFonts w:hint="eastAsia"/>
        </w:rPr>
        <w:t>　　8.5 硬拉腰带销售渠道分析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硬拉腰带行业发展机遇及主要驱动因素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硬拉腰带行业发展面临的风险</w:t>
      </w:r>
      <w:r>
        <w:rPr>
          <w:rFonts w:hint="eastAsia"/>
        </w:rPr>
        <w:br/>
      </w:r>
      <w:r>
        <w:rPr>
          <w:rFonts w:hint="eastAsia"/>
        </w:rPr>
        <w:t>　　9.3 硬拉腰带行业政策分析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全球不同产品类型硬拉腰带销售额增长（CAGR）趋势2021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硬拉腰带行业目前发展现状</w:t>
      </w:r>
      <w:r>
        <w:rPr>
          <w:rFonts w:hint="eastAsia"/>
        </w:rPr>
        <w:br/>
      </w:r>
      <w:r>
        <w:rPr>
          <w:rFonts w:hint="eastAsia"/>
        </w:rPr>
        <w:t>　　表 4： 硬拉腰带发展趋势</w:t>
      </w:r>
      <w:r>
        <w:rPr>
          <w:rFonts w:hint="eastAsia"/>
        </w:rPr>
        <w:br/>
      </w:r>
      <w:r>
        <w:rPr>
          <w:rFonts w:hint="eastAsia"/>
        </w:rPr>
        <w:t>　　表 5： 全球主要地区硬拉腰带产量增速（CAGR）：（2021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表 6： 全球主要地区硬拉腰带产量（2021-2026）&amp;（千条）</w:t>
      </w:r>
      <w:r>
        <w:rPr>
          <w:rFonts w:hint="eastAsia"/>
        </w:rPr>
        <w:br/>
      </w:r>
      <w:r>
        <w:rPr>
          <w:rFonts w:hint="eastAsia"/>
        </w:rPr>
        <w:t>　　表 7： 全球主要地区硬拉腰带产量（2027-2032）&amp;（千条）</w:t>
      </w:r>
      <w:r>
        <w:rPr>
          <w:rFonts w:hint="eastAsia"/>
        </w:rPr>
        <w:br/>
      </w:r>
      <w:r>
        <w:rPr>
          <w:rFonts w:hint="eastAsia"/>
        </w:rPr>
        <w:t>　　表 8： 全球主要地区硬拉腰带产量市场份额（2021-2026）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全球主要地区硬拉腰带产量市场份额（2027-2032）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全球主要地区硬拉腰带销售收入增速：（2021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全球主要地区硬拉腰带销售收入（2021-2026）&amp;（百万美元）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全球主要地区硬拉腰带销售收入市场份额（2021-2026）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全球主要地区硬拉腰带收入（2027-2032）&amp;（百万美元）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全球主要地区硬拉腰带收入市场份额（2027-2032）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全球主要地区硬拉腰带销量（千条）：2021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全球主要地区硬拉腰带销量（2021-2026）&amp;（千条）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17： 全球主要地区硬拉腰带销量市场份额（2021-2026）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全球主要地区硬拉腰带销量（2027-2032）&amp;（千条）</w:t>
      </w:r>
      <w:r>
        <w:rPr>
          <w:rFonts w:hint="eastAsia"/>
        </w:rPr>
        <w:br/>
      </w:r>
      <w:r>
        <w:rPr>
          <w:rFonts w:hint="eastAsia"/>
        </w:rPr>
        <w:t>　　表 19： 全球主要地区硬拉腰带销量份额（2027-2032）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全球市场主要厂商硬拉腰带产能（2025-2026）&amp;（千条）</w:t>
      </w:r>
      <w:r>
        <w:rPr>
          <w:rFonts w:hint="eastAsia"/>
        </w:rPr>
        <w:br/>
      </w:r>
      <w:r>
        <w:rPr>
          <w:rFonts w:hint="eastAsia"/>
        </w:rPr>
        <w:t>　　表 21： 全球市场主要厂商硬拉腰带销量（2021-2026）&amp;（千条）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22： 全球市场主要厂商硬拉腰带销量市场份额（2021-2026）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全球市场主要厂商硬拉腰带销售收入（2021-2026）&amp;（百万美元）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全球市场主要厂商硬拉腰带销售收入市场份额（2021-2026）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全球市场主要厂商硬拉腰带销售价格（2021-2026）&amp;（美元/条）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2025年全球主要生产商硬拉腰带收入排名（百万美元）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中国市场主要厂商硬拉腰带销量（2021-2026）&amp;（千条）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28： 中国市场主要厂商硬拉腰带销量市场份额（2021-2026）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中国市场主要厂商硬拉腰带销售收入（2021-2026）&amp;（百万美元）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中国市场主要厂商硬拉腰带销售收入市场份额（2021-2026）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2025年中国主要生产商硬拉腰带收入排名（百万美元）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中国市场主要厂商硬拉腰带销售价格（2021-2026）&amp;（美元/条）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33： 全球主要厂商硬拉腰带总部及产地分布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全球主要厂商成立时间及硬拉腰带商业化日期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全球主要厂商硬拉腰带产品类型及应用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2025年全球硬拉腰带主要厂商市场地位（第一梯队、第二梯队和第三梯队）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全球硬拉腰带市场投资、并购等现状分析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硬拉腰带生产基地、销售区域、竞争对手及市场地位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硬拉腰带产品规格、参数及市场应用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硬拉腰带销量（千条）、收入（百万美元）、价格（美元/条）及毛利率（2021-2026）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全球不同产品类型硬拉腰带销量（2021-2026）&amp;（千条）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109： 全球不同产品类型硬拉腰带销量市场份额（2021-2026）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全球不同产品类型硬拉腰带销量预测（2027-2032）&amp;（千条）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全球市场不同产品类型硬拉腰带销量市场份额预测（2027-2032）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全球不同产品类型硬拉腰带收入（2021-2026）&amp;（百万美元）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全球不同产品类型硬拉腰带收入市场份额（2021-2026）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全球不同产品类型硬拉腰带收入预测（2027-2032）&amp;（百万美元）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全球不同产品类型硬拉腰带收入市场份额预测（2027-2032）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全球不同应用硬拉腰带销量（2021-2026）&amp;（千条）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117： 全球不同应用硬拉腰带销量市场份额（2021-2026）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全球不同应用硬拉腰带销量预测（2027-2032）&amp;（千条）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119： 全球市场不同应用硬拉腰带销量市场份额预测（2027-2032）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全球不同应用硬拉腰带收入（2021-2026）&amp;（百万美元）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全球不同应用硬拉腰带收入市场份额（2021-2026）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全球不同应用硬拉腰带收入预测（2027-2032）&amp;（百万美元）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全球不同应用硬拉腰带收入市场份额预测（2027-2032）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硬拉腰带上游原料供应商及联系方式列表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硬拉腰带典型客户列表</w:t>
      </w:r>
      <w:r>
        <w:rPr>
          <w:rFonts w:hint="eastAsia"/>
        </w:rPr>
        <w:br/>
      </w:r>
      <w:r>
        <w:rPr>
          <w:rFonts w:hint="eastAsia"/>
        </w:rPr>
        <w:t>　　表 126： 硬拉腰带主要销售模式及销售渠道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硬拉腰带行业发展机遇及主要驱动因素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硬拉腰带行业发展面临的风险</w:t>
      </w:r>
      <w:r>
        <w:rPr>
          <w:rFonts w:hint="eastAsia"/>
        </w:rPr>
        <w:br/>
      </w:r>
      <w:r>
        <w:rPr>
          <w:rFonts w:hint="eastAsia"/>
        </w:rPr>
        <w:t>　　表 129： 硬拉腰带行业政策分析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硬拉腰带产品图片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全球不同产品类型硬拉腰带销售额2021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全球不同产品类型硬拉腰带市场份额2025 &amp; 2032</w:t>
      </w:r>
      <w:r>
        <w:rPr>
          <w:rFonts w:hint="eastAsia"/>
        </w:rPr>
        <w:br/>
      </w:r>
      <w:r>
        <w:rPr>
          <w:rFonts w:hint="eastAsia"/>
        </w:rPr>
        <w:t>　　图 4： 排扣式产品图片</w:t>
      </w:r>
      <w:r>
        <w:rPr>
          <w:rFonts w:hint="eastAsia"/>
        </w:rPr>
        <w:br/>
      </w:r>
      <w:r>
        <w:rPr>
          <w:rFonts w:hint="eastAsia"/>
        </w:rPr>
        <w:t>　　图 5： 杠杆扣式产品图片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全球不同应用硬拉腰带市场份额2025 &amp; 2032</w:t>
      </w:r>
      <w:r>
        <w:rPr>
          <w:rFonts w:hint="eastAsia"/>
        </w:rPr>
        <w:br/>
      </w:r>
      <w:r>
        <w:rPr>
          <w:rFonts w:hint="eastAsia"/>
        </w:rPr>
        <w:t>　　图 8： 个人使用</w:t>
      </w:r>
      <w:r>
        <w:rPr>
          <w:rFonts w:hint="eastAsia"/>
        </w:rPr>
        <w:br/>
      </w:r>
      <w:r>
        <w:rPr>
          <w:rFonts w:hint="eastAsia"/>
        </w:rPr>
        <w:t>　　图 9： 商业用途</w:t>
      </w:r>
      <w:r>
        <w:rPr>
          <w:rFonts w:hint="eastAsia"/>
        </w:rPr>
        <w:br/>
      </w:r>
      <w:r>
        <w:rPr>
          <w:rFonts w:hint="eastAsia"/>
        </w:rPr>
        <w:t>　　图 10： 全球硬拉腰带产能、产量、产能利用率及发展趋势（2021-2032）&amp;（千条）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11： 全球硬拉腰带产量、需求量及发展趋势（2021-2032）&amp;（千条）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12： 全球主要地区硬拉腰带产量（2021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图 13： 全球主要地区硬拉腰带产量市场份额（2021-2032）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中国硬拉腰带产能、产量、产能利用率及发展趋势（2021-2032）&amp;（千条）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15： 中国硬拉腰带产量、市场需求量及发展趋势（2021-2032）&amp;（千条）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16： 全球硬拉腰带市场销售额及增长率：（2021-2032）&amp;（百万美元）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全球市场硬拉腰带市场规模：2021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全球市场硬拉腰带销量及增长率（2021-2032）&amp;（千条）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19： 全球市场硬拉腰带价格趋势（2021-2032）&amp;（美元/条）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20： 全球主要地区硬拉腰带销售收入（2021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全球主要地区硬拉腰带销售收入市场份额（2021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北美市场硬拉腰带销量及增长率（2021-2032）&amp;（千条）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23： 北美市场硬拉腰带收入及增长率（2021-2032）&amp;（百万美元）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欧洲市场硬拉腰带销量及增长率（2021-2032）&amp;（千条）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25： 欧洲市场硬拉腰带收入及增长率（2021-2032）&amp;（百万美元）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中国市场硬拉腰带销量及增长率（2021-2032）&amp;（千条）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27： 中国市场硬拉腰带收入及增长率（2021-2032）&amp;（百万美元）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日本市场硬拉腰带销量及增长率（2021-2032）&amp;（千条）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29： 日本市场硬拉腰带收入及增长率（2021-2032）&amp;（百万美元）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东南亚市场硬拉腰带销量及增长率（2021-2032）&amp;（千条）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31： 东南亚市场硬拉腰带收入及增长率（2021-2032）&amp;（百万美元）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印度市场硬拉腰带销量及增长率（2021-2032）&amp;（千条）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33： 印度市场硬拉腰带收入及增长率（2021-2032）&amp;（百万美元）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2025年全球市场主要厂商硬拉腰带销量市场份额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2025年全球市场主要厂商硬拉腰带收入市场份额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2025年中国市场主要厂商硬拉腰带销量市场份额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2025年中国市场主要厂商硬拉腰带收入市场份额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2025年全球前五大生产商硬拉腰带市场份额</w:t>
      </w:r>
      <w:r>
        <w:rPr>
          <w:rFonts w:hint="eastAsia"/>
        </w:rPr>
        <w:br/>
      </w:r>
      <w:r>
        <w:rPr>
          <w:rFonts w:hint="eastAsia"/>
        </w:rPr>
        <w:t>　　图 39： 2025年全球硬拉腰带第一梯队、第二梯队和第三梯队厂商及市场份额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全球不同产品类型硬拉腰带价格走势（2021-2032）&amp;（美元/条）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41： 全球不同应用硬拉腰带价格走势（2021-2032）&amp;（美元/条）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42： 硬拉腰带产业链</w:t>
      </w:r>
      <w:r>
        <w:rPr>
          <w:rFonts w:hint="eastAsia"/>
        </w:rPr>
        <w:br/>
      </w:r>
      <w:r>
        <w:rPr>
          <w:rFonts w:hint="eastAsia"/>
        </w:rPr>
        <w:t>　　图 43： 硬拉腰带中国企业SWOT分析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ad25381c0d407d" w:history="1">
        <w:r>
          <w:rPr>
            <w:rStyle w:val="Hyperlink"/>
          </w:rPr>
          <w:t>2026-2032年全球与中国硬拉腰带行业分析及发展前景预测报告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ad25381c0d407d" w:history="1">
        <w:r>
          <w:rPr>
            <w:rStyle w:val="Hyperlink"/>
          </w:rPr>
          <w:t>https://www.20087.com/5/28/YingLaYaoDaiShiChangQianJingFenXi.html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热点：硬拉腰带怎么佩戴、硬拉腰带推荐、硬拉腰带怎么选、硬拉腰带能提高多少重量、硬拉腰带卡肋骨怎么办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f56c021bfb4338" w:history="1">
      <w:r>
        <w:rPr>
          <w:rStyle w:val="Hyperlink"/>
        </w:rPr>
        <w:t>2026-2032年全球与中国硬拉腰带行业分析及发展前景预测报告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YingLaYaoDaiShiChangQianJingFenXi.html" TargetMode="External" Id="R42ad25381c0d40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YingLaYaoDaiShiChangQianJingFenXi.html" TargetMode="External" Id="Rb9f56c021bfb43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2026-09-21T02:30:46Z</dcterms:created>
  <dcterms:modified xsi:type="dcterms:W3CDTF">2026-09-21T03:30:46Z</dcterms:modified>
  <dc:subject>2026-2032年全球与中国硬拉腰带行业分析及发展前景预测报告</dc:subject>
  <dc:title>2026-2032年全球与中国硬拉腰带行业分析及发展前景预测报告</dc:title>
  <cp:keywords>2026-2032年全球与中国硬拉腰带行业分析及发展前景预测报告</cp:keywords>
  <dc:description>2026-2032年全球与中国硬拉腰带行业分析及发展前景预测报告</dc:description>
</cp:coreProperties>
</file>