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b01433ba04c0f" w:history="1">
              <w:r>
                <w:rPr>
                  <w:rStyle w:val="Hyperlink"/>
                </w:rPr>
                <w:t>中国纱线市场调研及发展前景预测报告（2025-2031年）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b01433ba04c0f" w:history="1">
              <w:r>
                <w:rPr>
                  <w:rStyle w:val="Hyperlink"/>
                </w:rPr>
                <w:t>中国纱线市场调研及发展前景预测报告（2025-2031年）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b01433ba04c0f" w:history="1">
                <w:r>
                  <w:rPr>
                    <w:rStyle w:val="Hyperlink"/>
                  </w:rPr>
                  <w:t>https://www.20087.com/5/08/ShaXianShiChangFenXiBaoGao.html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产业是纺织业的基础，近年来随着消费者对高品质、个性化纺织品需求的增加，纱线行业正经历从传统向高端、绿色转型的过程。新型纤维材料，如有机棉、竹纤维、再生纤维的开发，满足了市场对环保、健康纺织品的需求。然而，纱线产业也面临原料成本上升、技术创新和品牌建设的挑战。</w:t>
      </w:r>
      <w:r>
        <w:rPr>
          <w:rFonts w:hint="eastAsia"/>
        </w:rPr>
        <w:br/>
      </w:r>
      <w:r>
        <w:rPr>
          <w:rFonts w:hint="eastAsia"/>
        </w:rPr>
        <w:t>　　未来，纱线产业将朝着更加环保、高科技和品牌化方向发展。一方面，通过生物技术、纳米技术，开发具有抗菌、防紫外线等特殊功能的纱线，满足高端纺织品市场的需求。另一方面，行业将加强循环经济，如废旧纺织品回收再利用，减少资源浪费和环境污染。同时，纱线企业将注重品牌塑造，通过设计创新、社会责任活动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b01433ba04c0f" w:history="1">
        <w:r>
          <w:rPr>
            <w:rStyle w:val="Hyperlink"/>
          </w:rPr>
          <w:t>中国纱线市场调研及发展前景预测报告（2025-2031年）</w:t>
        </w:r>
      </w:hyperlink>
      <w:r>
        <w:rPr>
          <w:rFonts w:hint="eastAsia"/>
        </w:rPr>
        <w:t>》以专业、客观的视角，全面分析了纱线行业的产业链结构、市场规模与需求，探讨了纱线价格走势。纱线报告客观展现了行业现状，科学预测了纱线市场前景与发展趋势。同时，报告聚焦于纱线重点企业，剖析了市场竞争格局、集中度及品牌影响力。进一步细分市场，挖掘了纱线各细分领域的增长潜能。纱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中国纱线行业发展环境</w:t>
      </w:r>
      <w:r>
        <w:rPr>
          <w:rFonts w:hint="eastAsia"/>
        </w:rPr>
        <w:br/>
      </w:r>
      <w:r>
        <w:rPr>
          <w:rFonts w:hint="eastAsia"/>
        </w:rPr>
        <w:t>　　第一节 纱线行业及属性分析</w:t>
      </w:r>
      <w:r>
        <w:rPr>
          <w:rFonts w:hint="eastAsia"/>
        </w:rPr>
        <w:br/>
      </w:r>
      <w:r>
        <w:rPr>
          <w:rFonts w:hint="eastAsia"/>
        </w:rPr>
        <w:t>　　　　一、纱线行业定义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四、纱线行业周期属性</w:t>
      </w:r>
      <w:r>
        <w:rPr>
          <w:rFonts w:hint="eastAsia"/>
        </w:rPr>
        <w:br/>
      </w:r>
      <w:r>
        <w:rPr>
          <w:rFonts w:hint="eastAsia"/>
        </w:rPr>
        <w:t>　　第二节 纱线行业经济发展环境</w:t>
      </w:r>
      <w:r>
        <w:rPr>
          <w:rFonts w:hint="eastAsia"/>
        </w:rPr>
        <w:br/>
      </w:r>
      <w:r>
        <w:rPr>
          <w:rFonts w:hint="eastAsia"/>
        </w:rPr>
        <w:t>　　第三节 纱线行业政策发展环境</w:t>
      </w:r>
      <w:r>
        <w:rPr>
          <w:rFonts w:hint="eastAsia"/>
        </w:rPr>
        <w:br/>
      </w:r>
      <w:r>
        <w:rPr>
          <w:rFonts w:hint="eastAsia"/>
        </w:rPr>
        <w:t>　　第四节 纱线行业社会发展环境</w:t>
      </w:r>
      <w:r>
        <w:rPr>
          <w:rFonts w:hint="eastAsia"/>
        </w:rPr>
        <w:br/>
      </w:r>
      <w:r>
        <w:rPr>
          <w:rFonts w:hint="eastAsia"/>
        </w:rPr>
        <w:t>　　第五节 纱线投融资发展环境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2019-2024年中国纱线行业总体规模</w:t>
      </w:r>
      <w:r>
        <w:rPr>
          <w:rFonts w:hint="eastAsia"/>
        </w:rPr>
        <w:br/>
      </w:r>
      <w:r>
        <w:rPr>
          <w:rFonts w:hint="eastAsia"/>
        </w:rPr>
        <w:t>　　第二节 中国纱线行业盈利情况分析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三、2025-2031年中国纱线行业产量预测分析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三、2025-2031年中国纱线市场需求预测分析</w:t>
      </w:r>
      <w:r>
        <w:rPr>
          <w:rFonts w:hint="eastAsia"/>
        </w:rPr>
        <w:br/>
      </w:r>
      <w:r>
        <w:rPr>
          <w:rFonts w:hint="eastAsia"/>
        </w:rPr>
        <w:t>　　第五节 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二、**地区纱线市场调研分析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三、**地区纱线市场调研分析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四、**地区纱线市场调研分析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五、**地区纱线市场调研分析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六、**地区纱线市场调研分析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二、2019-2024年中国纱线行业出口分析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我国纱线行业前景与机遇分析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一、我国纱线行业发展前景</w:t>
      </w:r>
      <w:r>
        <w:rPr>
          <w:rFonts w:hint="eastAsia"/>
        </w:rPr>
        <w:br/>
      </w:r>
      <w:r>
        <w:rPr>
          <w:rFonts w:hint="eastAsia"/>
        </w:rPr>
        <w:t>　　　　二、我国纱线发展机遇分析</w:t>
      </w:r>
      <w:r>
        <w:rPr>
          <w:rFonts w:hint="eastAsia"/>
        </w:rPr>
        <w:br/>
      </w:r>
      <w:r>
        <w:rPr>
          <w:rFonts w:hint="eastAsia"/>
        </w:rPr>
        <w:t>　　　　三、2025年纱线的发展机遇分析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四、新冠疫情对纱线行业的影响分析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2025-2031年中国纱线市场趋势分析</w:t>
      </w:r>
      <w:r>
        <w:rPr>
          <w:rFonts w:hint="eastAsia"/>
        </w:rPr>
        <w:br/>
      </w:r>
      <w:r>
        <w:rPr>
          <w:rFonts w:hint="eastAsia"/>
        </w:rPr>
        <w:t>　　　　一、纱线市场趋势总结</w:t>
      </w:r>
      <w:r>
        <w:rPr>
          <w:rFonts w:hint="eastAsia"/>
        </w:rPr>
        <w:br/>
      </w:r>
      <w:r>
        <w:rPr>
          <w:rFonts w:hint="eastAsia"/>
        </w:rPr>
        <w:t>　　　　二、纱线发展趋势分析</w:t>
      </w:r>
      <w:r>
        <w:rPr>
          <w:rFonts w:hint="eastAsia"/>
        </w:rPr>
        <w:br/>
      </w:r>
      <w:r>
        <w:rPr>
          <w:rFonts w:hint="eastAsia"/>
        </w:rPr>
        <w:t>　　　　三、纱线市场发展空间</w:t>
      </w:r>
      <w:r>
        <w:rPr>
          <w:rFonts w:hint="eastAsia"/>
        </w:rPr>
        <w:br/>
      </w:r>
      <w:r>
        <w:rPr>
          <w:rFonts w:hint="eastAsia"/>
        </w:rPr>
        <w:t>　　　　四、纱线产业政策趋向</w:t>
      </w:r>
      <w:r>
        <w:rPr>
          <w:rFonts w:hint="eastAsia"/>
        </w:rPr>
        <w:br/>
      </w:r>
      <w:r>
        <w:rPr>
          <w:rFonts w:hint="eastAsia"/>
        </w:rPr>
        <w:t>　　　　五、纱线技术革新趋势</w:t>
      </w:r>
      <w:r>
        <w:rPr>
          <w:rFonts w:hint="eastAsia"/>
        </w:rPr>
        <w:br/>
      </w:r>
      <w:r>
        <w:rPr>
          <w:rFonts w:hint="eastAsia"/>
        </w:rPr>
        <w:t>　　　　六、纱线价格走势分析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纱线行业投资效益分析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一、2025年纱线行业投资状况分析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二、2025年纱线行业投资效益分析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三、2025年纱线行业投资趋势预测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四、2025年纱线行业投资方向</w:t>
      </w:r>
      <w:r>
        <w:rPr>
          <w:rFonts w:hint="eastAsia"/>
        </w:rPr>
        <w:br/>
      </w:r>
      <w:r>
        <w:rPr>
          <w:rFonts w:hint="eastAsia"/>
        </w:rPr>
        <w:t>　　　　五、2025年纱线行业投资建议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三、纱线经营风险及控制策略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2019-2024年中国纱线行业产能及增长趋势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2025-2031年中国纱线行业市场需求预测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2019-2024年中国纱线行业进口量及增速统计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2019-2024年中国纱线行业出口量及增速统计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2025年纱线行业壁垒</w:t>
      </w:r>
      <w:r>
        <w:rPr>
          <w:rFonts w:hint="eastAsia"/>
        </w:rPr>
        <w:br/>
      </w:r>
      <w:r>
        <w:rPr>
          <w:rFonts w:hint="eastAsia"/>
        </w:rPr>
        <w:t>　　图表 2025年纱线市场前景分析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2025-2031年中国纱线市场需求预测</w:t>
      </w:r>
      <w:r>
        <w:rPr>
          <w:rFonts w:hint="eastAsia"/>
        </w:rPr>
        <w:br/>
      </w:r>
      <w:r>
        <w:rPr>
          <w:rFonts w:hint="eastAsia"/>
        </w:rPr>
        <w:t>　　图表 2025年纱线发展趋势预测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b01433ba04c0f" w:history="1">
        <w:r>
          <w:rPr>
            <w:rStyle w:val="Hyperlink"/>
          </w:rPr>
          <w:t>中国纱线市场调研及发展前景预测报告（2025-2031年）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b01433ba04c0f" w:history="1">
        <w:r>
          <w:rPr>
            <w:rStyle w:val="Hyperlink"/>
          </w:rPr>
          <w:t>https://www.20087.com/5/08/ShaXianShiChangFenXiBaoGao.html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热点：纱线的品种代号及其含义、纱线捻度仪、纺织纱线种类、纱线的种类、纱线表示方法、纱线支数对照表、涤纶纱线规格、纱线网官网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412c4e9834ac5" w:history="1">
      <w:r>
        <w:rPr>
          <w:rStyle w:val="Hyperlink"/>
        </w:rPr>
        <w:t>中国纱线市场调研及发展前景预测报告（2025-2031年）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aXianShiChangFenXiBaoGao.html" TargetMode="External" Id="R4a7b01433ba0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aXianShiChangFenXiBaoGao.html" TargetMode="External" Id="Ra35412c4e983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2025-01-26T03:33:00Z</dcterms:created>
  <dcterms:modified xsi:type="dcterms:W3CDTF">2025-01-26T04:33:00Z</dcterms:modified>
  <dc:subject>中国纱线市场调研及发展前景预测报告（2025-2031年）</dc:subject>
  <dc:title>中国纱线市场调研及发展前景预测报告（2025-2031年）</dc:title>
  <cp:keywords>中国纱线市场调研及发展前景预测报告（2025-2031年）</cp:keywords>
  <dc:description>中国纱线市场调研及发展前景预测报告（2025-2031年）</dc:description>
</cp:coreProperties>
</file>