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1ec334edc24b68" w:history="1">
              <w:r>
                <w:rPr>
                  <w:rStyle w:val="Hyperlink"/>
                </w:rPr>
                <w:t>2026-2032年中国纱线行业调研及发展趋势预测报告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1ec334edc24b68" w:history="1">
              <w:r>
                <w:rPr>
                  <w:rStyle w:val="Hyperlink"/>
                </w:rPr>
                <w:t>2026-2032年中国纱线行业调研及发展趋势预测报告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1ec334edc24b68" w:history="1">
                <w:r>
                  <w:rPr>
                    <w:rStyle w:val="Hyperlink"/>
                  </w:rPr>
                  <w:t>https://www.20087.com/6/88/ShaXianFaZhanQuShi.html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纱线是纺织品的基础材料，近年来随着消费者对高品质和个性化纺织品需求的增加，其生产技术和材料创新得到了快速发展。天然纤维如有机棉、竹纤维和羊毛的使用，以及再生纤维如再生聚酯和海洋塑料纤维的推广，体现了行业对环保和可持续性的重视。同时，功能性纱线，如抗菌、防水和可降解纱线，满足了特定场合和消费者需求。</w:t>
      </w:r>
      <w:r>
        <w:rPr>
          <w:rFonts w:hint="eastAsia"/>
        </w:rPr>
        <w:br/>
      </w:r>
      <w:r>
        <w:rPr>
          <w:rFonts w:hint="eastAsia"/>
        </w:rPr>
        <w:t>　　未来，纱线行业的发展将更加注重材料创新和智能纺织。市场调研网认为，随着生物技术和纳米技术的进步，新型纤维材料，如生物基纤维和智能纤维，将为纺织品带来更多的功能性和舒适性。同时，纱线的生产过程将更加智能化，通过自动化和机器人技术的集成，提高生产效率和产品质量。此外，个性化定制和循环经济模式的应用，将推动纱线行业向更加灵活和可持续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1ec334edc24b68" w:history="1">
        <w:r>
          <w:rPr>
            <w:rStyle w:val="Hyperlink"/>
          </w:rPr>
          <w:t>2026-2032年中国纱线行业调研及发展趋势预测报告</w:t>
        </w:r>
      </w:hyperlink>
      <w:r>
        <w:rPr>
          <w:rFonts w:hint="eastAsia"/>
        </w:rPr>
        <w:t>》，2025年纱线行业市场规模达 亿元，预计2032年市场规模将达 亿元，期间年均复合增长率（CAGR）达 %。报告基于科学的市场调研与数据分析，全面解析了纱线行业的市场规模、市场需求及发展现状。报告深入探讨了纱线产业链结构、细分市场特点及技术发展方向，并结合宏观经济环境与消费者需求变化，对纱线行业前景与未来趋势进行了科学预测，揭示了潜在增长空间。通过对纱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中国纱线行业发展环境</w:t>
      </w:r>
      <w:r>
        <w:rPr>
          <w:rFonts w:hint="eastAsia"/>
        </w:rPr>
        <w:br/>
      </w:r>
      <w:r>
        <w:rPr>
          <w:rFonts w:hint="eastAsia"/>
        </w:rPr>
        <w:t>　　第一节 纱线行业及属性分析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中国纱线生产现状分析</w:t>
      </w:r>
      <w:r>
        <w:rPr>
          <w:rFonts w:hint="eastAsia"/>
        </w:rPr>
        <w:br/>
      </w:r>
      <w:r>
        <w:rPr>
          <w:rFonts w:hint="eastAsia"/>
        </w:rPr>
        <w:t>　　第一节 纱线行业总体规模</w:t>
      </w:r>
      <w:r>
        <w:rPr>
          <w:rFonts w:hint="eastAsia"/>
        </w:rPr>
        <w:br/>
      </w:r>
      <w:r>
        <w:rPr>
          <w:rFonts w:hint="eastAsia"/>
        </w:rPr>
        <w:t>　　第一节 纱线产能概况</w:t>
      </w:r>
      <w:r>
        <w:rPr>
          <w:rFonts w:hint="eastAsia"/>
        </w:rPr>
        <w:br/>
      </w:r>
      <w:r>
        <w:rPr>
          <w:rFonts w:hint="eastAsia"/>
        </w:rPr>
        <w:t>　　　　一、2021-2026年纱线产能分析</w:t>
      </w:r>
      <w:r>
        <w:rPr>
          <w:rFonts w:hint="eastAsia"/>
        </w:rPr>
        <w:br/>
      </w:r>
      <w:r>
        <w:rPr>
          <w:rFonts w:hint="eastAsia"/>
        </w:rPr>
        <w:t>　　　　二、2021-2032年纱线产能预测</w:t>
      </w:r>
      <w:r>
        <w:rPr>
          <w:rFonts w:hint="eastAsia"/>
        </w:rPr>
        <w:br/>
      </w:r>
      <w:r>
        <w:rPr>
          <w:rFonts w:hint="eastAsia"/>
        </w:rPr>
        <w:t>　　第三节 纱线市场容量概况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一、2021-2026年纱线市场容量分析</w:t>
      </w:r>
      <w:r>
        <w:rPr>
          <w:rFonts w:hint="eastAsia"/>
        </w:rPr>
        <w:br/>
      </w:r>
      <w:r>
        <w:rPr>
          <w:rFonts w:hint="eastAsia"/>
        </w:rPr>
        <w:t>　　　　二、纱线产能配置与产能利用率调查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三、2021-2032年纱线市场容量预测</w:t>
      </w:r>
      <w:r>
        <w:rPr>
          <w:rFonts w:hint="eastAsia"/>
        </w:rPr>
        <w:br/>
      </w:r>
      <w:r>
        <w:rPr>
          <w:rFonts w:hint="eastAsia"/>
        </w:rPr>
        <w:t>　　第四节 纱线产业的生命周期分析</w:t>
      </w:r>
      <w:r>
        <w:rPr>
          <w:rFonts w:hint="eastAsia"/>
        </w:rPr>
        <w:br/>
      </w:r>
      <w:r>
        <w:rPr>
          <w:rFonts w:hint="eastAsia"/>
        </w:rPr>
        <w:t>　　第五节 纱线产业供需情况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2025-2026年中国纱线市场分析</w:t>
      </w:r>
      <w:r>
        <w:rPr>
          <w:rFonts w:hint="eastAsia"/>
        </w:rPr>
        <w:br/>
      </w:r>
      <w:r>
        <w:rPr>
          <w:rFonts w:hint="eastAsia"/>
        </w:rPr>
        <w:t>　　第一节 我国整体纱线市场规模</w:t>
      </w:r>
      <w:r>
        <w:rPr>
          <w:rFonts w:hint="eastAsia"/>
        </w:rPr>
        <w:br/>
      </w:r>
      <w:r>
        <w:rPr>
          <w:rFonts w:hint="eastAsia"/>
        </w:rPr>
        <w:t>　　　　一、纱线总量规模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三、各季度纱线市场情况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纱线市场结构分析</w:t>
      </w:r>
      <w:r>
        <w:rPr>
          <w:rFonts w:hint="eastAsia"/>
        </w:rPr>
        <w:br/>
      </w:r>
      <w:r>
        <w:rPr>
          <w:rFonts w:hint="eastAsia"/>
        </w:rPr>
        <w:t>　　　　一、纱线产品市场结构</w:t>
      </w:r>
      <w:r>
        <w:rPr>
          <w:rFonts w:hint="eastAsia"/>
        </w:rPr>
        <w:br/>
      </w:r>
      <w:r>
        <w:rPr>
          <w:rFonts w:hint="eastAsia"/>
        </w:rPr>
        <w:t>　　　　二、纱线品牌市场结构</w:t>
      </w:r>
      <w:r>
        <w:rPr>
          <w:rFonts w:hint="eastAsia"/>
        </w:rPr>
        <w:br/>
      </w:r>
      <w:r>
        <w:rPr>
          <w:rFonts w:hint="eastAsia"/>
        </w:rPr>
        <w:t>　　　　三、纱线区域市场结构</w:t>
      </w:r>
      <w:r>
        <w:rPr>
          <w:rFonts w:hint="eastAsia"/>
        </w:rPr>
        <w:br/>
      </w:r>
      <w:r>
        <w:rPr>
          <w:rFonts w:hint="eastAsia"/>
        </w:rPr>
        <w:t>　　　　四、纱线渠道市场结构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2025-2026年中国纱线市场供需监测分析</w:t>
      </w:r>
      <w:r>
        <w:rPr>
          <w:rFonts w:hint="eastAsia"/>
        </w:rPr>
        <w:br/>
      </w:r>
      <w:r>
        <w:rPr>
          <w:rFonts w:hint="eastAsia"/>
        </w:rPr>
        <w:t>　　第一节 纱线需求分析</w:t>
      </w:r>
      <w:r>
        <w:rPr>
          <w:rFonts w:hint="eastAsia"/>
        </w:rPr>
        <w:br/>
      </w:r>
      <w:r>
        <w:rPr>
          <w:rFonts w:hint="eastAsia"/>
        </w:rPr>
        <w:t>　　第二节 纱线供给分析</w:t>
      </w:r>
      <w:r>
        <w:rPr>
          <w:rFonts w:hint="eastAsia"/>
        </w:rPr>
        <w:br/>
      </w:r>
      <w:r>
        <w:rPr>
          <w:rFonts w:hint="eastAsia"/>
        </w:rPr>
        <w:t>　　第三节 纱线市场特征分析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2025-2026年中国纱线市场竞争格局与厂商市场竞争力评价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纱线竞争格局分析</w:t>
      </w:r>
      <w:r>
        <w:rPr>
          <w:rFonts w:hint="eastAsia"/>
        </w:rPr>
        <w:br/>
      </w:r>
      <w:r>
        <w:rPr>
          <w:rFonts w:hint="eastAsia"/>
        </w:rPr>
        <w:t>　　第二节 主力纱线厂商市场竞争力评价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我国纱线行业供需状况分析</w:t>
      </w:r>
      <w:r>
        <w:rPr>
          <w:rFonts w:hint="eastAsia"/>
        </w:rPr>
        <w:br/>
      </w:r>
      <w:r>
        <w:rPr>
          <w:rFonts w:hint="eastAsia"/>
        </w:rPr>
        <w:t>　　第一节 纱线行业市场需求分析</w:t>
      </w:r>
      <w:r>
        <w:rPr>
          <w:rFonts w:hint="eastAsia"/>
        </w:rPr>
        <w:br/>
      </w:r>
      <w:r>
        <w:rPr>
          <w:rFonts w:hint="eastAsia"/>
        </w:rPr>
        <w:t>　　第二节 纱线行业供给能力分析</w:t>
      </w:r>
      <w:r>
        <w:rPr>
          <w:rFonts w:hint="eastAsia"/>
        </w:rPr>
        <w:br/>
      </w:r>
      <w:r>
        <w:rPr>
          <w:rFonts w:hint="eastAsia"/>
        </w:rPr>
        <w:t>　　第三节 纱线行业进出口贸易分析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纱线行业竞争绩效分析</w:t>
      </w:r>
      <w:r>
        <w:rPr>
          <w:rFonts w:hint="eastAsia"/>
        </w:rPr>
        <w:br/>
      </w:r>
      <w:r>
        <w:rPr>
          <w:rFonts w:hint="eastAsia"/>
        </w:rPr>
        <w:t>　　第一节 纱线行业总体效益水平分析</w:t>
      </w:r>
      <w:r>
        <w:rPr>
          <w:rFonts w:hint="eastAsia"/>
        </w:rPr>
        <w:br/>
      </w:r>
      <w:r>
        <w:rPr>
          <w:rFonts w:hint="eastAsia"/>
        </w:rPr>
        <w:t>　　第二节 纱线行业产业集中度分析</w:t>
      </w:r>
      <w:r>
        <w:rPr>
          <w:rFonts w:hint="eastAsia"/>
        </w:rPr>
        <w:br/>
      </w:r>
      <w:r>
        <w:rPr>
          <w:rFonts w:hint="eastAsia"/>
        </w:rPr>
        <w:t>　　第三节 纱线行业不同所有制企业绩效分析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纱线行业不同规模企业绩效分析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纱线市场分销体系分析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2025-2026年纱线市场发展前景预测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我国纱线行业投融资分析</w:t>
      </w:r>
      <w:r>
        <w:rPr>
          <w:rFonts w:hint="eastAsia"/>
        </w:rPr>
        <w:br/>
      </w:r>
      <w:r>
        <w:rPr>
          <w:rFonts w:hint="eastAsia"/>
        </w:rPr>
        <w:t>　　第一节 我国纱线行业企业所有制状况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我国纱线行业外资进入状况</w:t>
      </w:r>
      <w:r>
        <w:rPr>
          <w:rFonts w:hint="eastAsia"/>
        </w:rPr>
        <w:br/>
      </w:r>
      <w:r>
        <w:rPr>
          <w:rFonts w:hint="eastAsia"/>
        </w:rPr>
        <w:t>　　第三节 我国纱线行业合作与并购</w:t>
      </w:r>
      <w:r>
        <w:rPr>
          <w:rFonts w:hint="eastAsia"/>
        </w:rPr>
        <w:br/>
      </w:r>
      <w:r>
        <w:rPr>
          <w:rFonts w:hint="eastAsia"/>
        </w:rPr>
        <w:t>　　第四节 我国纱线行业投资体制分析</w:t>
      </w:r>
      <w:r>
        <w:rPr>
          <w:rFonts w:hint="eastAsia"/>
        </w:rPr>
        <w:br/>
      </w:r>
      <w:r>
        <w:rPr>
          <w:rFonts w:hint="eastAsia"/>
        </w:rPr>
        <w:t>　　第五节 我国纱线行业资本市场融资分析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纱线产业投资策略</w:t>
      </w:r>
      <w:r>
        <w:rPr>
          <w:rFonts w:hint="eastAsia"/>
        </w:rPr>
        <w:br/>
      </w:r>
      <w:r>
        <w:rPr>
          <w:rFonts w:hint="eastAsia"/>
        </w:rPr>
        <w:t>　　第一节 纱线产品定位策略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纱线产品开发策略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纱线渠道销售策略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纱线品牌经营策略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纱线服务策略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我国纱线行业重点企业分析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2025-2026年中国纱线产业投资分析</w:t>
      </w:r>
      <w:r>
        <w:rPr>
          <w:rFonts w:hint="eastAsia"/>
        </w:rPr>
        <w:br/>
      </w:r>
      <w:r>
        <w:rPr>
          <w:rFonts w:hint="eastAsia"/>
        </w:rPr>
        <w:t>　　第一节 纱线投资环境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纱线投资机会分析</w:t>
      </w:r>
      <w:r>
        <w:rPr>
          <w:rFonts w:hint="eastAsia"/>
        </w:rPr>
        <w:br/>
      </w:r>
      <w:r>
        <w:rPr>
          <w:rFonts w:hint="eastAsia"/>
        </w:rPr>
        <w:t>　　第三节 纱线投资风险及对策分析</w:t>
      </w:r>
      <w:r>
        <w:rPr>
          <w:rFonts w:hint="eastAsia"/>
        </w:rPr>
        <w:br/>
      </w:r>
      <w:r>
        <w:rPr>
          <w:rFonts w:hint="eastAsia"/>
        </w:rPr>
        <w:t>　　第四节 纱线投资发展前景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纱线相关产业2025-2026年走势分析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纱线行业成长能力及稳定性分析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纱线行业生命周期分析</w:t>
      </w:r>
      <w:r>
        <w:rPr>
          <w:rFonts w:hint="eastAsia"/>
        </w:rPr>
        <w:br/>
      </w:r>
      <w:r>
        <w:rPr>
          <w:rFonts w:hint="eastAsia"/>
        </w:rPr>
        <w:t>　　第二节 纱线行业增长性与波动性分析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纱线行业集中程度分析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纱线行业风险趋势分析与对策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纱线行业风险分析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纱线行业投资风险及控制策略分析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一、2021-2032年纱线行业市场风险及控制策略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二、2021-2032年纱线行业政策风险及控制策略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三、2021-2032年纱线行业经营风险及控制策略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四、2021-2032年纱线同业竞争风险及控制策略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五、2021-2032年纱线行业其他风险及控制策略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纱线产业投资风险</w:t>
      </w:r>
      <w:r>
        <w:rPr>
          <w:rFonts w:hint="eastAsia"/>
        </w:rPr>
        <w:br/>
      </w:r>
      <w:r>
        <w:rPr>
          <w:rFonts w:hint="eastAsia"/>
        </w:rPr>
        <w:t>　　第一节 纱线行业宏观调控风险</w:t>
      </w:r>
      <w:r>
        <w:rPr>
          <w:rFonts w:hint="eastAsia"/>
        </w:rPr>
        <w:br/>
      </w:r>
      <w:r>
        <w:rPr>
          <w:rFonts w:hint="eastAsia"/>
        </w:rPr>
        <w:t>　　第二节 纱线行业竞争风险</w:t>
      </w:r>
      <w:r>
        <w:rPr>
          <w:rFonts w:hint="eastAsia"/>
        </w:rPr>
        <w:br/>
      </w:r>
      <w:r>
        <w:rPr>
          <w:rFonts w:hint="eastAsia"/>
        </w:rPr>
        <w:t>　　第三节 纱线行业供需波动风险</w:t>
      </w:r>
      <w:r>
        <w:rPr>
          <w:rFonts w:hint="eastAsia"/>
        </w:rPr>
        <w:br/>
      </w:r>
      <w:r>
        <w:rPr>
          <w:rFonts w:hint="eastAsia"/>
        </w:rPr>
        <w:t>　　第四节 纱线行业技术创新风险</w:t>
      </w:r>
      <w:r>
        <w:rPr>
          <w:rFonts w:hint="eastAsia"/>
        </w:rPr>
        <w:br/>
      </w:r>
      <w:r>
        <w:rPr>
          <w:rFonts w:hint="eastAsia"/>
        </w:rPr>
        <w:t>　　第五节 纱线行业经营管理风险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2021-2032年中国纱线行业发展趋势研究分析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2021-2032年纱线行业国际市场预测</w:t>
      </w:r>
      <w:r>
        <w:rPr>
          <w:rFonts w:hint="eastAsia"/>
        </w:rPr>
        <w:br/>
      </w:r>
      <w:r>
        <w:rPr>
          <w:rFonts w:hint="eastAsia"/>
        </w:rPr>
        <w:t>　　　　一、纱线行业产能预测</w:t>
      </w:r>
      <w:r>
        <w:rPr>
          <w:rFonts w:hint="eastAsia"/>
        </w:rPr>
        <w:br/>
      </w:r>
      <w:r>
        <w:rPr>
          <w:rFonts w:hint="eastAsia"/>
        </w:rPr>
        <w:t>　　　　二、纱线行业市场需求前景</w:t>
      </w:r>
      <w:r>
        <w:rPr>
          <w:rFonts w:hint="eastAsia"/>
        </w:rPr>
        <w:br/>
      </w:r>
      <w:r>
        <w:rPr>
          <w:rFonts w:hint="eastAsia"/>
        </w:rPr>
        <w:t>　　第二节 中国纱线行业发展趋势</w:t>
      </w:r>
      <w:r>
        <w:rPr>
          <w:rFonts w:hint="eastAsia"/>
        </w:rPr>
        <w:br/>
      </w:r>
      <w:r>
        <w:rPr>
          <w:rFonts w:hint="eastAsia"/>
        </w:rPr>
        <w:t>　　　　一、纱线产品发展趋势</w:t>
      </w:r>
      <w:r>
        <w:rPr>
          <w:rFonts w:hint="eastAsia"/>
        </w:rPr>
        <w:br/>
      </w:r>
      <w:r>
        <w:rPr>
          <w:rFonts w:hint="eastAsia"/>
        </w:rPr>
        <w:t>　　　　二、纱线技术发展趋势</w:t>
      </w:r>
      <w:r>
        <w:rPr>
          <w:rFonts w:hint="eastAsia"/>
        </w:rPr>
        <w:br/>
      </w:r>
      <w:r>
        <w:rPr>
          <w:rFonts w:hint="eastAsia"/>
        </w:rPr>
        <w:t>　　第三节 2021-2032年纱线行业中国市场预测</w:t>
      </w:r>
      <w:r>
        <w:rPr>
          <w:rFonts w:hint="eastAsia"/>
        </w:rPr>
        <w:br/>
      </w:r>
      <w:r>
        <w:rPr>
          <w:rFonts w:hint="eastAsia"/>
        </w:rPr>
        <w:t>　　　　一、纱线行业产能预测</w:t>
      </w:r>
      <w:r>
        <w:rPr>
          <w:rFonts w:hint="eastAsia"/>
        </w:rPr>
        <w:br/>
      </w:r>
      <w:r>
        <w:rPr>
          <w:rFonts w:hint="eastAsia"/>
        </w:rPr>
        <w:t>　　　　二、纱线行业市场需求前景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纱线行业投资机会分析研究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2021-2032年纱线行业主要区域投资机会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2021-2032年纱线行业出口市场投资机会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中⋅智⋅林⋅－2021-2032年纱线行业企业的多元化投资机会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1ec334edc24b68" w:history="1">
        <w:r>
          <w:rPr>
            <w:rStyle w:val="Hyperlink"/>
          </w:rPr>
          <w:t>2026-2032年中国纱线行业调研及发展趋势预测报告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1ec334edc24b68" w:history="1">
        <w:r>
          <w:rPr>
            <w:rStyle w:val="Hyperlink"/>
          </w:rPr>
          <w:t>https://www.20087.com/6/88/ShaXianFaZhanQuShi.html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热点：纱线的原料是什么、纱线价格行情、花式纱线有哪些、纱线展2026、一什么纱填量词、纱线价格多少钱一吨、织唛和印唛的区别、纱线英文、纱线是什么原材料做出来的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32fb61a134470a" w:history="1">
      <w:r>
        <w:rPr>
          <w:rStyle w:val="Hyperlink"/>
        </w:rPr>
        <w:t>2026-2032年中国纱线行业调研及发展趋势预测报告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ShaXianFaZhanQuShi.html" TargetMode="External" Id="R191ec334edc24b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ShaXianFaZhanQuShi.html" TargetMode="External" Id="R2332fb61a13447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2026-07-08T23:54:00Z</dcterms:created>
  <dcterms:modified xsi:type="dcterms:W3CDTF">2026-07-09T00:54:00Z</dcterms:modified>
  <dc:subject>2026-2032年中国纱线行业调研及发展趋势预测报告</dc:subject>
  <dc:title>2026-2032年中国纱线行业调研及发展趋势预测报告</dc:title>
  <cp:keywords>2026-2032年中国纱线行业调研及发展趋势预测报告</cp:keywords>
  <dc:description>2026-2032年中国纱线行业调研及发展趋势预测报告</dc:description>
</cp:coreProperties>
</file>