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6606cb2f4832" w:history="1">
              <w:r>
                <w:rPr>
                  <w:rStyle w:val="Hyperlink"/>
                </w:rPr>
                <w:t>中国女包行业现状调研及发展趋势分析报告（2025-2031年）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6606cb2f4832" w:history="1">
              <w:r>
                <w:rPr>
                  <w:rStyle w:val="Hyperlink"/>
                </w:rPr>
                <w:t>中国女包行业现状调研及发展趋势分析报告（2025-2031年）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6606cb2f4832" w:history="1">
                <w:r>
                  <w:rPr>
                    <w:rStyle w:val="Hyperlink"/>
                  </w:rPr>
                  <w:t>https://www.20087.com/7/78/NvBaoShiChangDiaoYanYuQianJingYu.html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是一个高度细分且竞争激烈的领域，涵盖了从奢侈品牌到快时尚的广泛价格区间。设计创新与材质多样化是该行业持续吸引消费者的关键。近年来，环保意识的提升促使品牌采用可持续材料，如再生皮革、植物基材料等，同时，功能性与时尚性的结合也日益受到重视，如内置充电功能的智能包等新型产品不断涌现。</w:t>
      </w:r>
      <w:r>
        <w:rPr>
          <w:rFonts w:hint="eastAsia"/>
        </w:rPr>
        <w:br/>
      </w:r>
      <w:r>
        <w:rPr>
          <w:rFonts w:hint="eastAsia"/>
        </w:rPr>
        <w:t>　　未来，女包市场将更加注重个性化与定制服务，利用数字化手段提供独一无二的设计体验。可持续时尚趋势将持续深化，推动整个供应链的绿色转型。随着电子商务与社交媒体营销的影响力加大，品牌需强化在线互动与社区建设，以消费者为中心打造品牌形象。此外，随着元宇宙等虚拟现实技术的发展，数字时尚与实体产品的融合或将成为新的增长点，开启女包行业的全新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d6606cb2f4832" w:history="1">
        <w:r>
          <w:rPr>
            <w:rStyle w:val="Hyperlink"/>
          </w:rPr>
          <w:t>中国女包行业现状调研及发展趋势分析报告（2025-2031年）</w:t>
        </w:r>
      </w:hyperlink>
      <w:r>
        <w:rPr>
          <w:rFonts w:hint="eastAsia"/>
        </w:rPr>
        <w:t>》依托多年行业监测数据，结合女包行业现状与未来前景，系统分析了女包市场需求、市场规模、产业链结构、价格机制及细分市场特征。报告对女包市场前景进行了客观评估，预测了女包行业发展趋势，并详细解读了品牌竞争格局、市场集中度及重点企业的运营表现。此外，报告通过SWOT分析识别了女包行业机遇与潜在风险，为投资者和决策者提供了科学、规范的战略建议，助力把握女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2020-2025年中国女包行业政策环境</w:t>
      </w:r>
      <w:r>
        <w:rPr>
          <w:rFonts w:hint="eastAsia"/>
        </w:rPr>
        <w:br/>
      </w:r>
      <w:r>
        <w:rPr>
          <w:rFonts w:hint="eastAsia"/>
        </w:rPr>
        <w:t>　　　　一、中国女包行业监管体制分析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二、中国女包行业主要法律法规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三、中国女包行业政策走势解读</w:t>
      </w:r>
      <w:r>
        <w:rPr>
          <w:rFonts w:hint="eastAsia"/>
        </w:rPr>
        <w:br/>
      </w:r>
      <w:r>
        <w:rPr>
          <w:rFonts w:hint="eastAsia"/>
        </w:rPr>
        <w:t>　　第二节 中国女包行业在国民经济中地位分析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中国女包行业进入壁垒/退出机制分析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一、中国女包行业进入壁垒分析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二、中国女包行业退出机制分析</w:t>
      </w:r>
      <w:r>
        <w:rPr>
          <w:rFonts w:hint="eastAsia"/>
        </w:rPr>
        <w:br/>
      </w:r>
      <w:r>
        <w:rPr>
          <w:rFonts w:hint="eastAsia"/>
        </w:rPr>
        <w:t>　　第四节 中国女包行业技术环境分析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2020-2025年中国女包行业规模与经济效益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2020-2025年中国女包行业总体规模分析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一、中国女包行业企业数量分析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二、中国女包行业资产规模分析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三、中国女包行业销售收入分析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四、中国女包行业利润总额分析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2020-2025年中国女包行业经营效益分析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一、中国女包行业偿债能力分析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二、中国女包行业盈利能力分析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三、中国女包行业的毛利率分析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四、中国女包行业运营能力分析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2020-2025年中国女包行业成本费用分析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一、中国女包行业销售成本分析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二、中国女包行业销售费用分析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三、中国女包行业管理费用分析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四、中国女包行业财务费用分析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2020-2025年中国女包产业链构成分析</w:t>
      </w:r>
      <w:r>
        <w:rPr>
          <w:rFonts w:hint="eastAsia"/>
        </w:rPr>
        <w:br/>
      </w:r>
      <w:r>
        <w:rPr>
          <w:rFonts w:hint="eastAsia"/>
        </w:rPr>
        <w:t>　　第一节 中国女包行业产业链构成分析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中国女包行业上游产业供应能力分析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中国女包行业下游产业市场需求能力分析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女包企业产业链延伸策略研究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二、女包企业产业链延伸策略的方向分析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三、女包企业产业链延伸策略的建议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2020-2025年中国女包行业渠道及模式分析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2、2020-2025年影响中国女包行业盈利的因素分析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二、2020-2025年中国女包行业经营模式分析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2020-2025年中国女包行业渠道结构分析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2025-2031年中国女包产业园区规划与运营策略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2025-2031年中国女包产业园区建设和运营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2025-2031年中国女包产业园区招商引资研究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2025-2031年中国女包产业园区服务体系建设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2025-2031年中国女包产业园区开发运营策略研究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2025-2031年中国女包产业园区提升竞争力策略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2020-2025年中国女包行业企业综合排名分析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一、中国女包行业企业资产规模十强企业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二、中国女包行业企业销售收入十强企业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三、中国女包行业企业利润总额十强企业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2020-2025年中国女包行业不同类型企业排名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一、中国女包行业民营主要企业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二、中国女包行业外资主要企业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2025-2031年规划中国女包行业重点企业分析</w:t>
      </w:r>
      <w:r>
        <w:rPr>
          <w:rFonts w:hint="eastAsia"/>
        </w:rPr>
        <w:br/>
      </w:r>
      <w:r>
        <w:rPr>
          <w:rFonts w:hint="eastAsia"/>
        </w:rPr>
        <w:t>　　第一节 爱马仕（上海）商贸有限公司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开云（中国）企业管理有限公司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普拉达时装商业（上海）有限公司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芬迪（上海）商业有限公司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博柏利（上海）贸易有限公司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第九节 蔻驰贸易（上海）有限公司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百丽国际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2025-2031年中国女包行业规划投资环境分析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2025-2031年中国女包行业社会环境分析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2025-2031年中国女包行业规划发展前景预测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一、中国女包行业投资前景预测分析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二、中国女包行业需求规模预测分析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三、中国女包行业市场前景预测分析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2025-2031年中国女包行业投资风险分析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2025-2031年中国女包行业投资策略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2025-2031年中国女包行业前景发展分析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2025-2031年中国女包行业前景SWOT分析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2025-2031年中国女包行业前景数据预测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一、中国女包行业企业数量预测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二、中国女包行业资产规模预测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三、中国女包行业销售收入预测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四、中国女包行业利润总额预测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2025-2031年中国女包行业经营效益预测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一、中国女包行业偿债能力预测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二、中国女包行业盈利能力预测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三、中国女包行业的毛利率预测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四、中国女包行业运营能力预测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一、中国女包行业未来发展方向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二、中国女包行业主要投资建议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三、中国女包企业融资分析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中国女包行业生命周期</w:t>
      </w:r>
      <w:r>
        <w:rPr>
          <w:rFonts w:hint="eastAsia"/>
        </w:rPr>
        <w:br/>
      </w:r>
      <w:r>
        <w:rPr>
          <w:rFonts w:hint="eastAsia"/>
        </w:rPr>
        <w:t>　　图表 全球女包进出口增长情况</w:t>
      </w:r>
      <w:r>
        <w:rPr>
          <w:rFonts w:hint="eastAsia"/>
        </w:rPr>
        <w:br/>
      </w:r>
      <w:r>
        <w:rPr>
          <w:rFonts w:hint="eastAsia"/>
        </w:rPr>
        <w:t>　　图表 全球女包进出口区域分布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东地区中国女包行业市场规模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2020-2025年中国女包行业年销量</w:t>
      </w:r>
      <w:r>
        <w:rPr>
          <w:rFonts w:hint="eastAsia"/>
        </w:rPr>
        <w:br/>
      </w:r>
      <w:r>
        <w:rPr>
          <w:rFonts w:hint="eastAsia"/>
        </w:rPr>
        <w:t>　　图表 2025年我国女包价格走势</w:t>
      </w:r>
      <w:r>
        <w:rPr>
          <w:rFonts w:hint="eastAsia"/>
        </w:rPr>
        <w:br/>
      </w:r>
      <w:r>
        <w:rPr>
          <w:rFonts w:hint="eastAsia"/>
        </w:rPr>
        <w:t>　　图表 2025-2031年我国女包价格走势预测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2020-2025年我国女包进出口统计</w:t>
      </w:r>
      <w:r>
        <w:rPr>
          <w:rFonts w:hint="eastAsia"/>
        </w:rPr>
        <w:br/>
      </w:r>
      <w:r>
        <w:rPr>
          <w:rFonts w:hint="eastAsia"/>
        </w:rPr>
        <w:t>　　图表 2025-2031年中国女包行业企业数量预测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6606cb2f4832" w:history="1">
        <w:r>
          <w:rPr>
            <w:rStyle w:val="Hyperlink"/>
          </w:rPr>
          <w:t>中国女包行业现状调研及发展趋势分析报告（2025-2031年）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6606cb2f4832" w:history="1">
        <w:r>
          <w:rPr>
            <w:rStyle w:val="Hyperlink"/>
          </w:rPr>
          <w:t>https://www.20087.com/7/78/NvBaoShiChangDiaoYanYuQianJingYu.html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1086adc24d0c" w:history="1">
      <w:r>
        <w:rPr>
          <w:rStyle w:val="Hyperlink"/>
        </w:rPr>
        <w:t>中国女包行业现状调研及发展趋势分析报告（2025-2031年）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NvBaoShiChangDiaoYanYuQianJingYu.html" TargetMode="External" Id="R917d6606cb2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NvBaoShiChangDiaoYanYuQianJingYu.html" TargetMode="External" Id="Rc0f51086adc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2025-02-01T01:40:00Z</dcterms:created>
  <dcterms:modified xsi:type="dcterms:W3CDTF">2025-02-01T02:40:00Z</dcterms:modified>
  <dc:subject>中国女包行业现状调研及发展趋势分析报告（2025-2031年）</dc:subject>
  <dc:title>中国女包行业现状调研及发展趋势分析报告（2025-2031年）</dc:title>
  <cp:keywords>中国女包行业现状调研及发展趋势分析报告（2025-2031年）</cp:keywords>
  <dc:description>中国女包行业现状调研及发展趋势分析报告（2025-2031年）</dc:description>
</cp:coreProperties>
</file>