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81eba778f4c2e" w:history="1">
              <w:r>
                <w:rPr>
                  <w:rStyle w:val="Hyperlink"/>
                </w:rPr>
                <w:t>2025-2031年中国婴儿服装行业市场调研与前景趋势预测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81eba778f4c2e" w:history="1">
              <w:r>
                <w:rPr>
                  <w:rStyle w:val="Hyperlink"/>
                </w:rPr>
                <w:t>2025-2031年中国婴儿服装行业市场调研与前景趋势预测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81eba778f4c2e" w:history="1">
                <w:r>
                  <w:rPr>
                    <w:rStyle w:val="Hyperlink"/>
                  </w:rPr>
                  <w:t>https://www.20087.com/7/28/YingErFuZhuangDeXianZhuangYuQianJing.html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服装市场持续增长，消费者对产品安全、舒适度和设计感的要求日益提升。现代婴儿服装采用天然有机材料，如纯棉、竹纤维等，注重无刺激、透气性好，同时融入时尚元素，满足年轻父母对宝宝服饰的个性化需求。智能化婴儿服装，如体温监测、湿度感应等功能性产品，也开始进入市场，展现了行业创新方向。</w:t>
      </w:r>
      <w:r>
        <w:rPr>
          <w:rFonts w:hint="eastAsia"/>
        </w:rPr>
        <w:br/>
      </w:r>
      <w:r>
        <w:rPr>
          <w:rFonts w:hint="eastAsia"/>
        </w:rPr>
        <w:t>　　婴儿服装的未来将聚焦于可持续发展与智能穿戴技术的融合。环保材料的应用、可循环包装将成为行业共识，响应全球环保趋势。智能婴儿服装将更加普及，通过集成健康监测传感器，提供如心率监测、睡眠质量分析等服务，帮助父母更好地照看婴儿。同时，适应快速生长的可调节设计、易于穿着的细节优化，也将成为设计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81eba778f4c2e" w:history="1">
        <w:r>
          <w:rPr>
            <w:rStyle w:val="Hyperlink"/>
          </w:rPr>
          <w:t>2025-2031年中国婴儿服装行业市场调研与前景趋势预测</w:t>
        </w:r>
      </w:hyperlink>
      <w:r>
        <w:rPr>
          <w:rFonts w:hint="eastAsia"/>
        </w:rPr>
        <w:t>》系统解析了婴儿服装产业链的整体结构，详细分析了婴儿服装市场规模、需求特征及价格动态，客观呈现了行业发展现状，科学预测了婴儿服装市场前景与发展趋势，重点研究了行业内主要企业的竞争格局，包括市场集中度、品牌影响力及市场份额。同时，报告对婴儿服装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婴儿服装行业概述</w:t>
      </w:r>
      <w:r>
        <w:rPr>
          <w:rFonts w:hint="eastAsia"/>
        </w:rPr>
        <w:br/>
      </w:r>
      <w:r>
        <w:rPr>
          <w:rFonts w:hint="eastAsia"/>
        </w:rPr>
        <w:t>　　第一节 婴儿服装定义与分类</w:t>
      </w:r>
      <w:r>
        <w:rPr>
          <w:rFonts w:hint="eastAsia"/>
        </w:rPr>
        <w:br/>
      </w:r>
      <w:r>
        <w:rPr>
          <w:rFonts w:hint="eastAsia"/>
        </w:rPr>
        <w:t>　　第二节 婴儿服装应用领域</w:t>
      </w:r>
      <w:r>
        <w:rPr>
          <w:rFonts w:hint="eastAsia"/>
        </w:rPr>
        <w:br/>
      </w:r>
      <w:r>
        <w:rPr>
          <w:rFonts w:hint="eastAsia"/>
        </w:rPr>
        <w:t>　　第三节 婴儿服装行业经济指标分析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一、婴儿服装行业赢利性评估</w:t>
      </w:r>
      <w:r>
        <w:rPr>
          <w:rFonts w:hint="eastAsia"/>
        </w:rPr>
        <w:br/>
      </w:r>
      <w:r>
        <w:rPr>
          <w:rFonts w:hint="eastAsia"/>
        </w:rPr>
        <w:t>　　　　二、婴儿服装行业成长速度分析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五、婴儿服装行业风险性评估</w:t>
      </w:r>
      <w:r>
        <w:rPr>
          <w:rFonts w:hint="eastAsia"/>
        </w:rPr>
        <w:br/>
      </w:r>
      <w:r>
        <w:rPr>
          <w:rFonts w:hint="eastAsia"/>
        </w:rPr>
        <w:t>　　　　六、婴儿服装行业周期性分析</w:t>
      </w:r>
      <w:r>
        <w:rPr>
          <w:rFonts w:hint="eastAsia"/>
        </w:rPr>
        <w:br/>
      </w:r>
      <w:r>
        <w:rPr>
          <w:rFonts w:hint="eastAsia"/>
        </w:rPr>
        <w:t>　　　　七、婴儿服装行业竞争程度指标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全球婴儿服装市场发展分析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一、婴儿服装技术发展趋势</w:t>
      </w:r>
      <w:r>
        <w:rPr>
          <w:rFonts w:hint="eastAsia"/>
        </w:rPr>
        <w:br/>
      </w:r>
      <w:r>
        <w:rPr>
          <w:rFonts w:hint="eastAsia"/>
        </w:rPr>
        <w:t>　　　　二、婴儿服装行业发展趋势</w:t>
      </w:r>
      <w:r>
        <w:rPr>
          <w:rFonts w:hint="eastAsia"/>
        </w:rPr>
        <w:br/>
      </w:r>
      <w:r>
        <w:rPr>
          <w:rFonts w:hint="eastAsia"/>
        </w:rPr>
        <w:t>　　　　三、婴儿服装行业发展潜力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婴儿服装行业产量情况分析与趋势预测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一、2019-2024年婴儿服装行业产量与增长趋势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三、2025-2031年婴儿服装产量预测</w:t>
      </w:r>
      <w:r>
        <w:rPr>
          <w:rFonts w:hint="eastAsia"/>
        </w:rPr>
        <w:br/>
      </w:r>
      <w:r>
        <w:rPr>
          <w:rFonts w:hint="eastAsia"/>
        </w:rPr>
        <w:t>　　第三节 2025-2031年婴儿服装市场需求与销售分析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一、2024-2025年婴儿服装行业需求现状</w:t>
      </w:r>
      <w:r>
        <w:rPr>
          <w:rFonts w:hint="eastAsia"/>
        </w:rPr>
        <w:br/>
      </w:r>
      <w:r>
        <w:rPr>
          <w:rFonts w:hint="eastAsia"/>
        </w:rPr>
        <w:t>　　　　二、婴儿服装客户群体与需求特点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一、2019-2024年婴儿服装进口规模分析</w:t>
      </w:r>
      <w:r>
        <w:rPr>
          <w:rFonts w:hint="eastAsia"/>
        </w:rPr>
        <w:br/>
      </w:r>
      <w:r>
        <w:rPr>
          <w:rFonts w:hint="eastAsia"/>
        </w:rPr>
        <w:t>　　　　二、婴儿服装主要进口来源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一、2019-2024年婴儿服装出口规模分析</w:t>
      </w:r>
      <w:r>
        <w:rPr>
          <w:rFonts w:hint="eastAsia"/>
        </w:rPr>
        <w:br/>
      </w:r>
      <w:r>
        <w:rPr>
          <w:rFonts w:hint="eastAsia"/>
        </w:rPr>
        <w:t>　　　　二、婴儿服装主要出口目的地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一、婴儿服装企业数量与结构</w:t>
      </w:r>
      <w:r>
        <w:rPr>
          <w:rFonts w:hint="eastAsia"/>
        </w:rPr>
        <w:br/>
      </w:r>
      <w:r>
        <w:rPr>
          <w:rFonts w:hint="eastAsia"/>
        </w:rPr>
        <w:t>　　　　二、婴儿服装从业人员规模</w:t>
      </w:r>
      <w:r>
        <w:rPr>
          <w:rFonts w:hint="eastAsia"/>
        </w:rPr>
        <w:br/>
      </w:r>
      <w:r>
        <w:rPr>
          <w:rFonts w:hint="eastAsia"/>
        </w:rPr>
        <w:t>　　　　三、婴儿服装行业资产状况</w:t>
      </w:r>
      <w:r>
        <w:rPr>
          <w:rFonts w:hint="eastAsia"/>
        </w:rPr>
        <w:br/>
      </w:r>
      <w:r>
        <w:rPr>
          <w:rFonts w:hint="eastAsia"/>
        </w:rPr>
        <w:t>　　第二节 中国婴儿服装行业财务指标总体分析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中国婴儿服装行业竞争格局分析</w:t>
      </w:r>
      <w:r>
        <w:rPr>
          <w:rFonts w:hint="eastAsia"/>
        </w:rPr>
        <w:br/>
      </w:r>
      <w:r>
        <w:rPr>
          <w:rFonts w:hint="eastAsia"/>
        </w:rPr>
        <w:t>　　第一节 婴儿服装行业竞争格局总览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2024-2025年婴儿服装行业竞争力分析</w:t>
      </w:r>
      <w:r>
        <w:rPr>
          <w:rFonts w:hint="eastAsia"/>
        </w:rPr>
        <w:br/>
      </w:r>
      <w:r>
        <w:rPr>
          <w:rFonts w:hint="eastAsia"/>
        </w:rPr>
        <w:t>　　　　一、婴儿服装供应商议价能力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2025年中国婴儿服装企业发展策略分析</w:t>
      </w:r>
      <w:r>
        <w:rPr>
          <w:rFonts w:hint="eastAsia"/>
        </w:rPr>
        <w:br/>
      </w:r>
      <w:r>
        <w:rPr>
          <w:rFonts w:hint="eastAsia"/>
        </w:rPr>
        <w:t>　　第一节 婴儿服装市场策略分析</w:t>
      </w:r>
      <w:r>
        <w:rPr>
          <w:rFonts w:hint="eastAsia"/>
        </w:rPr>
        <w:br/>
      </w:r>
      <w:r>
        <w:rPr>
          <w:rFonts w:hint="eastAsia"/>
        </w:rPr>
        <w:t>　　　　一、婴儿服装市场定位与拓展策略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婴儿服装销售策略分析</w:t>
      </w:r>
      <w:r>
        <w:rPr>
          <w:rFonts w:hint="eastAsia"/>
        </w:rPr>
        <w:br/>
      </w:r>
      <w:r>
        <w:rPr>
          <w:rFonts w:hint="eastAsia"/>
        </w:rPr>
        <w:t>　　　　一、婴儿服装销售渠道与网络建设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提高婴儿服装企业竞争力建议</w:t>
      </w:r>
      <w:r>
        <w:rPr>
          <w:rFonts w:hint="eastAsia"/>
        </w:rPr>
        <w:br/>
      </w:r>
      <w:r>
        <w:rPr>
          <w:rFonts w:hint="eastAsia"/>
        </w:rPr>
        <w:t>　　　　一、婴儿服装技术创新与管理优化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婴儿服装品牌战略思考</w:t>
      </w:r>
      <w:r>
        <w:rPr>
          <w:rFonts w:hint="eastAsia"/>
        </w:rPr>
        <w:br/>
      </w:r>
      <w:r>
        <w:rPr>
          <w:rFonts w:hint="eastAsia"/>
        </w:rPr>
        <w:t>　　　　一、婴儿服装品牌建设与维护</w:t>
      </w:r>
      <w:r>
        <w:rPr>
          <w:rFonts w:hint="eastAsia"/>
        </w:rPr>
        <w:br/>
      </w:r>
      <w:r>
        <w:rPr>
          <w:rFonts w:hint="eastAsia"/>
        </w:rPr>
        <w:t>　　　　二、婴儿服装品牌影响力与市场竞争力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中国婴儿服装行业风险与对策</w:t>
      </w:r>
      <w:r>
        <w:rPr>
          <w:rFonts w:hint="eastAsia"/>
        </w:rPr>
        <w:br/>
      </w:r>
      <w:r>
        <w:rPr>
          <w:rFonts w:hint="eastAsia"/>
        </w:rPr>
        <w:t>　　第一节 婴儿服装行业SWOT分析</w:t>
      </w:r>
      <w:r>
        <w:rPr>
          <w:rFonts w:hint="eastAsia"/>
        </w:rPr>
        <w:br/>
      </w:r>
      <w:r>
        <w:rPr>
          <w:rFonts w:hint="eastAsia"/>
        </w:rPr>
        <w:t>　　　　一、婴儿服装行业优势分析</w:t>
      </w:r>
      <w:r>
        <w:rPr>
          <w:rFonts w:hint="eastAsia"/>
        </w:rPr>
        <w:br/>
      </w:r>
      <w:r>
        <w:rPr>
          <w:rFonts w:hint="eastAsia"/>
        </w:rPr>
        <w:t>　　　　二、婴儿服装行业劣势分析</w:t>
      </w:r>
      <w:r>
        <w:rPr>
          <w:rFonts w:hint="eastAsia"/>
        </w:rPr>
        <w:br/>
      </w:r>
      <w:r>
        <w:rPr>
          <w:rFonts w:hint="eastAsia"/>
        </w:rPr>
        <w:t>　　　　三、婴儿服装市场机会探索</w:t>
      </w:r>
      <w:r>
        <w:rPr>
          <w:rFonts w:hint="eastAsia"/>
        </w:rPr>
        <w:br/>
      </w:r>
      <w:r>
        <w:rPr>
          <w:rFonts w:hint="eastAsia"/>
        </w:rPr>
        <w:t>　　　　四、婴儿服装市场威胁评估</w:t>
      </w:r>
      <w:r>
        <w:rPr>
          <w:rFonts w:hint="eastAsia"/>
        </w:rPr>
        <w:br/>
      </w:r>
      <w:r>
        <w:rPr>
          <w:rFonts w:hint="eastAsia"/>
        </w:rPr>
        <w:t>　　第二节 婴儿服装行业风险及对策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中智林.婴儿服装行业发展建议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婴儿服装行业历程</w:t>
      </w:r>
      <w:r>
        <w:rPr>
          <w:rFonts w:hint="eastAsia"/>
        </w:rPr>
        <w:br/>
      </w:r>
      <w:r>
        <w:rPr>
          <w:rFonts w:hint="eastAsia"/>
        </w:rPr>
        <w:t>　　图表 婴儿服装行业生命周期</w:t>
      </w:r>
      <w:r>
        <w:rPr>
          <w:rFonts w:hint="eastAsia"/>
        </w:rPr>
        <w:br/>
      </w:r>
      <w:r>
        <w:rPr>
          <w:rFonts w:hint="eastAsia"/>
        </w:rPr>
        <w:t>　　图表 婴儿服装行业产业链分析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2025-2031年中国婴儿服装市场容量预测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81eba778f4c2e" w:history="1">
        <w:r>
          <w:rPr>
            <w:rStyle w:val="Hyperlink"/>
          </w:rPr>
          <w:t>2025-2031年中国婴儿服装行业市场调研与前景趋势预测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81eba778f4c2e" w:history="1">
        <w:r>
          <w:rPr>
            <w:rStyle w:val="Hyperlink"/>
          </w:rPr>
          <w:t>https://www.20087.com/7/28/YingErFuZhuangDeXianZhuangYuQianJing.html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童装加盟10大品牌、婴儿服装品牌有哪些牌子比较好、婴儿衣服工厂批发市场、婴儿服装尺码、婴儿纸尿裤品牌排行榜前十名、婴儿服装品牌排行榜前十名、婴儿斗篷裁剪图尺寸及制作方法、婴儿服装哪个品牌质量好、婴儿辅食6-12个月的辅食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930b3b3fb4e9f" w:history="1">
      <w:r>
        <w:rPr>
          <w:rStyle w:val="Hyperlink"/>
        </w:rPr>
        <w:t>2025-2031年中国婴儿服装行业市场调研与前景趋势预测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ingErFuZhuangDeXianZhuangYuQianJing.html" TargetMode="External" Id="R05b81eba778f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ingErFuZhuangDeXianZhuangYuQianJing.html" TargetMode="External" Id="R395930b3b3fb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2024-08-25T06:38:00Z</dcterms:created>
  <dcterms:modified xsi:type="dcterms:W3CDTF">2024-08-25T07:38:00Z</dcterms:modified>
  <dc:subject>2025-2031年中国婴儿服装行业市场调研与前景趋势预测</dc:subject>
  <dc:title>2025-2031年中国婴儿服装行业市场调研与前景趋势预测</dc:title>
  <cp:keywords>2025-2031年中国婴儿服装行业市场调研与前景趋势预测</cp:keywords>
  <dc:description>2025-2031年中国婴儿服装行业市场调研与前景趋势预测</dc:description>
</cp:coreProperties>
</file>