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9eb098a0a43de" w:history="1">
              <w:r>
                <w:rPr>
                  <w:rStyle w:val="Hyperlink"/>
                </w:rPr>
                <w:t>2025-2031年全球与中国工装发展现状及市场前景报告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9eb098a0a43de" w:history="1">
              <w:r>
                <w:rPr>
                  <w:rStyle w:val="Hyperlink"/>
                </w:rPr>
                <w:t>2025-2031年全球与中国工装发展现状及市场前景报告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9eb098a0a43de" w:history="1">
                <w:r>
                  <w:rPr>
                    <w:rStyle w:val="Hyperlink"/>
                  </w:rPr>
                  <w:t>https://www.20087.com/7/28/GongZhuangDeXianZhuangYuQianJing.html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作为专业工作服，随着职业安全意识的提高和时尚潮流的融合，市场日益多元化。目前，工装不仅注重防护性能，如耐磨、防静电、防火阻燃等，也追求穿着舒适性和时尚设计，满足不同行业和个性化需求。功能性面料的创新，如透气排汗、快干材料的使用，以及模块化设计，使得工装既实用又时尚。</w:t>
      </w:r>
      <w:r>
        <w:rPr>
          <w:rFonts w:hint="eastAsia"/>
        </w:rPr>
        <w:br/>
      </w:r>
      <w:r>
        <w:rPr>
          <w:rFonts w:hint="eastAsia"/>
        </w:rPr>
        <w:t>　　未来，工装的发展将着重于可持续材料与智能穿戴技术。环保材料的使用，如再生纤维、生物基面料，将减少环境影响。智能工装的开发，如集成温度调节、健康监测、定位追踪等功能，不仅提升工人的安全与健康，也为工作管理带来便利。此外，响应个性化定制和循环经济趋势，提供可定制服务和产品回收计划，将成为工装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9eb098a0a43de" w:history="1">
        <w:r>
          <w:rPr>
            <w:rStyle w:val="Hyperlink"/>
          </w:rPr>
          <w:t>2025-2031年全球与中国工装发展现状及市场前景报告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工装行业的发展现状、市场规模、供需动态及进出口情况。报告详细解读了工装产业链上下游、重点区域市场、竞争格局及领先企业的表现，同时评估了工装行业风险与投资机会。通过对工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中国工装概述</w:t>
      </w:r>
      <w:r>
        <w:rPr>
          <w:rFonts w:hint="eastAsia"/>
        </w:rPr>
        <w:br/>
      </w:r>
      <w:r>
        <w:rPr>
          <w:rFonts w:hint="eastAsia"/>
        </w:rPr>
        <w:t>　　第一节 工装行业定义</w:t>
      </w:r>
      <w:r>
        <w:rPr>
          <w:rFonts w:hint="eastAsia"/>
        </w:rPr>
        <w:br/>
      </w:r>
      <w:r>
        <w:rPr>
          <w:rFonts w:hint="eastAsia"/>
        </w:rPr>
        <w:t>　　第二节 工装行业发展特性</w:t>
      </w:r>
      <w:r>
        <w:rPr>
          <w:rFonts w:hint="eastAsia"/>
        </w:rPr>
        <w:br/>
      </w:r>
      <w:r>
        <w:rPr>
          <w:rFonts w:hint="eastAsia"/>
        </w:rPr>
        <w:t>　　第三节 工装产业链分析</w:t>
      </w:r>
      <w:r>
        <w:rPr>
          <w:rFonts w:hint="eastAsia"/>
        </w:rPr>
        <w:br/>
      </w:r>
      <w:r>
        <w:rPr>
          <w:rFonts w:hint="eastAsia"/>
        </w:rPr>
        <w:t>　　第四节 工装行业生命周期分析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国外主要工装市场发展概况</w:t>
      </w:r>
      <w:r>
        <w:rPr>
          <w:rFonts w:hint="eastAsia"/>
        </w:rPr>
        <w:br/>
      </w:r>
      <w:r>
        <w:rPr>
          <w:rFonts w:hint="eastAsia"/>
        </w:rPr>
        <w:t>　　第一节 全球工装市场发展分析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欧洲地区主要国家工装市场概况</w:t>
      </w:r>
      <w:r>
        <w:rPr>
          <w:rFonts w:hint="eastAsia"/>
        </w:rPr>
        <w:br/>
      </w:r>
      <w:r>
        <w:rPr>
          <w:rFonts w:hint="eastAsia"/>
        </w:rPr>
        <w:t>　　第三节 北美地区工装市场概况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亚洲地区主要国家工装市场概况</w:t>
      </w:r>
      <w:r>
        <w:rPr>
          <w:rFonts w:hint="eastAsia"/>
        </w:rPr>
        <w:br/>
      </w:r>
      <w:r>
        <w:rPr>
          <w:rFonts w:hint="eastAsia"/>
        </w:rPr>
        <w:t>　　第五节 全球工装市场发展预测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工装行业相关政策、标准</w:t>
      </w:r>
      <w:r>
        <w:rPr>
          <w:rFonts w:hint="eastAsia"/>
        </w:rPr>
        <w:br/>
      </w:r>
      <w:r>
        <w:rPr>
          <w:rFonts w:hint="eastAsia"/>
        </w:rPr>
        <w:t>　　第三节 工装行业相关发展规划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中国工装技术发展分析</w:t>
      </w:r>
      <w:r>
        <w:rPr>
          <w:rFonts w:hint="eastAsia"/>
        </w:rPr>
        <w:br/>
      </w:r>
      <w:r>
        <w:rPr>
          <w:rFonts w:hint="eastAsia"/>
        </w:rPr>
        <w:t>　　第一节 当前工装技术发展现状分析</w:t>
      </w:r>
      <w:r>
        <w:rPr>
          <w:rFonts w:hint="eastAsia"/>
        </w:rPr>
        <w:br/>
      </w:r>
      <w:r>
        <w:rPr>
          <w:rFonts w:hint="eastAsia"/>
        </w:rPr>
        <w:t>　　第二节 工装生产中需注意的问题</w:t>
      </w:r>
      <w:r>
        <w:rPr>
          <w:rFonts w:hint="eastAsia"/>
        </w:rPr>
        <w:br/>
      </w:r>
      <w:r>
        <w:rPr>
          <w:rFonts w:hint="eastAsia"/>
        </w:rPr>
        <w:t>　　第三节 工装行业主要技术发展趋势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工装市场特性分析</w:t>
      </w:r>
      <w:r>
        <w:rPr>
          <w:rFonts w:hint="eastAsia"/>
        </w:rPr>
        <w:br/>
      </w:r>
      <w:r>
        <w:rPr>
          <w:rFonts w:hint="eastAsia"/>
        </w:rPr>
        <w:t>　　第一节 工装行业集中度分析</w:t>
      </w:r>
      <w:r>
        <w:rPr>
          <w:rFonts w:hint="eastAsia"/>
        </w:rPr>
        <w:br/>
      </w:r>
      <w:r>
        <w:rPr>
          <w:rFonts w:hint="eastAsia"/>
        </w:rPr>
        <w:t>　　第二节 工装行业SWOT分析</w:t>
      </w:r>
      <w:r>
        <w:rPr>
          <w:rFonts w:hint="eastAsia"/>
        </w:rPr>
        <w:br/>
      </w:r>
      <w:r>
        <w:rPr>
          <w:rFonts w:hint="eastAsia"/>
        </w:rPr>
        <w:t>　　　　一、工装行业优势</w:t>
      </w:r>
      <w:r>
        <w:rPr>
          <w:rFonts w:hint="eastAsia"/>
        </w:rPr>
        <w:br/>
      </w:r>
      <w:r>
        <w:rPr>
          <w:rFonts w:hint="eastAsia"/>
        </w:rPr>
        <w:t>　　　　二、工装行业劣势</w:t>
      </w:r>
      <w:r>
        <w:rPr>
          <w:rFonts w:hint="eastAsia"/>
        </w:rPr>
        <w:br/>
      </w:r>
      <w:r>
        <w:rPr>
          <w:rFonts w:hint="eastAsia"/>
        </w:rPr>
        <w:t>　　　　三、工装行业机会</w:t>
      </w:r>
      <w:r>
        <w:rPr>
          <w:rFonts w:hint="eastAsia"/>
        </w:rPr>
        <w:br/>
      </w:r>
      <w:r>
        <w:rPr>
          <w:rFonts w:hint="eastAsia"/>
        </w:rPr>
        <w:t>　　　　四、工装行业风险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中国工装发展现状</w:t>
      </w:r>
      <w:r>
        <w:rPr>
          <w:rFonts w:hint="eastAsia"/>
        </w:rPr>
        <w:br/>
      </w:r>
      <w:r>
        <w:rPr>
          <w:rFonts w:hint="eastAsia"/>
        </w:rPr>
        <w:t>　　第一节 中国工装市场现状分析</w:t>
      </w:r>
      <w:r>
        <w:rPr>
          <w:rFonts w:hint="eastAsia"/>
        </w:rPr>
        <w:br/>
      </w:r>
      <w:r>
        <w:rPr>
          <w:rFonts w:hint="eastAsia"/>
        </w:rPr>
        <w:t>　　第二节 中国工装行业产量情况分析及预测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一、工装总体产能规模</w:t>
      </w:r>
      <w:r>
        <w:rPr>
          <w:rFonts w:hint="eastAsia"/>
        </w:rPr>
        <w:br/>
      </w:r>
      <w:r>
        <w:rPr>
          <w:rFonts w:hint="eastAsia"/>
        </w:rPr>
        <w:t>　　　　二、工装生产区域分布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四、2025-2031年中国工装产量预测</w:t>
      </w:r>
      <w:r>
        <w:rPr>
          <w:rFonts w:hint="eastAsia"/>
        </w:rPr>
        <w:br/>
      </w:r>
      <w:r>
        <w:rPr>
          <w:rFonts w:hint="eastAsia"/>
        </w:rPr>
        <w:t>　　第三节 中国工装市场需求分析及预测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三、2025-2031年中国工装市场需求量预测</w:t>
      </w:r>
      <w:r>
        <w:rPr>
          <w:rFonts w:hint="eastAsia"/>
        </w:rPr>
        <w:br/>
      </w:r>
      <w:r>
        <w:rPr>
          <w:rFonts w:hint="eastAsia"/>
        </w:rPr>
        <w:t>　　第四节 中国工装价格趋势分析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**地区工装市场发展分析</w:t>
      </w:r>
      <w:r>
        <w:rPr>
          <w:rFonts w:hint="eastAsia"/>
        </w:rPr>
        <w:br/>
      </w:r>
      <w:r>
        <w:rPr>
          <w:rFonts w:hint="eastAsia"/>
        </w:rPr>
        <w:t>　　第三节 **地区工装市场发展分析</w:t>
      </w:r>
      <w:r>
        <w:rPr>
          <w:rFonts w:hint="eastAsia"/>
        </w:rPr>
        <w:br/>
      </w:r>
      <w:r>
        <w:rPr>
          <w:rFonts w:hint="eastAsia"/>
        </w:rPr>
        <w:t>　　第四节 **地区工装市场发展分析</w:t>
      </w:r>
      <w:r>
        <w:rPr>
          <w:rFonts w:hint="eastAsia"/>
        </w:rPr>
        <w:br/>
      </w:r>
      <w:r>
        <w:rPr>
          <w:rFonts w:hint="eastAsia"/>
        </w:rPr>
        <w:t>　　第五节 **地区工装市场发展分析</w:t>
      </w:r>
      <w:r>
        <w:rPr>
          <w:rFonts w:hint="eastAsia"/>
        </w:rPr>
        <w:br/>
      </w:r>
      <w:r>
        <w:rPr>
          <w:rFonts w:hint="eastAsia"/>
        </w:rPr>
        <w:t>　　第六节 **地区工装市场发展分析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2019-2024年中国工装进出口分析</w:t>
      </w:r>
      <w:r>
        <w:rPr>
          <w:rFonts w:hint="eastAsia"/>
        </w:rPr>
        <w:br/>
      </w:r>
      <w:r>
        <w:rPr>
          <w:rFonts w:hint="eastAsia"/>
        </w:rPr>
        <w:t>　　第一节 工装进口情况分析</w:t>
      </w:r>
      <w:r>
        <w:rPr>
          <w:rFonts w:hint="eastAsia"/>
        </w:rPr>
        <w:br/>
      </w:r>
      <w:r>
        <w:rPr>
          <w:rFonts w:hint="eastAsia"/>
        </w:rPr>
        <w:t>　　第二节 工装出口情况分析</w:t>
      </w:r>
      <w:r>
        <w:rPr>
          <w:rFonts w:hint="eastAsia"/>
        </w:rPr>
        <w:br/>
      </w:r>
      <w:r>
        <w:rPr>
          <w:rFonts w:hint="eastAsia"/>
        </w:rPr>
        <w:t>　　第三节 影响工装进出口因素分析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五、2025年我国工装行业发展面临的机遇</w:t>
      </w:r>
      <w:r>
        <w:rPr>
          <w:rFonts w:hint="eastAsia"/>
        </w:rPr>
        <w:br/>
      </w:r>
      <w:r>
        <w:rPr>
          <w:rFonts w:hint="eastAsia"/>
        </w:rPr>
        <w:t>　　第二节 工装行业投资风险预警</w:t>
      </w:r>
      <w:r>
        <w:rPr>
          <w:rFonts w:hint="eastAsia"/>
        </w:rPr>
        <w:br/>
      </w:r>
      <w:r>
        <w:rPr>
          <w:rFonts w:hint="eastAsia"/>
        </w:rPr>
        <w:t>　　　　一、工装行业市场风险预测</w:t>
      </w:r>
      <w:r>
        <w:rPr>
          <w:rFonts w:hint="eastAsia"/>
        </w:rPr>
        <w:br/>
      </w:r>
      <w:r>
        <w:rPr>
          <w:rFonts w:hint="eastAsia"/>
        </w:rPr>
        <w:t>　　　　二、工装行业政策风险预测</w:t>
      </w:r>
      <w:r>
        <w:rPr>
          <w:rFonts w:hint="eastAsia"/>
        </w:rPr>
        <w:br/>
      </w:r>
      <w:r>
        <w:rPr>
          <w:rFonts w:hint="eastAsia"/>
        </w:rPr>
        <w:t>　　　　三、工装行业经营风险预测</w:t>
      </w:r>
      <w:r>
        <w:rPr>
          <w:rFonts w:hint="eastAsia"/>
        </w:rPr>
        <w:br/>
      </w:r>
      <w:r>
        <w:rPr>
          <w:rFonts w:hint="eastAsia"/>
        </w:rPr>
        <w:t>　　　　四、工装行业技术风险预测</w:t>
      </w:r>
      <w:r>
        <w:rPr>
          <w:rFonts w:hint="eastAsia"/>
        </w:rPr>
        <w:br/>
      </w:r>
      <w:r>
        <w:rPr>
          <w:rFonts w:hint="eastAsia"/>
        </w:rPr>
        <w:t>　　　　五、工装行业竞争风险预测</w:t>
      </w:r>
      <w:r>
        <w:rPr>
          <w:rFonts w:hint="eastAsia"/>
        </w:rPr>
        <w:br/>
      </w:r>
      <w:r>
        <w:rPr>
          <w:rFonts w:hint="eastAsia"/>
        </w:rPr>
        <w:t>　　　　六、工装行业其他风险预测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工装投资建议</w:t>
      </w:r>
      <w:r>
        <w:rPr>
          <w:rFonts w:hint="eastAsia"/>
        </w:rPr>
        <w:br/>
      </w:r>
      <w:r>
        <w:rPr>
          <w:rFonts w:hint="eastAsia"/>
        </w:rPr>
        <w:t>　　第一节 2025年工装市场前景分析</w:t>
      </w:r>
      <w:r>
        <w:rPr>
          <w:rFonts w:hint="eastAsia"/>
        </w:rPr>
        <w:br/>
      </w:r>
      <w:r>
        <w:rPr>
          <w:rFonts w:hint="eastAsia"/>
        </w:rPr>
        <w:t>　　第二节 2025年工装发展趋势预测</w:t>
      </w:r>
      <w:r>
        <w:rPr>
          <w:rFonts w:hint="eastAsia"/>
        </w:rPr>
        <w:br/>
      </w:r>
      <w:r>
        <w:rPr>
          <w:rFonts w:hint="eastAsia"/>
        </w:rPr>
        <w:t>　　第三节 工装行业投资进入壁垒分析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2025年工装行业壁垒</w:t>
      </w:r>
      <w:r>
        <w:rPr>
          <w:rFonts w:hint="eastAsia"/>
        </w:rPr>
        <w:br/>
      </w:r>
      <w:r>
        <w:rPr>
          <w:rFonts w:hint="eastAsia"/>
        </w:rPr>
        <w:t>　　图表 2025年工装市场前景分析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2025-2031年中国工装市场需求预测</w:t>
      </w:r>
      <w:r>
        <w:rPr>
          <w:rFonts w:hint="eastAsia"/>
        </w:rPr>
        <w:br/>
      </w:r>
      <w:r>
        <w:rPr>
          <w:rFonts w:hint="eastAsia"/>
        </w:rPr>
        <w:t>　　图表 2025年工装发展趋势预测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9eb098a0a43de" w:history="1">
        <w:r>
          <w:rPr>
            <w:rStyle w:val="Hyperlink"/>
          </w:rPr>
          <w:t>2025-2031年全球与中国工装发展现状及市场前景报告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9eb098a0a43de" w:history="1">
        <w:r>
          <w:rPr>
            <w:rStyle w:val="Hyperlink"/>
          </w:rPr>
          <w:t>https://www.20087.com/7/28/GongZhuangDeXianZhuangYuQianJing.html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热点：什么叫做工装、工装装修、工装全称、工装定制、工装指什么、工装报价明细表、工装公装、工装合同电子版、通用工装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4e745e934b52" w:history="1">
      <w:r>
        <w:rPr>
          <w:rStyle w:val="Hyperlink"/>
        </w:rPr>
        <w:t>2025-2031年全球与中国工装发展现状及市场前景报告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ongZhuangDeXianZhuangYuQianJing.html" TargetMode="External" Id="Rcb19eb098a0a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ongZhuangDeXianZhuangYuQianJing.html" TargetMode="External" Id="R5a284e745e9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2025-01-18T03:48:00Z</dcterms:created>
  <dcterms:modified xsi:type="dcterms:W3CDTF">2025-01-18T04:48:00Z</dcterms:modified>
  <dc:subject>2025-2031年全球与中国工装发展现状及市场前景报告</dc:subject>
  <dc:title>2025-2031年全球与中国工装发展现状及市场前景报告</dc:title>
  <cp:keywords>2025-2031年全球与中国工装发展现状及市场前景报告</cp:keywords>
  <dc:description>2025-2031年全球与中国工装发展现状及市场前景报告</dc:description>
</cp:coreProperties>
</file>