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7a8d7f39ee74b01" w:history="1">
              <w:r>
                <w:rPr>
                  <w:rStyle w:val="Hyperlink"/>
                </w:rPr>
                <w:t>2026-2032年中国儿童墙纸行业分析与前景趋势预测报告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7a8d7f39ee74b01" w:history="1">
              <w:r>
                <w:rPr>
                  <w:rStyle w:val="Hyperlink"/>
                </w:rPr>
                <w:t>2026-2032年中国儿童墙纸行业分析与前景趋势预测报告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5956288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7a8d7f39ee74b01" w:history="1">
                <w:r>
                  <w:rPr>
                    <w:rStyle w:val="Hyperlink"/>
                  </w:rPr>
                  <w:t>https://www.20087.com/8/28/ErTongQiangZhiHangYeQianJing.html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儿童墙纸是专为儿童房、幼儿园及托育机构设计的墙面装饰材料，旨在通过色彩、图案与材质的结合，营造安全、健康且富有启发性的成长空间。随着家长对儿童居住环境心理与生理健康关注度的提升，儿童墙纸市场呈现出鲜明的功能化与环保化特征。在设计上，卡通角色、自然风景及教育启蒙主题占据主流，且色彩心理学被广泛应用，低饱和度的莫兰迪色系与柔和色调成为保护儿童视力与情绪的首选。在材质与工艺上，纯纸、无纺布及食品级安全材质备受青睐，水性油墨、无甲醛胶水及防霉抗菌涂层成为行业准入门槛。同时，数字印刷技术的普及使得小批量、个性化的定制图案得以快速实现，满足了新一代父母对独特审美与教育价值的双重追求。</w:t>
      </w:r>
      <w:r>
        <w:rPr>
          <w:rFonts w:hint="eastAsia"/>
        </w:rPr>
        <w:br/>
      </w:r>
      <w:r>
        <w:rPr>
          <w:rFonts w:hint="eastAsia"/>
        </w:rPr>
        <w:t>　　未来，儿童墙纸的发展将深度融合智能交互、极致环保与全生命周期陪伴理念。市场调研网认为，在功能创新上，墙纸将突破静态装饰的局限，向互动型与教育型方向演进。例如，集成可擦写涂层、磁性吸附层甚至AR增强现实识别码的墙纸，能将墙面转化为儿童探索世界的互动界面，激发创造力与学习兴趣。在环保与安全方面，生物基可降解材料与零VOC排放技术将成为绝对主流，碳足迹追踪与权威环保认证将成为品牌的核心竞争力。此外，伴随儿童成长的模块化与可剥离设计将更加普及，使墙纸能够随着孩子年龄的增长与兴趣的变迁轻松更换，降低翻新成本。整体而言，儿童墙纸将从单一的墙面覆盖物，升维为集美学、教育、健康与智能于一体的儿童空间生态载体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67a8d7f39ee74b01" w:history="1">
        <w:r>
          <w:rPr>
            <w:rStyle w:val="Hyperlink"/>
          </w:rPr>
          <w:t>2026-2032年中国儿童墙纸行业分析与前景趋势预测报告</w:t>
        </w:r>
      </w:hyperlink>
      <w:r>
        <w:rPr>
          <w:rFonts w:hint="eastAsia"/>
        </w:rPr>
        <w:t>》，2025年儿童墙纸行业市场规模达 亿元，预计2032年市场规模将达 亿元，期间年均复合增长率（CAGR）达 %。报告基于对儿童墙纸行业供需变化的长期跟踪研究，采用科学分析方法，系统呈现儿童墙纸行业现状与发展态势。报告涵盖儿童墙纸市场规模、竞争格局、技术发展现状及未来方向等核心内容，分析儿童墙纸重点企业经营状况。通过定量与定性相结合的研究方法，报告对儿童墙纸行业发展前景做出科学预测，识别儿童墙纸市场机遇与潜在风险，为企业战略制定和经营决策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儿童墙纸行业界定及应用</w:t>
      </w:r>
      <w:r>
        <w:rPr>
          <w:rFonts w:hint="eastAsia"/>
        </w:rPr>
        <w:br/>
      </w:r>
      <w:r>
        <w:rPr>
          <w:rFonts w:hint="eastAsia"/>
        </w:rPr>
        <w:t>　　第一节 儿童墙纸行业定义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儿童墙纸主要应用领域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2025-2026年儿童墙纸行业技术发展现状及趋势分析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儿童墙纸行业技术发展现状分析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国内外儿童墙纸行业技术差异与原因</w:t>
      </w:r>
      <w:r>
        <w:rPr>
          <w:rFonts w:hint="eastAsia"/>
        </w:rPr>
        <w:br/>
      </w:r>
      <w:r>
        <w:rPr>
          <w:rFonts w:hint="eastAsia"/>
        </w:rPr>
        <w:t>　　第三节 儿童墙纸行业技术发展方向、趋势预测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提升儿童墙纸行业技术能力策略建议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全球儿童墙纸行业发展状况分析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2020-2025年全球儿童墙纸行业运行概况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2020-2025年全球儿童墙纸行业市场规模分析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全球主要地区儿童墙纸行业运行情况分析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2026-2032年全球儿童墙纸行业发展趋势预测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中国儿童墙纸发展环境分析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儿童墙纸行业相关政策、标准</w:t>
      </w:r>
      <w:r>
        <w:rPr>
          <w:rFonts w:hint="eastAsia"/>
        </w:rPr>
        <w:br/>
      </w:r>
      <w:r>
        <w:rPr>
          <w:rFonts w:hint="eastAsia"/>
        </w:rPr>
        <w:t>　　第三节 儿童墙纸行业相关发展规划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中国儿童墙纸行业现状调研分析</w:t>
      </w:r>
      <w:r>
        <w:rPr>
          <w:rFonts w:hint="eastAsia"/>
        </w:rPr>
        <w:br/>
      </w:r>
      <w:r>
        <w:rPr>
          <w:rFonts w:hint="eastAsia"/>
        </w:rPr>
        <w:t>　　第一节 中国儿童墙纸行业发展现状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一、2025-2026年儿童墙纸行业品牌发展现状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二、2025-2026年儿童墙纸行业需求市场现状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三、2025-2026年儿童墙纸市场需求层次分析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四、2025-2026年中国儿童墙纸市场走向分析</w:t>
      </w:r>
      <w:r>
        <w:rPr>
          <w:rFonts w:hint="eastAsia"/>
        </w:rPr>
        <w:br/>
      </w:r>
      <w:r>
        <w:rPr>
          <w:rFonts w:hint="eastAsia"/>
        </w:rPr>
        <w:t>　　第二节 中国儿童墙纸行业存在的问题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一、2025-2026年儿童墙纸产品市场存在的主要问题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二、2025-2026年国内儿童墙纸产品市场的三大瓶颈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三、2025-2026年儿童墙纸产品市场遭遇的规模难题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对中国儿童墙纸市场的分析及思考</w:t>
      </w:r>
      <w:r>
        <w:rPr>
          <w:rFonts w:hint="eastAsia"/>
        </w:rPr>
        <w:br/>
      </w:r>
      <w:r>
        <w:rPr>
          <w:rFonts w:hint="eastAsia"/>
        </w:rPr>
        <w:t>　　　　一、儿童墙纸市场特点</w:t>
      </w:r>
      <w:r>
        <w:rPr>
          <w:rFonts w:hint="eastAsia"/>
        </w:rPr>
        <w:br/>
      </w:r>
      <w:r>
        <w:rPr>
          <w:rFonts w:hint="eastAsia"/>
        </w:rPr>
        <w:t>　　　　二、儿童墙纸市场分析</w:t>
      </w:r>
      <w:r>
        <w:rPr>
          <w:rFonts w:hint="eastAsia"/>
        </w:rPr>
        <w:br/>
      </w:r>
      <w:r>
        <w:rPr>
          <w:rFonts w:hint="eastAsia"/>
        </w:rPr>
        <w:t>　　　　三、儿童墙纸市场变化的方向</w:t>
      </w:r>
      <w:r>
        <w:rPr>
          <w:rFonts w:hint="eastAsia"/>
        </w:rPr>
        <w:br/>
      </w:r>
      <w:r>
        <w:rPr>
          <w:rFonts w:hint="eastAsia"/>
        </w:rPr>
        <w:t>　　　　四、中国儿童墙纸行业发展的新思路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五、对中国儿童墙纸行业发展的思考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中国儿童墙纸行业市场供需现状调研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中国儿童墙纸市场现状分析</w:t>
      </w:r>
      <w:r>
        <w:rPr>
          <w:rFonts w:hint="eastAsia"/>
        </w:rPr>
        <w:br/>
      </w:r>
      <w:r>
        <w:rPr>
          <w:rFonts w:hint="eastAsia"/>
        </w:rPr>
        <w:t>　　第二节 中国儿童墙纸行业产量情况分析及预测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一、儿童墙纸总体产能规模</w:t>
      </w:r>
      <w:r>
        <w:rPr>
          <w:rFonts w:hint="eastAsia"/>
        </w:rPr>
        <w:br/>
      </w:r>
      <w:r>
        <w:rPr>
          <w:rFonts w:hint="eastAsia"/>
        </w:rPr>
        <w:t>　　　　二、儿童墙纸生产区域分布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三、2020-2025年中国儿童墙纸行业产量统计分析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四、2026-2032年中国儿童墙纸行业产量预测分析</w:t>
      </w:r>
      <w:r>
        <w:rPr>
          <w:rFonts w:hint="eastAsia"/>
        </w:rPr>
        <w:br/>
      </w:r>
      <w:r>
        <w:rPr>
          <w:rFonts w:hint="eastAsia"/>
        </w:rPr>
        <w:t>　　第三节 中国儿童墙纸市场需求分析及预测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一、中国儿童墙纸市场需求特点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二、2020-2025年中国儿童墙纸市场需求量统计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三、2026-2032年中国儿童墙纸市场需求量预测</w:t>
      </w:r>
      <w:r>
        <w:rPr>
          <w:rFonts w:hint="eastAsia"/>
        </w:rPr>
        <w:br/>
      </w:r>
      <w:r>
        <w:rPr>
          <w:rFonts w:hint="eastAsia"/>
        </w:rPr>
        <w:t>　　第四节 中国儿童墙纸价格趋势分析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一、2020-2025年中国儿童墙纸市场价格趋势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二、2026-2032年中国儿童墙纸市场价格走势预测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中国儿童墙纸进出口分析</w:t>
      </w:r>
      <w:r>
        <w:rPr>
          <w:rFonts w:hint="eastAsia"/>
        </w:rPr>
        <w:br/>
      </w:r>
      <w:r>
        <w:rPr>
          <w:rFonts w:hint="eastAsia"/>
        </w:rPr>
        <w:t>　　第一节 儿童墙纸进口情况分析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儿童墙纸出口情况分析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影响儿童墙纸进出口因素分析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中国儿童墙纸行业主要指标监测分析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2020-2025年中国儿童墙纸行业规模情况分析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2020-2025年中国儿童墙纸行业财务能力分析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儿童墙纸行业细分产品调研</w:t>
      </w:r>
      <w:r>
        <w:rPr>
          <w:rFonts w:hint="eastAsia"/>
        </w:rPr>
        <w:br/>
      </w:r>
      <w:r>
        <w:rPr>
          <w:rFonts w:hint="eastAsia"/>
        </w:rPr>
        <w:t>　　第一节 儿童墙纸细分产品结构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儿童墙纸行业上下游发展情况分析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儿童墙纸行业上游产业发展分析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儿童墙纸行业下游产业发展分析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中国儿童墙纸行业重点地区发展分析</w:t>
      </w:r>
      <w:r>
        <w:rPr>
          <w:rFonts w:hint="eastAsia"/>
        </w:rPr>
        <w:br/>
      </w:r>
      <w:r>
        <w:rPr>
          <w:rFonts w:hint="eastAsia"/>
        </w:rPr>
        <w:t>　　第一节 儿童墙纸行业重点区域市场结构调研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**地区儿童墙纸市场容量分析</w:t>
      </w:r>
      <w:r>
        <w:rPr>
          <w:rFonts w:hint="eastAsia"/>
        </w:rPr>
        <w:br/>
      </w:r>
      <w:r>
        <w:rPr>
          <w:rFonts w:hint="eastAsia"/>
        </w:rPr>
        <w:t>　　第三节 **地区儿童墙纸市场容量分析</w:t>
      </w:r>
      <w:r>
        <w:rPr>
          <w:rFonts w:hint="eastAsia"/>
        </w:rPr>
        <w:br/>
      </w:r>
      <w:r>
        <w:rPr>
          <w:rFonts w:hint="eastAsia"/>
        </w:rPr>
        <w:t>　　第四节 **地区儿童墙纸市场容量分析</w:t>
      </w:r>
      <w:r>
        <w:rPr>
          <w:rFonts w:hint="eastAsia"/>
        </w:rPr>
        <w:br/>
      </w:r>
      <w:r>
        <w:rPr>
          <w:rFonts w:hint="eastAsia"/>
        </w:rPr>
        <w:t>　　第五节 **地区儿童墙纸市场容量分析</w:t>
      </w:r>
      <w:r>
        <w:rPr>
          <w:rFonts w:hint="eastAsia"/>
        </w:rPr>
        <w:br/>
      </w:r>
      <w:r>
        <w:rPr>
          <w:rFonts w:hint="eastAsia"/>
        </w:rPr>
        <w:t>　　第六节 **地区儿童墙纸市场容量分析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儿童墙纸行业重点企业竞争力分析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三、企业儿童墙纸经营状况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三、企业儿童墙纸经营状况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三、企业儿童墙纸经营状况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三、企业儿童墙纸经营状况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三、企业儿童墙纸经营状况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三、企业儿童墙纸经营状况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儿童墙纸行业企业经营策略研究分析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儿童墙纸企业多样化经营策略分析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一、儿童墙纸企业多样化经营情况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二、现行儿童墙纸行业多样化经营的方向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大型儿童墙纸企业集团未来发展策略分析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对中小儿童墙纸企业生产经营的建议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儿童墙纸行业前景及投资风险预警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2026年儿童墙纸市场前景分析</w:t>
      </w:r>
      <w:r>
        <w:rPr>
          <w:rFonts w:hint="eastAsia"/>
        </w:rPr>
        <w:br/>
      </w:r>
      <w:r>
        <w:rPr>
          <w:rFonts w:hint="eastAsia"/>
        </w:rPr>
        <w:t>　　第二节 2026年儿童墙纸行业发展趋势预测</w:t>
      </w:r>
      <w:r>
        <w:rPr>
          <w:rFonts w:hint="eastAsia"/>
        </w:rPr>
        <w:br/>
      </w:r>
      <w:r>
        <w:rPr>
          <w:rFonts w:hint="eastAsia"/>
        </w:rPr>
        <w:t>　　第三节 影响儿童墙纸行业发展的主要因素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一、2026影响儿童墙纸行业运行的有利因素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二、2026影响儿童墙纸行业运行的稳定因素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三、2026影响儿童墙纸行业运行的不利因素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四、2026中国儿童墙纸行业发展面临的挑战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五、2026中国儿童墙纸行业发展面临的机遇</w:t>
      </w:r>
      <w:r>
        <w:rPr>
          <w:rFonts w:hint="eastAsia"/>
        </w:rPr>
        <w:br/>
      </w:r>
      <w:r>
        <w:rPr>
          <w:rFonts w:hint="eastAsia"/>
        </w:rPr>
        <w:t>　　第四节 儿童墙纸行业投资风险预警</w:t>
      </w:r>
      <w:r>
        <w:rPr>
          <w:rFonts w:hint="eastAsia"/>
        </w:rPr>
        <w:br/>
      </w:r>
      <w:r>
        <w:rPr>
          <w:rFonts w:hint="eastAsia"/>
        </w:rPr>
        <w:t>　　　　一、儿童墙纸行业市场风险预测</w:t>
      </w:r>
      <w:r>
        <w:rPr>
          <w:rFonts w:hint="eastAsia"/>
        </w:rPr>
        <w:br/>
      </w:r>
      <w:r>
        <w:rPr>
          <w:rFonts w:hint="eastAsia"/>
        </w:rPr>
        <w:t>　　　　二、儿童墙纸行业政策风险预测</w:t>
      </w:r>
      <w:r>
        <w:rPr>
          <w:rFonts w:hint="eastAsia"/>
        </w:rPr>
        <w:br/>
      </w:r>
      <w:r>
        <w:rPr>
          <w:rFonts w:hint="eastAsia"/>
        </w:rPr>
        <w:t>　　　　三、儿童墙纸行业经营风险预测</w:t>
      </w:r>
      <w:r>
        <w:rPr>
          <w:rFonts w:hint="eastAsia"/>
        </w:rPr>
        <w:br/>
      </w:r>
      <w:r>
        <w:rPr>
          <w:rFonts w:hint="eastAsia"/>
        </w:rPr>
        <w:t>　　　　四、儿童墙纸行业技术风险预测</w:t>
      </w:r>
      <w:r>
        <w:rPr>
          <w:rFonts w:hint="eastAsia"/>
        </w:rPr>
        <w:br/>
      </w:r>
      <w:r>
        <w:rPr>
          <w:rFonts w:hint="eastAsia"/>
        </w:rPr>
        <w:t>　　　　五、儿童墙纸行业竞争风险预测</w:t>
      </w:r>
      <w:r>
        <w:rPr>
          <w:rFonts w:hint="eastAsia"/>
        </w:rPr>
        <w:br/>
      </w:r>
      <w:r>
        <w:rPr>
          <w:rFonts w:hint="eastAsia"/>
        </w:rPr>
        <w:t>　　　　六、儿童墙纸行业其他风险预测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儿童墙纸投资建议</w:t>
      </w:r>
      <w:r>
        <w:rPr>
          <w:rFonts w:hint="eastAsia"/>
        </w:rPr>
        <w:br/>
      </w:r>
      <w:r>
        <w:rPr>
          <w:rFonts w:hint="eastAsia"/>
        </w:rPr>
        <w:t>　　第一节 儿童墙纸行业投资环境分析</w:t>
      </w:r>
      <w:r>
        <w:rPr>
          <w:rFonts w:hint="eastAsia"/>
        </w:rPr>
        <w:br/>
      </w:r>
      <w:r>
        <w:rPr>
          <w:rFonts w:hint="eastAsia"/>
        </w:rPr>
        <w:t>　　第二节 儿童墙纸行业投资进入壁垒分析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中-智-林-研究结论及投资建议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儿童墙纸介绍</w:t>
      </w:r>
      <w:r>
        <w:rPr>
          <w:rFonts w:hint="eastAsia"/>
        </w:rPr>
        <w:br/>
      </w:r>
      <w:r>
        <w:rPr>
          <w:rFonts w:hint="eastAsia"/>
        </w:rPr>
        <w:t>　　图表 儿童墙纸图片</w:t>
      </w:r>
      <w:r>
        <w:rPr>
          <w:rFonts w:hint="eastAsia"/>
        </w:rPr>
        <w:br/>
      </w:r>
      <w:r>
        <w:rPr>
          <w:rFonts w:hint="eastAsia"/>
        </w:rPr>
        <w:t>　　图表 儿童墙纸主要特点</w:t>
      </w:r>
      <w:r>
        <w:rPr>
          <w:rFonts w:hint="eastAsia"/>
        </w:rPr>
        <w:br/>
      </w:r>
      <w:r>
        <w:rPr>
          <w:rFonts w:hint="eastAsia"/>
        </w:rPr>
        <w:t>　　图表 儿童墙纸发展有利因素分析</w:t>
      </w:r>
      <w:r>
        <w:rPr>
          <w:rFonts w:hint="eastAsia"/>
        </w:rPr>
        <w:br/>
      </w:r>
      <w:r>
        <w:rPr>
          <w:rFonts w:hint="eastAsia"/>
        </w:rPr>
        <w:t>　　图表 儿童墙纸发展不利因素分析</w:t>
      </w:r>
      <w:r>
        <w:rPr>
          <w:rFonts w:hint="eastAsia"/>
        </w:rPr>
        <w:br/>
      </w:r>
      <w:r>
        <w:rPr>
          <w:rFonts w:hint="eastAsia"/>
        </w:rPr>
        <w:t>　　图表 进入儿童墙纸行业壁垒</w:t>
      </w:r>
      <w:r>
        <w:rPr>
          <w:rFonts w:hint="eastAsia"/>
        </w:rPr>
        <w:br/>
      </w:r>
      <w:r>
        <w:rPr>
          <w:rFonts w:hint="eastAsia"/>
        </w:rPr>
        <w:t>　　图表 儿童墙纸政策</w:t>
      </w:r>
      <w:r>
        <w:rPr>
          <w:rFonts w:hint="eastAsia"/>
        </w:rPr>
        <w:br/>
      </w:r>
      <w:r>
        <w:rPr>
          <w:rFonts w:hint="eastAsia"/>
        </w:rPr>
        <w:t>　　图表 儿童墙纸技术 标准</w:t>
      </w:r>
      <w:r>
        <w:rPr>
          <w:rFonts w:hint="eastAsia"/>
        </w:rPr>
        <w:br/>
      </w:r>
      <w:r>
        <w:rPr>
          <w:rFonts w:hint="eastAsia"/>
        </w:rPr>
        <w:t>　　图表 儿童墙纸产业链分析</w:t>
      </w:r>
      <w:r>
        <w:rPr>
          <w:rFonts w:hint="eastAsia"/>
        </w:rPr>
        <w:br/>
      </w:r>
      <w:r>
        <w:rPr>
          <w:rFonts w:hint="eastAsia"/>
        </w:rPr>
        <w:t>　　图表 儿童墙纸品牌分析</w:t>
      </w:r>
      <w:r>
        <w:rPr>
          <w:rFonts w:hint="eastAsia"/>
        </w:rPr>
        <w:br/>
      </w:r>
      <w:r>
        <w:rPr>
          <w:rFonts w:hint="eastAsia"/>
        </w:rPr>
        <w:t>　　图表 2025年儿童墙纸需求分析</w:t>
      </w:r>
      <w:r>
        <w:rPr>
          <w:rFonts w:hint="eastAsia"/>
        </w:rPr>
        <w:br/>
      </w:r>
      <w:r>
        <w:rPr>
          <w:rFonts w:hint="eastAsia"/>
        </w:rPr>
        <w:t>　　图表 2020-2025年中国儿童墙纸市场规模分析</w:t>
      </w:r>
      <w:r>
        <w:rPr>
          <w:rFonts w:hint="eastAsia"/>
        </w:rPr>
        <w:br/>
      </w:r>
      <w:r>
        <w:rPr>
          <w:rFonts w:hint="eastAsia"/>
        </w:rPr>
        <w:t>　　图表 2020-2025年中国儿童墙纸销售情况</w:t>
      </w:r>
      <w:r>
        <w:rPr>
          <w:rFonts w:hint="eastAsia"/>
        </w:rPr>
        <w:br/>
      </w:r>
      <w:r>
        <w:rPr>
          <w:rFonts w:hint="eastAsia"/>
        </w:rPr>
        <w:t>　　图表 儿童墙纸价格走势</w:t>
      </w:r>
      <w:r>
        <w:rPr>
          <w:rFonts w:hint="eastAsia"/>
        </w:rPr>
        <w:br/>
      </w:r>
      <w:r>
        <w:rPr>
          <w:rFonts w:hint="eastAsia"/>
        </w:rPr>
        <w:t>　　图表 2026年中国儿童墙纸公司数量统计 单位：家</w:t>
      </w:r>
      <w:r>
        <w:rPr>
          <w:rFonts w:hint="eastAsia"/>
        </w:rPr>
        <w:br/>
      </w:r>
      <w:r>
        <w:rPr>
          <w:rFonts w:hint="eastAsia"/>
        </w:rPr>
        <w:t>　　图表 儿童墙纸成本和利润分析</w:t>
      </w:r>
      <w:r>
        <w:rPr>
          <w:rFonts w:hint="eastAsia"/>
        </w:rPr>
        <w:br/>
      </w:r>
      <w:r>
        <w:rPr>
          <w:rFonts w:hint="eastAsia"/>
        </w:rPr>
        <w:t>　　图表 华东地区儿童墙纸市场规模情况</w:t>
      </w:r>
      <w:r>
        <w:rPr>
          <w:rFonts w:hint="eastAsia"/>
        </w:rPr>
        <w:br/>
      </w:r>
      <w:r>
        <w:rPr>
          <w:rFonts w:hint="eastAsia"/>
        </w:rPr>
        <w:t>　　图表 华东地区儿童墙纸市场销售额</w:t>
      </w:r>
      <w:r>
        <w:rPr>
          <w:rFonts w:hint="eastAsia"/>
        </w:rPr>
        <w:br/>
      </w:r>
      <w:r>
        <w:rPr>
          <w:rFonts w:hint="eastAsia"/>
        </w:rPr>
        <w:t>　　图表 华南地区儿童墙纸市场规模情况</w:t>
      </w:r>
      <w:r>
        <w:rPr>
          <w:rFonts w:hint="eastAsia"/>
        </w:rPr>
        <w:br/>
      </w:r>
      <w:r>
        <w:rPr>
          <w:rFonts w:hint="eastAsia"/>
        </w:rPr>
        <w:t>　　图表 华南地区儿童墙纸市场销售额</w:t>
      </w:r>
      <w:r>
        <w:rPr>
          <w:rFonts w:hint="eastAsia"/>
        </w:rPr>
        <w:br/>
      </w:r>
      <w:r>
        <w:rPr>
          <w:rFonts w:hint="eastAsia"/>
        </w:rPr>
        <w:t>　　图表 华北地区儿童墙纸市场规模情况</w:t>
      </w:r>
      <w:r>
        <w:rPr>
          <w:rFonts w:hint="eastAsia"/>
        </w:rPr>
        <w:br/>
      </w:r>
      <w:r>
        <w:rPr>
          <w:rFonts w:hint="eastAsia"/>
        </w:rPr>
        <w:t>　　图表 华北地区儿童墙纸市场销售额</w:t>
      </w:r>
      <w:r>
        <w:rPr>
          <w:rFonts w:hint="eastAsia"/>
        </w:rPr>
        <w:br/>
      </w:r>
      <w:r>
        <w:rPr>
          <w:rFonts w:hint="eastAsia"/>
        </w:rPr>
        <w:t>　　图表 华中地区儿童墙纸市场规模情况</w:t>
      </w:r>
      <w:r>
        <w:rPr>
          <w:rFonts w:hint="eastAsia"/>
        </w:rPr>
        <w:br/>
      </w:r>
      <w:r>
        <w:rPr>
          <w:rFonts w:hint="eastAsia"/>
        </w:rPr>
        <w:t>　　图表 华中地区儿童墙纸市场销售额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儿童墙纸投资、并购现状分析</w:t>
      </w:r>
      <w:r>
        <w:rPr>
          <w:rFonts w:hint="eastAsia"/>
        </w:rPr>
        <w:br/>
      </w:r>
      <w:r>
        <w:rPr>
          <w:rFonts w:hint="eastAsia"/>
        </w:rPr>
        <w:t>　　图表 儿童墙纸上游、下游研究分析</w:t>
      </w:r>
      <w:r>
        <w:rPr>
          <w:rFonts w:hint="eastAsia"/>
        </w:rPr>
        <w:br/>
      </w:r>
      <w:r>
        <w:rPr>
          <w:rFonts w:hint="eastAsia"/>
        </w:rPr>
        <w:t>　　图表 儿童墙纸最新消息</w:t>
      </w:r>
      <w:r>
        <w:rPr>
          <w:rFonts w:hint="eastAsia"/>
        </w:rPr>
        <w:br/>
      </w:r>
      <w:r>
        <w:rPr>
          <w:rFonts w:hint="eastAsia"/>
        </w:rPr>
        <w:t>　　图表 儿童墙纸企业简介</w:t>
      </w:r>
      <w:r>
        <w:rPr>
          <w:rFonts w:hint="eastAsia"/>
        </w:rPr>
        <w:br/>
      </w:r>
      <w:r>
        <w:rPr>
          <w:rFonts w:hint="eastAsia"/>
        </w:rPr>
        <w:t>　　图表 企业主要业务</w:t>
      </w:r>
      <w:r>
        <w:rPr>
          <w:rFonts w:hint="eastAsia"/>
        </w:rPr>
        <w:br/>
      </w:r>
      <w:r>
        <w:rPr>
          <w:rFonts w:hint="eastAsia"/>
        </w:rPr>
        <w:t>　　图表 儿童墙纸企业经营情况</w:t>
      </w:r>
      <w:r>
        <w:rPr>
          <w:rFonts w:hint="eastAsia"/>
        </w:rPr>
        <w:br/>
      </w:r>
      <w:r>
        <w:rPr>
          <w:rFonts w:hint="eastAsia"/>
        </w:rPr>
        <w:t>　　图表 儿童墙纸企业(二)简介</w:t>
      </w:r>
      <w:r>
        <w:rPr>
          <w:rFonts w:hint="eastAsia"/>
        </w:rPr>
        <w:br/>
      </w:r>
      <w:r>
        <w:rPr>
          <w:rFonts w:hint="eastAsia"/>
        </w:rPr>
        <w:t>　　图表 企业儿童墙纸业务</w:t>
      </w:r>
      <w:r>
        <w:rPr>
          <w:rFonts w:hint="eastAsia"/>
        </w:rPr>
        <w:br/>
      </w:r>
      <w:r>
        <w:rPr>
          <w:rFonts w:hint="eastAsia"/>
        </w:rPr>
        <w:t>　　图表 儿童墙纸企业(二)经营情况</w:t>
      </w:r>
      <w:r>
        <w:rPr>
          <w:rFonts w:hint="eastAsia"/>
        </w:rPr>
        <w:br/>
      </w:r>
      <w:r>
        <w:rPr>
          <w:rFonts w:hint="eastAsia"/>
        </w:rPr>
        <w:t>　　图表 儿童墙纸企业(三)调研</w:t>
      </w:r>
      <w:r>
        <w:rPr>
          <w:rFonts w:hint="eastAsia"/>
        </w:rPr>
        <w:br/>
      </w:r>
      <w:r>
        <w:rPr>
          <w:rFonts w:hint="eastAsia"/>
        </w:rPr>
        <w:t>　　图表 企业儿童墙纸业务分析</w:t>
      </w:r>
      <w:r>
        <w:rPr>
          <w:rFonts w:hint="eastAsia"/>
        </w:rPr>
        <w:br/>
      </w:r>
      <w:r>
        <w:rPr>
          <w:rFonts w:hint="eastAsia"/>
        </w:rPr>
        <w:t>　　图表 儿童墙纸企业(三)经营情况</w:t>
      </w:r>
      <w:r>
        <w:rPr>
          <w:rFonts w:hint="eastAsia"/>
        </w:rPr>
        <w:br/>
      </w:r>
      <w:r>
        <w:rPr>
          <w:rFonts w:hint="eastAsia"/>
        </w:rPr>
        <w:t>　　图表 儿童墙纸企业(四)介绍</w:t>
      </w:r>
      <w:r>
        <w:rPr>
          <w:rFonts w:hint="eastAsia"/>
        </w:rPr>
        <w:br/>
      </w:r>
      <w:r>
        <w:rPr>
          <w:rFonts w:hint="eastAsia"/>
        </w:rPr>
        <w:t>　　图表 企业儿童墙纸产品服务</w:t>
      </w:r>
      <w:r>
        <w:rPr>
          <w:rFonts w:hint="eastAsia"/>
        </w:rPr>
        <w:br/>
      </w:r>
      <w:r>
        <w:rPr>
          <w:rFonts w:hint="eastAsia"/>
        </w:rPr>
        <w:t>　　图表 儿童墙纸企业(四)经营情况</w:t>
      </w:r>
      <w:r>
        <w:rPr>
          <w:rFonts w:hint="eastAsia"/>
        </w:rPr>
        <w:br/>
      </w:r>
      <w:r>
        <w:rPr>
          <w:rFonts w:hint="eastAsia"/>
        </w:rPr>
        <w:t>　　图表 儿童墙纸企业(五)简介</w:t>
      </w:r>
      <w:r>
        <w:rPr>
          <w:rFonts w:hint="eastAsia"/>
        </w:rPr>
        <w:br/>
      </w:r>
      <w:r>
        <w:rPr>
          <w:rFonts w:hint="eastAsia"/>
        </w:rPr>
        <w:t>　　图表 企业儿童墙纸业务分析</w:t>
      </w:r>
      <w:r>
        <w:rPr>
          <w:rFonts w:hint="eastAsia"/>
        </w:rPr>
        <w:br/>
      </w:r>
      <w:r>
        <w:rPr>
          <w:rFonts w:hint="eastAsia"/>
        </w:rPr>
        <w:t>　　图表 儿童墙纸企业(五)经营情况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儿童墙纸行业生命周期</w:t>
      </w:r>
      <w:r>
        <w:rPr>
          <w:rFonts w:hint="eastAsia"/>
        </w:rPr>
        <w:br/>
      </w:r>
      <w:r>
        <w:rPr>
          <w:rFonts w:hint="eastAsia"/>
        </w:rPr>
        <w:t>　　图表 儿童墙纸优势、劣势、机会、威胁分析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儿童墙纸市场容量</w:t>
      </w:r>
      <w:r>
        <w:rPr>
          <w:rFonts w:hint="eastAsia"/>
        </w:rPr>
        <w:br/>
      </w:r>
      <w:r>
        <w:rPr>
          <w:rFonts w:hint="eastAsia"/>
        </w:rPr>
        <w:t>　　图表 儿童墙纸发展前景</w:t>
      </w:r>
      <w:r>
        <w:rPr>
          <w:rFonts w:hint="eastAsia"/>
        </w:rPr>
        <w:br/>
      </w:r>
      <w:r>
        <w:rPr>
          <w:rFonts w:hint="eastAsia"/>
        </w:rPr>
        <w:t>　　图表 2026-2032年中国儿童墙纸市场规模预测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2026-2032年中国儿童墙纸销售预测</w:t>
      </w:r>
      <w:r>
        <w:rPr>
          <w:rFonts w:hint="eastAsia"/>
        </w:rPr>
        <w:br/>
      </w:r>
      <w:r>
        <w:rPr>
          <w:rFonts w:hint="eastAsia"/>
        </w:rPr>
        <w:t>　　图表 儿童墙纸主要驱动因素</w:t>
      </w:r>
      <w:r>
        <w:rPr>
          <w:rFonts w:hint="eastAsia"/>
        </w:rPr>
        <w:br/>
      </w:r>
      <w:r>
        <w:rPr>
          <w:rFonts w:hint="eastAsia"/>
        </w:rPr>
        <w:t>　　图表 儿童墙纸发展趋势预测</w:t>
      </w:r>
      <w:r>
        <w:rPr>
          <w:rFonts w:hint="eastAsia"/>
        </w:rPr>
        <w:br/>
      </w:r>
      <w:r>
        <w:rPr>
          <w:rFonts w:hint="eastAsia"/>
        </w:rPr>
        <w:t>　　图表 儿童墙纸注意事项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7a8d7f39ee74b01" w:history="1">
        <w:r>
          <w:rPr>
            <w:rStyle w:val="Hyperlink"/>
          </w:rPr>
          <w:t>2026-2032年中国儿童墙纸行业分析与前景趋势预测报告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5956288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7a8d7f39ee74b01" w:history="1">
        <w:r>
          <w:rPr>
            <w:rStyle w:val="Hyperlink"/>
          </w:rPr>
          <w:t>https://www.20087.com/8/28/ErTongQiangZhiHangYeQianJing.html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热点：手机壁纸什么颜色最好、儿童墙纸图片大全女生、墙面壁纸图片大全、儿童墙纸图片、小猫墙纸、儿童墙纸大全、公认最养眼的手机壁纸、儿童墙纸贴图素材、壁纸图片小孩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2376b44e46645f7" w:history="1">
      <w:r>
        <w:rPr>
          <w:rStyle w:val="Hyperlink"/>
        </w:rPr>
        <w:t>2026-2032年中国儿童墙纸行业分析与前景趋势预测报告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28/ErTongQiangZhiHangYeQianJing.html" TargetMode="External" Id="R67a8d7f39ee74b0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28/ErTongQiangZhiHangYeQianJing.html" TargetMode="External" Id="Rc2376b44e46645f7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33</cp:revision>
  <dcterms:created xsi:type="dcterms:W3CDTF">2026-09-11T04:22:24Z</dcterms:created>
  <dcterms:modified xsi:type="dcterms:W3CDTF">2026-09-11T05:22:24Z</dcterms:modified>
  <dc:subject>2026-2032年中国儿童墙纸行业分析与前景趋势预测报告</dc:subject>
  <dc:title>2026-2032年中国儿童墙纸行业分析与前景趋势预测报告</dc:title>
  <cp:keywords>2026-2032年中国儿童墙纸行业分析与前景趋势预测报告</cp:keywords>
  <dc:description>2026-2032年中国儿童墙纸行业分析与前景趋势预测报告</dc:description>
</cp:coreProperties>
</file>