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6e8483620406e" w:history="1">
              <w:r>
                <w:rPr>
                  <w:rStyle w:val="Hyperlink"/>
                </w:rPr>
                <w:t>2025-2031年中国毛织女装市场调研及发展前景分析报告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6e8483620406e" w:history="1">
              <w:r>
                <w:rPr>
                  <w:rStyle w:val="Hyperlink"/>
                </w:rPr>
                <w:t>2025-2031年中国毛织女装市场调研及发展前景分析报告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6e8483620406e" w:history="1">
                <w:r>
                  <w:rPr>
                    <w:rStyle w:val="Hyperlink"/>
                  </w:rPr>
                  <w:t>https://www.20087.com/8/88/MaoZhiNvZhuangHangYeFengXian.html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织女装是一种流行的时尚服饰，近年来随着消费者审美观念的变化和技术的进步，其设计和生产方式不断演变。当前市场上，毛织女装不仅在设计创意、面料多样性方面有所提高，而且在可持续性和生产效率方面也实现了突破。此外，随着消费者对个性化和可持续时尚的需求增加，毛织女装的设计更加注重创新性和环境友好性。</w:t>
      </w:r>
      <w:r>
        <w:rPr>
          <w:rFonts w:hint="eastAsia"/>
        </w:rPr>
        <w:br/>
      </w:r>
      <w:r>
        <w:rPr>
          <w:rFonts w:hint="eastAsia"/>
        </w:rPr>
        <w:t>　　未来，毛织女装的发展将更加注重可持续性和个性化需求。一方面，随着新材料和生产技术的发展，毛织女装将更加注重采用环保材料和减少生产过程中的资源消耗，以降低对环境的影响。另一方面，随着消费者对个性化和定制化服装的需求增加，毛织女装将更加注重提供定制服务，以满足不同消费者的具体需求。此外，随着数字技术和智能设计工具的应用，毛织女装将更加注重数字化设计和虚拟试穿技术，以提高设计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6e8483620406e" w:history="1">
        <w:r>
          <w:rPr>
            <w:rStyle w:val="Hyperlink"/>
          </w:rPr>
          <w:t>2025-2031年中国毛织女装市场调研及发展前景分析报告</w:t>
        </w:r>
      </w:hyperlink>
      <w:r>
        <w:rPr>
          <w:rFonts w:hint="eastAsia"/>
        </w:rPr>
        <w:t>》依托行业权威数据及长期市场监测信息，系统分析了毛织女装行业的市场规模、供需关系、竞争格局及重点企业经营状况，并结合毛织女装行业发展现状，科学预测了毛织女装市场前景与技术发展方向。报告通过SWOT分析，揭示了毛织女装行业机遇与潜在风险，为投资者提供了全面的现状分析与前景评估，助力挖掘投资价值并优化决策。同时，报告从投资、生产及营销等角度提出可行性建议，为毛织女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毛织女装行业概况</w:t>
      </w:r>
      <w:r>
        <w:rPr>
          <w:rFonts w:hint="eastAsia"/>
        </w:rPr>
        <w:br/>
      </w:r>
      <w:r>
        <w:rPr>
          <w:rFonts w:hint="eastAsia"/>
        </w:rPr>
        <w:t>　　第一节 毛织女装行业定义与特征</w:t>
      </w:r>
      <w:r>
        <w:rPr>
          <w:rFonts w:hint="eastAsia"/>
        </w:rPr>
        <w:br/>
      </w:r>
      <w:r>
        <w:rPr>
          <w:rFonts w:hint="eastAsia"/>
        </w:rPr>
        <w:t>　　第二节 毛织女装行业发展历程</w:t>
      </w:r>
      <w:r>
        <w:rPr>
          <w:rFonts w:hint="eastAsia"/>
        </w:rPr>
        <w:br/>
      </w:r>
      <w:r>
        <w:rPr>
          <w:rFonts w:hint="eastAsia"/>
        </w:rPr>
        <w:t>　　第三节 毛织女装产业链分析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中国毛织女装行业发展环境分析</w:t>
      </w:r>
      <w:r>
        <w:rPr>
          <w:rFonts w:hint="eastAsia"/>
        </w:rPr>
        <w:br/>
      </w:r>
      <w:r>
        <w:rPr>
          <w:rFonts w:hint="eastAsia"/>
        </w:rPr>
        <w:t>　　第一节 毛织女装行业经济环境分析</w:t>
      </w:r>
      <w:r>
        <w:rPr>
          <w:rFonts w:hint="eastAsia"/>
        </w:rPr>
        <w:br/>
      </w:r>
      <w:r>
        <w:rPr>
          <w:rFonts w:hint="eastAsia"/>
        </w:rPr>
        <w:t>　　第二节 毛织女装行业政策环境分析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一、毛织女装行业政策影响分析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二、相关毛织女装行业标准分析</w:t>
      </w:r>
      <w:r>
        <w:rPr>
          <w:rFonts w:hint="eastAsia"/>
        </w:rPr>
        <w:br/>
      </w:r>
      <w:r>
        <w:rPr>
          <w:rFonts w:hint="eastAsia"/>
        </w:rPr>
        <w:t>　　第三节 毛织女装行业社会环境分析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2024-2025年毛织女装行业技术发展现状及趋势分析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毛织女装行业技术发展现状分析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国内外毛织女装行业技术差异与原因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毛织女装行业技术发展方向、趋势预测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提升毛织女装行业技术能力策略建议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2024-2025年中国毛织女装行业发展概况</w:t>
      </w:r>
      <w:r>
        <w:rPr>
          <w:rFonts w:hint="eastAsia"/>
        </w:rPr>
        <w:br/>
      </w:r>
      <w:r>
        <w:rPr>
          <w:rFonts w:hint="eastAsia"/>
        </w:rPr>
        <w:t>　　第一节 毛织女装行业发展态势分析</w:t>
      </w:r>
      <w:r>
        <w:rPr>
          <w:rFonts w:hint="eastAsia"/>
        </w:rPr>
        <w:br/>
      </w:r>
      <w:r>
        <w:rPr>
          <w:rFonts w:hint="eastAsia"/>
        </w:rPr>
        <w:t>　　第二节 毛织女装行业发展特点分析</w:t>
      </w:r>
      <w:r>
        <w:rPr>
          <w:rFonts w:hint="eastAsia"/>
        </w:rPr>
        <w:br/>
      </w:r>
      <w:r>
        <w:rPr>
          <w:rFonts w:hint="eastAsia"/>
        </w:rPr>
        <w:t>　　第三节 毛织女装行业市场供需分析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中国毛织女装行业市场供需状况分析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中国毛织女装市场规模情况</w:t>
      </w:r>
      <w:r>
        <w:rPr>
          <w:rFonts w:hint="eastAsia"/>
        </w:rPr>
        <w:br/>
      </w:r>
      <w:r>
        <w:rPr>
          <w:rFonts w:hint="eastAsia"/>
        </w:rPr>
        <w:t>　　第二节 中国毛织女装行业盈利情况分析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中国毛织女装市场需求状况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一、2019-2024年毛织女装市场需求情况</w:t>
      </w:r>
      <w:r>
        <w:rPr>
          <w:rFonts w:hint="eastAsia"/>
        </w:rPr>
        <w:br/>
      </w:r>
      <w:r>
        <w:rPr>
          <w:rFonts w:hint="eastAsia"/>
        </w:rPr>
        <w:t>　　　　二、2025年毛织女装行业市场需求特点分析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三、2025-2031年毛织女装市场需求预测</w:t>
      </w:r>
      <w:r>
        <w:rPr>
          <w:rFonts w:hint="eastAsia"/>
        </w:rPr>
        <w:br/>
      </w:r>
      <w:r>
        <w:rPr>
          <w:rFonts w:hint="eastAsia"/>
        </w:rPr>
        <w:t>　　第四节 中国毛织女装行业产量情况分析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一、2019-2024年中国毛织女装行业产量统计分析</w:t>
      </w:r>
      <w:r>
        <w:rPr>
          <w:rFonts w:hint="eastAsia"/>
        </w:rPr>
        <w:br/>
      </w:r>
      <w:r>
        <w:rPr>
          <w:rFonts w:hint="eastAsia"/>
        </w:rPr>
        <w:t>　　　　二、毛织女装行业区域产量分析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三、2025-2031年中国毛织女装行业产量预测分析</w:t>
      </w:r>
      <w:r>
        <w:rPr>
          <w:rFonts w:hint="eastAsia"/>
        </w:rPr>
        <w:br/>
      </w:r>
      <w:r>
        <w:rPr>
          <w:rFonts w:hint="eastAsia"/>
        </w:rPr>
        <w:t>　　第五节 毛织女装行业市场供需平衡状况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毛织女装细分市场深度分析</w:t>
      </w:r>
      <w:r>
        <w:rPr>
          <w:rFonts w:hint="eastAsia"/>
        </w:rPr>
        <w:br/>
      </w:r>
      <w:r>
        <w:rPr>
          <w:rFonts w:hint="eastAsia"/>
        </w:rPr>
        <w:t>　　第一节 毛织女装细分市场（一）发展研究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毛织女装细分市场（二）发展研究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2019-2024年中国毛织女装行业区域市场分析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中国毛织女装行业区域市场结构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重点地区毛织女装行业调研分析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一、重点地区（一）毛织女装市场分析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二、重点地区（二）毛织女装市场分析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三、重点地区（三）毛织女装市场分析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四、重点地区（四）毛织女装市场分析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五、重点地区（五）毛织女装市场分析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2019-2024年中国毛织女装行业总体发展状况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中国毛织女装行业规模情况分析</w:t>
      </w:r>
      <w:r>
        <w:rPr>
          <w:rFonts w:hint="eastAsia"/>
        </w:rPr>
        <w:br/>
      </w:r>
      <w:r>
        <w:rPr>
          <w:rFonts w:hint="eastAsia"/>
        </w:rPr>
        <w:t>　　　　一、毛织女装行业单位规模情况分析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二、毛织女装行业人员规模状况分析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三、毛织女装行业资产规模状况分析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四、毛织女装行业市场规模状况分析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五、毛织女装行业敏感性分析</w:t>
      </w:r>
      <w:r>
        <w:rPr>
          <w:rFonts w:hint="eastAsia"/>
        </w:rPr>
        <w:br/>
      </w:r>
      <w:r>
        <w:rPr>
          <w:rFonts w:hint="eastAsia"/>
        </w:rPr>
        <w:t>　　第二节 中国毛织女装行业财务能力分析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一、毛织女装行业盈利能力分析</w:t>
      </w:r>
      <w:r>
        <w:rPr>
          <w:rFonts w:hint="eastAsia"/>
        </w:rPr>
        <w:br/>
      </w:r>
      <w:r>
        <w:rPr>
          <w:rFonts w:hint="eastAsia"/>
        </w:rPr>
        <w:t>　　　　二、毛织女装行业偿债能力分析</w:t>
      </w:r>
      <w:r>
        <w:rPr>
          <w:rFonts w:hint="eastAsia"/>
        </w:rPr>
        <w:br/>
      </w:r>
      <w:r>
        <w:rPr>
          <w:rFonts w:hint="eastAsia"/>
        </w:rPr>
        <w:t>　　　　三、毛织女装行业营运能力分析</w:t>
      </w:r>
      <w:r>
        <w:rPr>
          <w:rFonts w:hint="eastAsia"/>
        </w:rPr>
        <w:br/>
      </w:r>
      <w:r>
        <w:rPr>
          <w:rFonts w:hint="eastAsia"/>
        </w:rPr>
        <w:t>　　　　四、毛织女装行业发展能力分析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中国毛织女装行业竞争格局分析</w:t>
      </w:r>
      <w:r>
        <w:rPr>
          <w:rFonts w:hint="eastAsia"/>
        </w:rPr>
        <w:br/>
      </w:r>
      <w:r>
        <w:rPr>
          <w:rFonts w:hint="eastAsia"/>
        </w:rPr>
        <w:t>　　第一节 毛织女装行业竞争格局分析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一、毛织女装行业集中度分析</w:t>
      </w:r>
      <w:r>
        <w:rPr>
          <w:rFonts w:hint="eastAsia"/>
        </w:rPr>
        <w:br/>
      </w:r>
      <w:r>
        <w:rPr>
          <w:rFonts w:hint="eastAsia"/>
        </w:rPr>
        <w:t>　　　　二、毛织女装市场竞争程度分析</w:t>
      </w:r>
      <w:r>
        <w:rPr>
          <w:rFonts w:hint="eastAsia"/>
        </w:rPr>
        <w:br/>
      </w:r>
      <w:r>
        <w:rPr>
          <w:rFonts w:hint="eastAsia"/>
        </w:rPr>
        <w:t>　　第二节 毛织女装行业竞争态势分析</w:t>
      </w:r>
      <w:r>
        <w:rPr>
          <w:rFonts w:hint="eastAsia"/>
        </w:rPr>
        <w:br/>
      </w:r>
      <w:r>
        <w:rPr>
          <w:rFonts w:hint="eastAsia"/>
        </w:rPr>
        <w:t>　　　　一、毛织女装产品价位竞争</w:t>
      </w:r>
      <w:r>
        <w:rPr>
          <w:rFonts w:hint="eastAsia"/>
        </w:rPr>
        <w:br/>
      </w:r>
      <w:r>
        <w:rPr>
          <w:rFonts w:hint="eastAsia"/>
        </w:rPr>
        <w:t>　　　　二、毛织女装产品质量竞争</w:t>
      </w:r>
      <w:r>
        <w:rPr>
          <w:rFonts w:hint="eastAsia"/>
        </w:rPr>
        <w:br/>
      </w:r>
      <w:r>
        <w:rPr>
          <w:rFonts w:hint="eastAsia"/>
        </w:rPr>
        <w:t>　　　　三、毛织女装产品技术竞争</w:t>
      </w:r>
      <w:r>
        <w:rPr>
          <w:rFonts w:hint="eastAsia"/>
        </w:rPr>
        <w:br/>
      </w:r>
      <w:r>
        <w:rPr>
          <w:rFonts w:hint="eastAsia"/>
        </w:rPr>
        <w:t>　　第三节 毛织女装行业竞争策略分析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中国毛织女装行业重点企业竞争力分析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毛织女装重点企业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第二节 毛织女装重点企业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第三节 毛织女装重点企业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第四节 毛织女装重点企业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第五节 毛织女装重点企业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三、毛织女装企业经营状况</w:t>
      </w:r>
      <w:r>
        <w:rPr>
          <w:rFonts w:hint="eastAsia"/>
        </w:rPr>
        <w:br/>
      </w:r>
      <w:r>
        <w:rPr>
          <w:rFonts w:hint="eastAsia"/>
        </w:rPr>
        <w:t>　　　　四、毛织女装企业发展策略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中国毛织女装行业营销策略分析</w:t>
      </w:r>
      <w:r>
        <w:rPr>
          <w:rFonts w:hint="eastAsia"/>
        </w:rPr>
        <w:br/>
      </w:r>
      <w:r>
        <w:rPr>
          <w:rFonts w:hint="eastAsia"/>
        </w:rPr>
        <w:t>　　第一节 毛织女装市场推广策略研究分析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一、做好毛织女装产品导入</w:t>
      </w:r>
      <w:r>
        <w:rPr>
          <w:rFonts w:hint="eastAsia"/>
        </w:rPr>
        <w:br/>
      </w:r>
      <w:r>
        <w:rPr>
          <w:rFonts w:hint="eastAsia"/>
        </w:rPr>
        <w:t>　　　　二、做好毛织女装产品组合和产品线决策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三、毛织女装行业城市市场推广策略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毛织女装行业渠道营销研究分析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一、毛织女装行业营销环境分析</w:t>
      </w:r>
      <w:r>
        <w:rPr>
          <w:rFonts w:hint="eastAsia"/>
        </w:rPr>
        <w:br/>
      </w:r>
      <w:r>
        <w:rPr>
          <w:rFonts w:hint="eastAsia"/>
        </w:rPr>
        <w:t>　　　　二、毛织女装行业现存的营销渠道分析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三、毛织女装行业终端市场营销管理策略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毛织女装行业营销战略研究分析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一、中国毛织女装行业有效整合营销策略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二、建立毛织女装行业厂商的双嬴模式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毛织女装行业投资情况与发展前景分析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2024-2025年毛织女装行业投资情况分析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一、2024-2025年毛织女装总体投资结构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二、2024-2025年毛织女装投资规模情况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三、2024-2025年毛织女装投资增速情况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四、2024-2025年毛织女装分地区投资分析</w:t>
      </w:r>
      <w:r>
        <w:rPr>
          <w:rFonts w:hint="eastAsia"/>
        </w:rPr>
        <w:br/>
      </w:r>
      <w:r>
        <w:rPr>
          <w:rFonts w:hint="eastAsia"/>
        </w:rPr>
        <w:t>　　第二节 毛织女装行业投资机会分析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一、毛织女装投资项目分析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二、可以投资的毛织女装模式</w:t>
      </w:r>
      <w:r>
        <w:rPr>
          <w:rFonts w:hint="eastAsia"/>
        </w:rPr>
        <w:br/>
      </w:r>
      <w:r>
        <w:rPr>
          <w:rFonts w:hint="eastAsia"/>
        </w:rPr>
        <w:t>　　　　三、2025年毛织女装投资机会分析</w:t>
      </w:r>
      <w:r>
        <w:rPr>
          <w:rFonts w:hint="eastAsia"/>
        </w:rPr>
        <w:br/>
      </w:r>
      <w:r>
        <w:rPr>
          <w:rFonts w:hint="eastAsia"/>
        </w:rPr>
        <w:t>　　　　四、2025年毛织女装投资新方向</w:t>
      </w:r>
      <w:r>
        <w:rPr>
          <w:rFonts w:hint="eastAsia"/>
        </w:rPr>
        <w:br/>
      </w:r>
      <w:r>
        <w:rPr>
          <w:rFonts w:hint="eastAsia"/>
        </w:rPr>
        <w:t>　　第三节 毛织女装行业发展前景分析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一、2025年毛织女装市场发展前景</w:t>
      </w:r>
      <w:r>
        <w:rPr>
          <w:rFonts w:hint="eastAsia"/>
        </w:rPr>
        <w:br/>
      </w:r>
      <w:r>
        <w:rPr>
          <w:rFonts w:hint="eastAsia"/>
        </w:rPr>
        <w:t>　　　　二、2025年毛织女装市场面临的发展商机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毛织女装行业投资风险与控制策略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毛织女装行业SWOT模型分析</w:t>
      </w:r>
      <w:r>
        <w:rPr>
          <w:rFonts w:hint="eastAsia"/>
        </w:rPr>
        <w:br/>
      </w:r>
      <w:r>
        <w:rPr>
          <w:rFonts w:hint="eastAsia"/>
        </w:rPr>
        <w:t>　　　　一、毛织女装行业优势分析</w:t>
      </w:r>
      <w:r>
        <w:rPr>
          <w:rFonts w:hint="eastAsia"/>
        </w:rPr>
        <w:br/>
      </w:r>
      <w:r>
        <w:rPr>
          <w:rFonts w:hint="eastAsia"/>
        </w:rPr>
        <w:t>　　　　二、毛织女装行业劣势分析</w:t>
      </w:r>
      <w:r>
        <w:rPr>
          <w:rFonts w:hint="eastAsia"/>
        </w:rPr>
        <w:br/>
      </w:r>
      <w:r>
        <w:rPr>
          <w:rFonts w:hint="eastAsia"/>
        </w:rPr>
        <w:t>　　　　三、毛织女装行业机会分析</w:t>
      </w:r>
      <w:r>
        <w:rPr>
          <w:rFonts w:hint="eastAsia"/>
        </w:rPr>
        <w:br/>
      </w:r>
      <w:r>
        <w:rPr>
          <w:rFonts w:hint="eastAsia"/>
        </w:rPr>
        <w:t>　　　　四、毛织女装行业风险分析</w:t>
      </w:r>
      <w:r>
        <w:rPr>
          <w:rFonts w:hint="eastAsia"/>
        </w:rPr>
        <w:br/>
      </w:r>
      <w:r>
        <w:rPr>
          <w:rFonts w:hint="eastAsia"/>
        </w:rPr>
        <w:t>　　第二节 毛织女装行业风险分析</w:t>
      </w:r>
      <w:r>
        <w:rPr>
          <w:rFonts w:hint="eastAsia"/>
        </w:rPr>
        <w:br/>
      </w:r>
      <w:r>
        <w:rPr>
          <w:rFonts w:hint="eastAsia"/>
        </w:rPr>
        <w:t>　　　　一、毛织女装市场竞争风险</w:t>
      </w:r>
      <w:r>
        <w:rPr>
          <w:rFonts w:hint="eastAsia"/>
        </w:rPr>
        <w:br/>
      </w:r>
      <w:r>
        <w:rPr>
          <w:rFonts w:hint="eastAsia"/>
        </w:rPr>
        <w:t>　　　　二、毛织女装原材料压力风险分析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三、毛织女装技术风险分析</w:t>
      </w:r>
      <w:r>
        <w:rPr>
          <w:rFonts w:hint="eastAsia"/>
        </w:rPr>
        <w:br/>
      </w:r>
      <w:r>
        <w:rPr>
          <w:rFonts w:hint="eastAsia"/>
        </w:rPr>
        <w:t>　　　　四、毛织女装政策和体制风险</w:t>
      </w:r>
      <w:r>
        <w:rPr>
          <w:rFonts w:hint="eastAsia"/>
        </w:rPr>
        <w:br/>
      </w:r>
      <w:r>
        <w:rPr>
          <w:rFonts w:hint="eastAsia"/>
        </w:rPr>
        <w:t>　　　　五、毛织女装行业进入退出风险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2025-2031年毛织女装行业投资风险及控制策略分析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一、毛织女装市场风险及控制策略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二、毛织女装行业政策风险及控制策略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三、毛织女装行业经营风险及控制策略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四、毛织女装同业竞争风险及控制策略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五、毛织女装行业其他风险及控制策略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2025-2031年毛织女装行业盈利模式与投资策略探讨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国外毛织女装行业投资现状及经营模式分析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一、境外毛织女装行业成长情况调查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我国毛织女装行业商业模式探讨</w:t>
      </w:r>
      <w:r>
        <w:rPr>
          <w:rFonts w:hint="eastAsia"/>
        </w:rPr>
        <w:br/>
      </w:r>
      <w:r>
        <w:rPr>
          <w:rFonts w:hint="eastAsia"/>
        </w:rPr>
        <w:t>　　第三节 我国毛织女装行业投资国际化发展战略分析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我国毛织女装行业投资策略分析</w:t>
      </w:r>
      <w:r>
        <w:rPr>
          <w:rFonts w:hint="eastAsia"/>
        </w:rPr>
        <w:br/>
      </w:r>
      <w:r>
        <w:rPr>
          <w:rFonts w:hint="eastAsia"/>
        </w:rPr>
        <w:t>　　第五节 中智-林-－毛织女装行业最优投资路径设计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毛织女装图片</w:t>
      </w:r>
      <w:r>
        <w:rPr>
          <w:rFonts w:hint="eastAsia"/>
        </w:rPr>
        <w:br/>
      </w:r>
      <w:r>
        <w:rPr>
          <w:rFonts w:hint="eastAsia"/>
        </w:rPr>
        <w:t>　　图表 毛织女装种类 分类</w:t>
      </w:r>
      <w:r>
        <w:rPr>
          <w:rFonts w:hint="eastAsia"/>
        </w:rPr>
        <w:br/>
      </w:r>
      <w:r>
        <w:rPr>
          <w:rFonts w:hint="eastAsia"/>
        </w:rPr>
        <w:t>　　图表 毛织女装用途 应用</w:t>
      </w:r>
      <w:r>
        <w:rPr>
          <w:rFonts w:hint="eastAsia"/>
        </w:rPr>
        <w:br/>
      </w:r>
      <w:r>
        <w:rPr>
          <w:rFonts w:hint="eastAsia"/>
        </w:rPr>
        <w:t>　　图表 毛织女装主要特点</w:t>
      </w:r>
      <w:r>
        <w:rPr>
          <w:rFonts w:hint="eastAsia"/>
        </w:rPr>
        <w:br/>
      </w:r>
      <w:r>
        <w:rPr>
          <w:rFonts w:hint="eastAsia"/>
        </w:rPr>
        <w:t>　　图表 毛织女装产业链分析</w:t>
      </w:r>
      <w:r>
        <w:rPr>
          <w:rFonts w:hint="eastAsia"/>
        </w:rPr>
        <w:br/>
      </w:r>
      <w:r>
        <w:rPr>
          <w:rFonts w:hint="eastAsia"/>
        </w:rPr>
        <w:t>　　图表 毛织女装政策分析</w:t>
      </w:r>
      <w:r>
        <w:rPr>
          <w:rFonts w:hint="eastAsia"/>
        </w:rPr>
        <w:br/>
      </w:r>
      <w:r>
        <w:rPr>
          <w:rFonts w:hint="eastAsia"/>
        </w:rPr>
        <w:t>　　图表 毛织女装技术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2019-2024年毛织女装行业市场容量分析</w:t>
      </w:r>
      <w:r>
        <w:rPr>
          <w:rFonts w:hint="eastAsia"/>
        </w:rPr>
        <w:br/>
      </w:r>
      <w:r>
        <w:rPr>
          <w:rFonts w:hint="eastAsia"/>
        </w:rPr>
        <w:t>　　图表 毛织女装生产现状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2019-2024年中国毛织女装行业产量及增长趋势</w:t>
      </w:r>
      <w:r>
        <w:rPr>
          <w:rFonts w:hint="eastAsia"/>
        </w:rPr>
        <w:br/>
      </w:r>
      <w:r>
        <w:rPr>
          <w:rFonts w:hint="eastAsia"/>
        </w:rPr>
        <w:t>　　图表 毛织女装行业动态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2019-2024年中国毛织女装市场需求量及增速统计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2024年中国毛织女装行业需求领域分布格局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2019-2024年中国毛织女装进口情况分析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2019-2024年中国毛织女装出口情况分析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2019-2024年中国毛织女装行业企业平均规模情况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2019-2024年中国毛织女装价格走势</w:t>
      </w:r>
      <w:r>
        <w:rPr>
          <w:rFonts w:hint="eastAsia"/>
        </w:rPr>
        <w:br/>
      </w:r>
      <w:r>
        <w:rPr>
          <w:rFonts w:hint="eastAsia"/>
        </w:rPr>
        <w:t>　　图表 2024年毛织女装成本和利润分析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**地区毛织女装市场规模及增长情况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**地区毛织女装市场规模及增长情况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**地区毛织女装市场规模及增长情况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**地区毛织女装市场规模及增长情况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**地区毛织女装行业市场需求情况</w:t>
      </w:r>
      <w:r>
        <w:rPr>
          <w:rFonts w:hint="eastAsia"/>
        </w:rPr>
        <w:br/>
      </w:r>
      <w:r>
        <w:rPr>
          <w:rFonts w:hint="eastAsia"/>
        </w:rPr>
        <w:t>　　图表 毛织女装品牌</w:t>
      </w:r>
      <w:r>
        <w:rPr>
          <w:rFonts w:hint="eastAsia"/>
        </w:rPr>
        <w:br/>
      </w:r>
      <w:r>
        <w:rPr>
          <w:rFonts w:hint="eastAsia"/>
        </w:rPr>
        <w:t>　　图表 毛织女装企业（一）概况</w:t>
      </w:r>
      <w:r>
        <w:rPr>
          <w:rFonts w:hint="eastAsia"/>
        </w:rPr>
        <w:br/>
      </w:r>
      <w:r>
        <w:rPr>
          <w:rFonts w:hint="eastAsia"/>
        </w:rPr>
        <w:t>　　图表 企业毛织女装型号 规格</w:t>
      </w:r>
      <w:r>
        <w:rPr>
          <w:rFonts w:hint="eastAsia"/>
        </w:rPr>
        <w:br/>
      </w:r>
      <w:r>
        <w:rPr>
          <w:rFonts w:hint="eastAsia"/>
        </w:rPr>
        <w:t>　　图表 毛织女装企业（一）经营分析</w:t>
      </w:r>
      <w:r>
        <w:rPr>
          <w:rFonts w:hint="eastAsia"/>
        </w:rPr>
        <w:br/>
      </w:r>
      <w:r>
        <w:rPr>
          <w:rFonts w:hint="eastAsia"/>
        </w:rPr>
        <w:t>　　图表 毛织女装企业（一）盈利能力情况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毛织女装上游现状</w:t>
      </w:r>
      <w:r>
        <w:rPr>
          <w:rFonts w:hint="eastAsia"/>
        </w:rPr>
        <w:br/>
      </w:r>
      <w:r>
        <w:rPr>
          <w:rFonts w:hint="eastAsia"/>
        </w:rPr>
        <w:t>　　图表 毛织女装下游调研</w:t>
      </w:r>
      <w:r>
        <w:rPr>
          <w:rFonts w:hint="eastAsia"/>
        </w:rPr>
        <w:br/>
      </w:r>
      <w:r>
        <w:rPr>
          <w:rFonts w:hint="eastAsia"/>
        </w:rPr>
        <w:t>　　图表 毛织女装企业（二）概况</w:t>
      </w:r>
      <w:r>
        <w:rPr>
          <w:rFonts w:hint="eastAsia"/>
        </w:rPr>
        <w:br/>
      </w:r>
      <w:r>
        <w:rPr>
          <w:rFonts w:hint="eastAsia"/>
        </w:rPr>
        <w:t>　　图表 企业毛织女装型号 规格</w:t>
      </w:r>
      <w:r>
        <w:rPr>
          <w:rFonts w:hint="eastAsia"/>
        </w:rPr>
        <w:br/>
      </w:r>
      <w:r>
        <w:rPr>
          <w:rFonts w:hint="eastAsia"/>
        </w:rPr>
        <w:t>　　图表 毛织女装企业（二）经营分析</w:t>
      </w:r>
      <w:r>
        <w:rPr>
          <w:rFonts w:hint="eastAsia"/>
        </w:rPr>
        <w:br/>
      </w:r>
      <w:r>
        <w:rPr>
          <w:rFonts w:hint="eastAsia"/>
        </w:rPr>
        <w:t>　　图表 毛织女装企业（二）盈利能力情况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毛织女装企业（二）偿债能力情况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毛织女装企业（二）运营能力情况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毛织女装企业（二）成长能力情况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毛织女装企业（三）概况</w:t>
      </w:r>
      <w:r>
        <w:rPr>
          <w:rFonts w:hint="eastAsia"/>
        </w:rPr>
        <w:br/>
      </w:r>
      <w:r>
        <w:rPr>
          <w:rFonts w:hint="eastAsia"/>
        </w:rPr>
        <w:t>　　图表 企业毛织女装型号 规格</w:t>
      </w:r>
      <w:r>
        <w:rPr>
          <w:rFonts w:hint="eastAsia"/>
        </w:rPr>
        <w:br/>
      </w:r>
      <w:r>
        <w:rPr>
          <w:rFonts w:hint="eastAsia"/>
        </w:rPr>
        <w:t>　　图表 毛织女装企业（三）经营分析</w:t>
      </w:r>
      <w:r>
        <w:rPr>
          <w:rFonts w:hint="eastAsia"/>
        </w:rPr>
        <w:br/>
      </w:r>
      <w:r>
        <w:rPr>
          <w:rFonts w:hint="eastAsia"/>
        </w:rPr>
        <w:t>　　图表 毛织女装企业（三）盈利能力情况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毛织女装企业（三）成长能力情况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毛织女装优势</w:t>
      </w:r>
      <w:r>
        <w:rPr>
          <w:rFonts w:hint="eastAsia"/>
        </w:rPr>
        <w:br/>
      </w:r>
      <w:r>
        <w:rPr>
          <w:rFonts w:hint="eastAsia"/>
        </w:rPr>
        <w:t>　　图表 毛织女装劣势</w:t>
      </w:r>
      <w:r>
        <w:rPr>
          <w:rFonts w:hint="eastAsia"/>
        </w:rPr>
        <w:br/>
      </w:r>
      <w:r>
        <w:rPr>
          <w:rFonts w:hint="eastAsia"/>
        </w:rPr>
        <w:t>　　图表 毛织女装机会</w:t>
      </w:r>
      <w:r>
        <w:rPr>
          <w:rFonts w:hint="eastAsia"/>
        </w:rPr>
        <w:br/>
      </w:r>
      <w:r>
        <w:rPr>
          <w:rFonts w:hint="eastAsia"/>
        </w:rPr>
        <w:t>　　图表 毛织女装威胁</w:t>
      </w:r>
      <w:r>
        <w:rPr>
          <w:rFonts w:hint="eastAsia"/>
        </w:rPr>
        <w:br/>
      </w:r>
      <w:r>
        <w:rPr>
          <w:rFonts w:hint="eastAsia"/>
        </w:rPr>
        <w:t>　　图表 2025-2031年中国毛织女装行业产能预测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2025-2031年中国毛织女装行业产量预测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2025-2031年中国毛织女装市场销售预测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2025-2031年中国毛织女装行业市场规模预测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2025-2031年中国毛织女装市场前景分析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2025-2031年中国毛织女装行业风险分析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2025-2031年中国毛织女装行业发展趋势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6e8483620406e" w:history="1">
        <w:r>
          <w:rPr>
            <w:rStyle w:val="Hyperlink"/>
          </w:rPr>
          <w:t>2025-2031年中国毛织女装市场调研及发展前景分析报告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6e8483620406e" w:history="1">
        <w:r>
          <w:rPr>
            <w:rStyle w:val="Hyperlink"/>
          </w:rPr>
          <w:t>https://www.20087.com/8/88/MaoZhiNvZhuangHangYeFengXian.html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热点：女装毛衣新款、女装编织毛衣、女式毛衣外套款式编织图片大全、毛线衣女装编织、织悟女装是个什么档次、毛织服装效果图、女士毛衣编织款式大全、织女士毛衣、毛线织毛衣外套女装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02f40ef57409c" w:history="1">
      <w:r>
        <w:rPr>
          <w:rStyle w:val="Hyperlink"/>
        </w:rPr>
        <w:t>2025-2031年中国毛织女装市场调研及发展前景分析报告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aoZhiNvZhuangHangYeFengXian.html" TargetMode="External" Id="Rffb6e8483620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aoZhiNvZhuangHangYeFengXian.html" TargetMode="External" Id="R50602f40ef57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2024-10-14T00:19:00Z</dcterms:created>
  <dcterms:modified xsi:type="dcterms:W3CDTF">2024-10-14T01:19:00Z</dcterms:modified>
  <dc:subject>2025-2031年中国毛织女装市场调研及发展前景分析报告</dc:subject>
  <dc:title>2025-2031年中国毛织女装市场调研及发展前景分析报告</dc:title>
  <cp:keywords>2025-2031年中国毛织女装市场调研及发展前景分析报告</cp:keywords>
  <dc:description>2025-2031年中国毛织女装市场调研及发展前景分析报告</dc:description>
</cp:coreProperties>
</file>