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e4750b85d49b5" w:history="1">
              <w:r>
                <w:rPr>
                  <w:rStyle w:val="Hyperlink"/>
                </w:rPr>
                <w:t>2024-2030年中国麻纺织市场深度调研与发展前景分析报告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e4750b85d49b5" w:history="1">
              <w:r>
                <w:rPr>
                  <w:rStyle w:val="Hyperlink"/>
                </w:rPr>
                <w:t>2024-2030年中国麻纺织市场深度调研与发展前景分析报告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e4750b85d49b5" w:history="1">
                <w:r>
                  <w:rPr>
                    <w:rStyle w:val="Hyperlink"/>
                  </w:rPr>
                  <w:t>https://www.20087.com/8/88/MaFangZhiFaZhanQuShi.html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业作为传统纺织业的一个分支，近年来受到可持续时尚潮流的推动，得到了新的发展机遇。麻纤维因其天然、环保、透气性好等特性，被广泛应用于服装、家纺、装饰等领域。随着消费者对生态友好产品的需求增加，麻纺织品因其独特的质感和健康属性，受到了市场青睐。同时，技术进步也使得麻纺织品的生产效率和品质得到提升。</w:t>
      </w:r>
      <w:r>
        <w:rPr>
          <w:rFonts w:hint="eastAsia"/>
        </w:rPr>
        <w:br/>
      </w:r>
      <w:r>
        <w:rPr>
          <w:rFonts w:hint="eastAsia"/>
        </w:rPr>
        <w:t>　　未来，麻纺织业将更加注重创新和可持续性。创新方面，将研发新型麻纤维材料，如混纺技术、生物改性等，以提高麻纺织品的舒适度和耐用性。可持续性方面，将推动循环经济，采用再生麻纤维和环保染整技术，减少生产过程中的资源消耗和环境污染。此外，数字化技术的应用，如智能设计和个性化定制，也将成为麻纺织业提升竞争力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1e4750b85d49b5" w:history="1">
        <w:r>
          <w:rPr>
            <w:rStyle w:val="Hyperlink"/>
          </w:rPr>
          <w:t>2024-2030年中国麻纺织市场深度调研与发展前景分析报告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麻纺织行业现状，涵盖麻纺织市场规模、产销格局、价格走势、技术特点及产业链结构，分析麻纺织重点企业竞争策略与市场表现。通过研究麻纺织消费群体特征、区域分布情况，评估行业政策影响，预测麻纺织市场发展前景与投资价值。报告为麻纺织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中国麻纺织行业供给情况分析及趋势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2019-2024年中国麻纺织行业市场供给分析</w:t>
      </w:r>
      <w:r>
        <w:rPr>
          <w:rFonts w:hint="eastAsia"/>
        </w:rPr>
        <w:br/>
      </w:r>
      <w:r>
        <w:rPr>
          <w:rFonts w:hint="eastAsia"/>
        </w:rPr>
        <w:t>　　　　一、麻纺织整体供给情况分析</w:t>
      </w:r>
      <w:r>
        <w:rPr>
          <w:rFonts w:hint="eastAsia"/>
        </w:rPr>
        <w:br/>
      </w:r>
      <w:r>
        <w:rPr>
          <w:rFonts w:hint="eastAsia"/>
        </w:rPr>
        <w:t>　　　　二、麻纺织重点区域供给分析</w:t>
      </w:r>
      <w:r>
        <w:rPr>
          <w:rFonts w:hint="eastAsia"/>
        </w:rPr>
        <w:br/>
      </w:r>
      <w:r>
        <w:rPr>
          <w:rFonts w:hint="eastAsia"/>
        </w:rPr>
        <w:t>　　第二节 麻纺织行业供给关系因素分析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2024-2030年中国麻纺织行业市场供给趋势</w:t>
      </w:r>
      <w:r>
        <w:rPr>
          <w:rFonts w:hint="eastAsia"/>
        </w:rPr>
        <w:br/>
      </w:r>
      <w:r>
        <w:rPr>
          <w:rFonts w:hint="eastAsia"/>
        </w:rPr>
        <w:t>　　　　一、麻纺织整体供给情况趋势分析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二、麻纺织重点区域供给趋势分析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三、影响未来麻纺织供给的因素分析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欧债危机下麻纺织行业宏观经济环境分析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2024年中国麻纺织行业发展概况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2024年中国麻纺织行业发展态势分析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2024年中国麻纺织行业发展特点分析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2024年中国麻纺织行业市场供需分析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2024年中国麻纺织行业价格分析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2019-2024年中国麻纺织行业整体运行状况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2019-2024年麻纺织行业产销分析</w:t>
      </w:r>
      <w:r>
        <w:rPr>
          <w:rFonts w:hint="eastAsia"/>
        </w:rPr>
        <w:br/>
      </w:r>
      <w:r>
        <w:rPr>
          <w:rFonts w:hint="eastAsia"/>
        </w:rPr>
        <w:t>　　第二节 2019-2024年麻纺织行业盈利能力分析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2019-2024年麻纺织行业偿债能力分析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2019-2024年麻纺织行业营运能力分析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2024-2030年中国麻纺织行业进出口市场分析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2019-2024年麻纺织行业进出口特点分析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2019-2024年麻纺织行业进出口量分析</w:t>
      </w:r>
      <w:r>
        <w:rPr>
          <w:rFonts w:hint="eastAsia"/>
        </w:rPr>
        <w:br/>
      </w:r>
      <w:r>
        <w:rPr>
          <w:rFonts w:hint="eastAsia"/>
        </w:rPr>
        <w:t>　　　　一、麻纺织进口分析</w:t>
      </w:r>
      <w:r>
        <w:rPr>
          <w:rFonts w:hint="eastAsia"/>
        </w:rPr>
        <w:br/>
      </w:r>
      <w:r>
        <w:rPr>
          <w:rFonts w:hint="eastAsia"/>
        </w:rPr>
        <w:t>　　　　二、麻纺织出口分析</w:t>
      </w:r>
      <w:r>
        <w:rPr>
          <w:rFonts w:hint="eastAsia"/>
        </w:rPr>
        <w:br/>
      </w:r>
      <w:r>
        <w:rPr>
          <w:rFonts w:hint="eastAsia"/>
        </w:rPr>
        <w:t>　　第三节 2024-2030年麻纺织行业进出口市场预测</w:t>
      </w:r>
      <w:r>
        <w:rPr>
          <w:rFonts w:hint="eastAsia"/>
        </w:rPr>
        <w:br/>
      </w:r>
      <w:r>
        <w:rPr>
          <w:rFonts w:hint="eastAsia"/>
        </w:rPr>
        <w:t>　　　　一、麻纺织进口预测</w:t>
      </w:r>
      <w:r>
        <w:rPr>
          <w:rFonts w:hint="eastAsia"/>
        </w:rPr>
        <w:br/>
      </w:r>
      <w:r>
        <w:rPr>
          <w:rFonts w:hint="eastAsia"/>
        </w:rPr>
        <w:t>　　　　二、麻纺织出口预测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2024-2030年麻纺织行业投资价值（绩效）及行业发展预测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2024-2030年麻纺织行业成长性分析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2024-2030年麻纺织行业经营能力分析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2024-2030年麻纺织行业盈利能力分析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2024-2030年麻纺织行业偿债能力分析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2024-2030年中国麻纺织行业产值预测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2024-2030年中国麻纺织行业销售收入预测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2024-2030年中国麻纺织行业总资产预测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2019-2024年中国麻纺织产业重点区域运行分析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2019-2024年重点地区（一）麻纺织产业运行情况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2019-2024年重点地区（二）麻纺织产业运行情况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2019-2024年重点地区（三）麻纺织产业运行情况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2019-2024年重点地区（四）麻纺织产业运行情况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2019-2024年重点地区（五）麻纺织产业运行情况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2019-2024年重点地区（六）麻纺织产业运行情况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2019-2024年重点地区（七）麻纺织产业运行情况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麻纺织行业竞争格局分析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2019-2024年中国麻纺织行业集中度分析</w:t>
      </w:r>
      <w:r>
        <w:rPr>
          <w:rFonts w:hint="eastAsia"/>
        </w:rPr>
        <w:br/>
      </w:r>
      <w:r>
        <w:rPr>
          <w:rFonts w:hint="eastAsia"/>
        </w:rPr>
        <w:t>　　第二节 麻纺织国内外SWOT分析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2024-2030年中国麻纺织行业竞争格局预测分析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中国麻纺织行业投资策略分析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2019-2024年中国麻纺织行业投资环境分析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2019-2024年中国麻纺织行业投资收益分析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2019-2024年中国麻纺织行业产品投资方向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2024-2030年中国麻纺织行业投资收益预测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二、2024-2030年中国麻纺织行业工业总产值预测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三、2024-2030年中国麻纺织行业销售收入预测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四、2024-2030年中国麻纺织行业利润总额预测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五、2024-2030年中国麻纺织行业总资产预测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中国麻纺织行业投资风险分析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中国麻纺织行业内部风险分析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中国麻纺织行业外部风险分析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麻纺织图片</w:t>
      </w:r>
      <w:r>
        <w:rPr>
          <w:rFonts w:hint="eastAsia"/>
        </w:rPr>
        <w:br/>
      </w:r>
      <w:r>
        <w:rPr>
          <w:rFonts w:hint="eastAsia"/>
        </w:rPr>
        <w:t>　　图表 麻纺织种类 分类</w:t>
      </w:r>
      <w:r>
        <w:rPr>
          <w:rFonts w:hint="eastAsia"/>
        </w:rPr>
        <w:br/>
      </w:r>
      <w:r>
        <w:rPr>
          <w:rFonts w:hint="eastAsia"/>
        </w:rPr>
        <w:t>　　图表 麻纺织用途 应用</w:t>
      </w:r>
      <w:r>
        <w:rPr>
          <w:rFonts w:hint="eastAsia"/>
        </w:rPr>
        <w:br/>
      </w:r>
      <w:r>
        <w:rPr>
          <w:rFonts w:hint="eastAsia"/>
        </w:rPr>
        <w:t>　　图表 麻纺织主要特点</w:t>
      </w:r>
      <w:r>
        <w:rPr>
          <w:rFonts w:hint="eastAsia"/>
        </w:rPr>
        <w:br/>
      </w:r>
      <w:r>
        <w:rPr>
          <w:rFonts w:hint="eastAsia"/>
        </w:rPr>
        <w:t>　　图表 麻纺织产业链分析</w:t>
      </w:r>
      <w:r>
        <w:rPr>
          <w:rFonts w:hint="eastAsia"/>
        </w:rPr>
        <w:br/>
      </w:r>
      <w:r>
        <w:rPr>
          <w:rFonts w:hint="eastAsia"/>
        </w:rPr>
        <w:t>　　图表 麻纺织政策分析</w:t>
      </w:r>
      <w:r>
        <w:rPr>
          <w:rFonts w:hint="eastAsia"/>
        </w:rPr>
        <w:br/>
      </w:r>
      <w:r>
        <w:rPr>
          <w:rFonts w:hint="eastAsia"/>
        </w:rPr>
        <w:t>　　图表 麻纺织技术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2019-2023年中国麻纺织行业市场规模及增长情况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2019-2023年麻纺织行业市场容量分析</w:t>
      </w:r>
      <w:r>
        <w:rPr>
          <w:rFonts w:hint="eastAsia"/>
        </w:rPr>
        <w:br/>
      </w:r>
      <w:r>
        <w:rPr>
          <w:rFonts w:hint="eastAsia"/>
        </w:rPr>
        <w:t>　　图表 麻纺织生产现状</w:t>
      </w:r>
      <w:r>
        <w:rPr>
          <w:rFonts w:hint="eastAsia"/>
        </w:rPr>
        <w:br/>
      </w:r>
      <w:r>
        <w:rPr>
          <w:rFonts w:hint="eastAsia"/>
        </w:rPr>
        <w:t>　　图表 2019-2023年中国麻纺织行业产能统计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2019-2023年中国麻纺织行业产量及增长趋势</w:t>
      </w:r>
      <w:r>
        <w:rPr>
          <w:rFonts w:hint="eastAsia"/>
        </w:rPr>
        <w:br/>
      </w:r>
      <w:r>
        <w:rPr>
          <w:rFonts w:hint="eastAsia"/>
        </w:rPr>
        <w:t>　　图表 麻纺织行业动态</w:t>
      </w:r>
      <w:r>
        <w:rPr>
          <w:rFonts w:hint="eastAsia"/>
        </w:rPr>
        <w:br/>
      </w:r>
      <w:r>
        <w:rPr>
          <w:rFonts w:hint="eastAsia"/>
        </w:rPr>
        <w:t>　　图表 2019-2023年中国麻纺织市场需求量及增速统计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2019-2023年中国麻纺织行业销售收入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2023年中国麻纺织行业需求领域分布格局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2019-2023年中国麻纺织行业利润总额统计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2019-2023年中国麻纺织进口情况分析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2019-2023年中国麻纺织出口情况分析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2019-2023年中国麻纺织行业企业数量情况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2019-2023年中国麻纺织行业企业平均规模情况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2019-2023年中国麻纺织价格走势</w:t>
      </w:r>
      <w:r>
        <w:rPr>
          <w:rFonts w:hint="eastAsia"/>
        </w:rPr>
        <w:br/>
      </w:r>
      <w:r>
        <w:rPr>
          <w:rFonts w:hint="eastAsia"/>
        </w:rPr>
        <w:t>　　图表 2023年麻纺织成本和利润分析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麻纺织品牌</w:t>
      </w:r>
      <w:r>
        <w:rPr>
          <w:rFonts w:hint="eastAsia"/>
        </w:rPr>
        <w:br/>
      </w:r>
      <w:r>
        <w:rPr>
          <w:rFonts w:hint="eastAsia"/>
        </w:rPr>
        <w:t>　　图表 麻纺织企业（一）概况</w:t>
      </w:r>
      <w:r>
        <w:rPr>
          <w:rFonts w:hint="eastAsia"/>
        </w:rPr>
        <w:br/>
      </w:r>
      <w:r>
        <w:rPr>
          <w:rFonts w:hint="eastAsia"/>
        </w:rPr>
        <w:t>　　图表 企业麻纺织型号 规格</w:t>
      </w:r>
      <w:r>
        <w:rPr>
          <w:rFonts w:hint="eastAsia"/>
        </w:rPr>
        <w:br/>
      </w:r>
      <w:r>
        <w:rPr>
          <w:rFonts w:hint="eastAsia"/>
        </w:rPr>
        <w:t>　　图表 麻纺织企业（一）经营分析</w:t>
      </w:r>
      <w:r>
        <w:rPr>
          <w:rFonts w:hint="eastAsia"/>
        </w:rPr>
        <w:br/>
      </w:r>
      <w:r>
        <w:rPr>
          <w:rFonts w:hint="eastAsia"/>
        </w:rPr>
        <w:t>　　图表 麻纺织企业（一）盈利能力情况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麻纺织上游现状</w:t>
      </w:r>
      <w:r>
        <w:rPr>
          <w:rFonts w:hint="eastAsia"/>
        </w:rPr>
        <w:br/>
      </w:r>
      <w:r>
        <w:rPr>
          <w:rFonts w:hint="eastAsia"/>
        </w:rPr>
        <w:t>　　图表 麻纺织下游调研</w:t>
      </w:r>
      <w:r>
        <w:rPr>
          <w:rFonts w:hint="eastAsia"/>
        </w:rPr>
        <w:br/>
      </w:r>
      <w:r>
        <w:rPr>
          <w:rFonts w:hint="eastAsia"/>
        </w:rPr>
        <w:t>　　图表 麻纺织企业（二）概况</w:t>
      </w:r>
      <w:r>
        <w:rPr>
          <w:rFonts w:hint="eastAsia"/>
        </w:rPr>
        <w:br/>
      </w:r>
      <w:r>
        <w:rPr>
          <w:rFonts w:hint="eastAsia"/>
        </w:rPr>
        <w:t>　　图表 企业麻纺织型号 规格</w:t>
      </w:r>
      <w:r>
        <w:rPr>
          <w:rFonts w:hint="eastAsia"/>
        </w:rPr>
        <w:br/>
      </w:r>
      <w:r>
        <w:rPr>
          <w:rFonts w:hint="eastAsia"/>
        </w:rPr>
        <w:t>　　图表 麻纺织企业（二）经营分析</w:t>
      </w:r>
      <w:r>
        <w:rPr>
          <w:rFonts w:hint="eastAsia"/>
        </w:rPr>
        <w:br/>
      </w:r>
      <w:r>
        <w:rPr>
          <w:rFonts w:hint="eastAsia"/>
        </w:rPr>
        <w:t>　　图表 麻纺织企业（二）盈利能力情况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麻纺织企业（三）概况</w:t>
      </w:r>
      <w:r>
        <w:rPr>
          <w:rFonts w:hint="eastAsia"/>
        </w:rPr>
        <w:br/>
      </w:r>
      <w:r>
        <w:rPr>
          <w:rFonts w:hint="eastAsia"/>
        </w:rPr>
        <w:t>　　图表 企业麻纺织型号 规格</w:t>
      </w:r>
      <w:r>
        <w:rPr>
          <w:rFonts w:hint="eastAsia"/>
        </w:rPr>
        <w:br/>
      </w:r>
      <w:r>
        <w:rPr>
          <w:rFonts w:hint="eastAsia"/>
        </w:rPr>
        <w:t>　　图表 麻纺织企业（三）经营分析</w:t>
      </w:r>
      <w:r>
        <w:rPr>
          <w:rFonts w:hint="eastAsia"/>
        </w:rPr>
        <w:br/>
      </w:r>
      <w:r>
        <w:rPr>
          <w:rFonts w:hint="eastAsia"/>
        </w:rPr>
        <w:t>　　图表 麻纺织企业（三）盈利能力情况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麻纺织优势</w:t>
      </w:r>
      <w:r>
        <w:rPr>
          <w:rFonts w:hint="eastAsia"/>
        </w:rPr>
        <w:br/>
      </w:r>
      <w:r>
        <w:rPr>
          <w:rFonts w:hint="eastAsia"/>
        </w:rPr>
        <w:t>　　图表 麻纺织劣势</w:t>
      </w:r>
      <w:r>
        <w:rPr>
          <w:rFonts w:hint="eastAsia"/>
        </w:rPr>
        <w:br/>
      </w:r>
      <w:r>
        <w:rPr>
          <w:rFonts w:hint="eastAsia"/>
        </w:rPr>
        <w:t>　　图表 麻纺织机会</w:t>
      </w:r>
      <w:r>
        <w:rPr>
          <w:rFonts w:hint="eastAsia"/>
        </w:rPr>
        <w:br/>
      </w:r>
      <w:r>
        <w:rPr>
          <w:rFonts w:hint="eastAsia"/>
        </w:rPr>
        <w:t>　　图表 麻纺织威胁</w:t>
      </w:r>
      <w:r>
        <w:rPr>
          <w:rFonts w:hint="eastAsia"/>
        </w:rPr>
        <w:br/>
      </w:r>
      <w:r>
        <w:rPr>
          <w:rFonts w:hint="eastAsia"/>
        </w:rPr>
        <w:t>　　图表 2024-2030年中国麻纺织行业产能预测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2024-2030年中国麻纺织行业产量预测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2024-2030年中国麻纺织市场销售预测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2024-2030年中国麻纺织行业市场规模预测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2024-2030年中国麻纺织市场前景分析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2024-2030年中国麻纺织行业风险分析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2024-2030年中国麻纺织行业发展趋势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e4750b85d49b5" w:history="1">
        <w:r>
          <w:rPr>
            <w:rStyle w:val="Hyperlink"/>
          </w:rPr>
          <w:t>2024-2030年中国麻纺织市场深度调研与发展前景分析报告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e4750b85d49b5" w:history="1">
        <w:r>
          <w:rPr>
            <w:rStyle w:val="Hyperlink"/>
          </w:rPr>
          <w:t>https://www.20087.com/8/88/MaFangZhiFaZhanQuShi.html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cb07359c846ad" w:history="1">
      <w:r>
        <w:rPr>
          <w:rStyle w:val="Hyperlink"/>
        </w:rPr>
        <w:t>2024-2030年中国麻纺织市场深度调研与发展前景分析报告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aFangZhiFaZhanQuShi.html" TargetMode="External" Id="R981e4750b85d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aFangZhiFaZhanQuShi.html" TargetMode="External" Id="R430cb07359c8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2024-03-28T06:43:00Z</dcterms:created>
  <dcterms:modified xsi:type="dcterms:W3CDTF">2024-03-28T07:43:00Z</dcterms:modified>
  <dc:subject>2024-2030年中国麻纺织市场深度调研与发展前景分析报告</dc:subject>
  <dc:title>2024-2030年中国麻纺织市场深度调研与发展前景分析报告</dc:title>
  <cp:keywords>2024-2030年中国麻纺织市场深度调研与发展前景分析报告</cp:keywords>
  <dc:description>2024-2030年中国麻纺织市场深度调研与发展前景分析报告</dc:description>
</cp:coreProperties>
</file>