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152c6a6e48ac" w:history="1">
              <w:r>
                <w:rPr>
                  <w:rStyle w:val="Hyperlink"/>
                </w:rPr>
                <w:t>2025-2031年中国涤纶行业发展全面调研与未来前景分析报告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152c6a6e48ac" w:history="1">
              <w:r>
                <w:rPr>
                  <w:rStyle w:val="Hyperlink"/>
                </w:rPr>
                <w:t>2025-2031年中国涤纶行业发展全面调研与未来前景分析报告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152c6a6e48ac" w:history="1">
                <w:r>
                  <w:rPr>
                    <w:rStyle w:val="Hyperlink"/>
                  </w:rPr>
                  <w:t>https://www.20087.com/9/78/DiLunDeFaZhanQianJing.html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广泛应用的合成纤维，在近年来随着纺织工业的发展而市场需求持续增长。目前，涤纶不仅在提高纤维强度、降低成本方面有所突破，而且在拓宽应用领域、提高环保性能方面也取得了长足进展。随着新技术的应用，如更先进的聚合技术和染色技术，涤纶正朝着更加高效、环保的方向发展，能够更好地满足服装、家纺等多个领域的应用需求。随着纺织工业的发展和技术进步，涤纶市场也在持续扩大。</w:t>
      </w:r>
      <w:r>
        <w:rPr>
          <w:rFonts w:hint="eastAsia"/>
        </w:rPr>
        <w:br/>
      </w:r>
      <w:r>
        <w:rPr>
          <w:rFonts w:hint="eastAsia"/>
        </w:rPr>
        <w:t>　　未来，涤纶行业将继续朝着技术创新和服务创新的方向发展。一方面，通过引入更多先进技术和设计理念，提高涤纶的技术含量和性能指标，如采用更加先进的聚合技术和染色技术。另一方面，随着纺织工业的发展和技术进步，涤纶将更加注重提供定制化服务，满足不同纺织品和用户需求的特定要求。此外，随着可持续发展理念的普及，涤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152c6a6e48ac" w:history="1">
        <w:r>
          <w:rPr>
            <w:rStyle w:val="Hyperlink"/>
          </w:rPr>
          <w:t>2025-2031年中国涤纶行业发展全面调研与未来前景分析报告</w:t>
        </w:r>
      </w:hyperlink>
      <w:r>
        <w:rPr>
          <w:rFonts w:hint="eastAsia"/>
        </w:rPr>
        <w:t>》通过严谨的分析、翔实的数据及直观的图表，系统解析了涤纶行业的市场规模、需求变化、价格波动及产业链结构。报告全面评估了当前涤纶市场现状，科学预测了未来市场前景与发展趋势，重点剖析了涤纶细分市场的机遇与挑战。同时，报告对涤纶重点企业的竞争地位及市场集中度进行了评估，为涤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涤纶行业发展分析</w:t>
      </w:r>
      <w:r>
        <w:rPr>
          <w:rFonts w:hint="eastAsia"/>
        </w:rPr>
        <w:br/>
      </w:r>
      <w:r>
        <w:rPr>
          <w:rFonts w:hint="eastAsia"/>
        </w:rPr>
        <w:t>　　第一节 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二、“十五五”期间中国涤纶工业发展回顾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2025年中国涤纶所属行业经济运行分析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一、2025年涤纶纤维新增资源强劲</w:t>
      </w:r>
      <w:r>
        <w:rPr>
          <w:rFonts w:hint="eastAsia"/>
        </w:rPr>
        <w:br/>
      </w:r>
      <w:r>
        <w:rPr>
          <w:rFonts w:hint="eastAsia"/>
        </w:rPr>
        <w:t>　　　　二、2025年涤纶纤维进出口数量和单价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　　三、2025年涤纶纤维主要省市产量变化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　　四、2025年涤纶行业生产经营和盈利状况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六、2025年涤纶行业短期偿债和变现能力变化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七、2025年涤纶企业平均规模比较</w:t>
      </w:r>
      <w:r>
        <w:rPr>
          <w:rFonts w:hint="eastAsia"/>
        </w:rPr>
        <w:br/>
      </w:r>
      <w:r>
        <w:rPr>
          <w:rFonts w:hint="eastAsia"/>
        </w:rPr>
        <w:t>　　　　八、2025年涤纶行业人均规模比较</w:t>
      </w:r>
      <w:r>
        <w:rPr>
          <w:rFonts w:hint="eastAsia"/>
        </w:rPr>
        <w:br/>
      </w:r>
      <w:r>
        <w:rPr>
          <w:rFonts w:hint="eastAsia"/>
        </w:rPr>
        <w:t>　　　　九、2025年涤纶行业固定资产投资情况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一、2025年涤纶行业总量增长情况</w:t>
      </w:r>
      <w:r>
        <w:rPr>
          <w:rFonts w:hint="eastAsia"/>
        </w:rPr>
        <w:br/>
      </w:r>
      <w:r>
        <w:rPr>
          <w:rFonts w:hint="eastAsia"/>
        </w:rPr>
        <w:t>　　　　二、2025年涤纶纤维新增资源强劲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　　四、2025年涤纶纤维主要省市产量变化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　　五、2025年涤纶行业经营环境变化</w:t>
      </w:r>
      <w:r>
        <w:rPr>
          <w:rFonts w:hint="eastAsia"/>
        </w:rPr>
        <w:br/>
      </w:r>
      <w:r>
        <w:rPr>
          <w:rFonts w:hint="eastAsia"/>
        </w:rPr>
        <w:t>　　　　六、2025年涤纶行业生产经营和盈利状况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七、2025年涤纶行业产销衔接和资产运转情况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八、2025年涤纶行业固定资产投资情况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　　九、2025年涤纶行业新产品开发和劳动生产率水平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第四节 中国涤纶纤维产量分析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第六节 涤纶行业的发展前景</w:t>
      </w:r>
      <w:r>
        <w:rPr>
          <w:rFonts w:hint="eastAsia"/>
        </w:rPr>
        <w:br/>
      </w:r>
      <w:r>
        <w:rPr>
          <w:rFonts w:hint="eastAsia"/>
        </w:rPr>
        <w:t>　　　　一、2025年亚洲涤纶行业发展预测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涤纶长丝与短纤行业发展概况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第三节 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第五节 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二、2025年中国涤纶长丝与短纤进出口分析况</w:t>
      </w:r>
      <w:r>
        <w:rPr>
          <w:rFonts w:hint="eastAsia"/>
        </w:rPr>
        <w:br/>
      </w:r>
      <w:r>
        <w:rPr>
          <w:rFonts w:hint="eastAsia"/>
        </w:rPr>
        <w:t>　　　　三、2025年中国涤纶长丝与短纤进出口分析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特色涤纶开发应用分析</w:t>
      </w:r>
      <w:r>
        <w:rPr>
          <w:rFonts w:hint="eastAsia"/>
        </w:rPr>
        <w:br/>
      </w:r>
      <w:r>
        <w:rPr>
          <w:rFonts w:hint="eastAsia"/>
        </w:rPr>
        <w:t>　　第一节 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重点企业经营状况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四、公司主要风险因素以及对策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四、公司主要风险因素以及对策</w:t>
      </w:r>
      <w:r>
        <w:rPr>
          <w:rFonts w:hint="eastAsia"/>
        </w:rPr>
        <w:br/>
      </w:r>
      <w:r>
        <w:rPr>
          <w:rFonts w:hint="eastAsia"/>
        </w:rPr>
        <w:t>　　第三节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第五节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第六节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第七节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第八节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四、公司主要风险因素以及对策</w:t>
      </w:r>
      <w:r>
        <w:rPr>
          <w:rFonts w:hint="eastAsia"/>
        </w:rPr>
        <w:br/>
      </w:r>
      <w:r>
        <w:rPr>
          <w:rFonts w:hint="eastAsia"/>
        </w:rPr>
        <w:t>　　第九节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第十节 [中:智:林:]浙江化纤联合集团有限公司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2025年涤纶行业企业平均规模比较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2025年涤纶行业人均规模比较</w:t>
      </w:r>
      <w:r>
        <w:rPr>
          <w:rFonts w:hint="eastAsia"/>
        </w:rPr>
        <w:br/>
      </w:r>
      <w:r>
        <w:rPr>
          <w:rFonts w:hint="eastAsia"/>
        </w:rPr>
        <w:t>　　图表 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2025年涤纶行业总量增长情况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2025年涤纶行业经营环境变化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2025年涤纶行业新产品开发和劳动生产率水平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2025年全国涤纶纤维产量统计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152c6a6e48ac" w:history="1">
        <w:r>
          <w:rPr>
            <w:rStyle w:val="Hyperlink"/>
          </w:rPr>
          <w:t>2025-2031年中国涤纶行业发展全面调研与未来前景分析报告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152c6a6e48ac" w:history="1">
        <w:r>
          <w:rPr>
            <w:rStyle w:val="Hyperlink"/>
          </w:rPr>
          <w:t>https://www.20087.com/9/78/DiLunDeFaZhanQianJing.html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9b3666bf4654" w:history="1">
      <w:r>
        <w:rPr>
          <w:rStyle w:val="Hyperlink"/>
        </w:rPr>
        <w:t>2025-2031年中国涤纶行业发展全面调研与未来前景分析报告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LunDeFaZhanQianJing.html" TargetMode="External" Id="Rc4c3152c6a6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LunDeFaZhanQianJing.html" TargetMode="External" Id="Rf2f89b3666b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2025-05-02T08:02:00Z</dcterms:created>
  <dcterms:modified xsi:type="dcterms:W3CDTF">2025-05-02T09:02:00Z</dcterms:modified>
  <dc:subject>2025-2031年中国涤纶行业发展全面调研与未来前景分析报告</dc:subject>
  <dc:title>2025-2031年中国涤纶行业发展全面调研与未来前景分析报告</dc:title>
  <cp:keywords>2025-2031年中国涤纶行业发展全面调研与未来前景分析报告</cp:keywords>
  <dc:description>2025-2031年中国涤纶行业发展全面调研与未来前景分析报告</dc:description>
</cp:coreProperties>
</file>