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1170aad1444d2" w:history="1">
              <w:r>
                <w:rPr>
                  <w:rStyle w:val="Hyperlink"/>
                </w:rPr>
                <w:t>2026年版中国全棉纱卡行业调研与市场前景分析报告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1170aad1444d2" w:history="1">
              <w:r>
                <w:rPr>
                  <w:rStyle w:val="Hyperlink"/>
                </w:rPr>
                <w:t>2026年版中国全棉纱卡行业调研与市场前景分析报告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1170aad1444d2" w:history="1">
                <w:r>
                  <w:rPr>
                    <w:rStyle w:val="Hyperlink"/>
                  </w:rPr>
                  <w:t>https://www.20087.com/A/26/QuanMianShaKaShiChangDiaoYanBaoGao.html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卡是一种由纯棉纤维制成的高品质面料，具有透气性好、吸湿性强、舒适度高等特点。近年来，随着消费者对健康和环保的重视，全棉纱卡的市场需求不断增加。目前，市场上的全棉纱卡产品已经形成了较为完善的体系，涵盖了不同织法、图案和款式的面料，以满足不同服装和家居用品的需求。</w:t>
      </w:r>
      <w:r>
        <w:rPr>
          <w:rFonts w:hint="eastAsia"/>
        </w:rPr>
        <w:br/>
      </w:r>
      <w:r>
        <w:rPr>
          <w:rFonts w:hint="eastAsia"/>
        </w:rPr>
        <w:t>　　未来，全棉纱卡的发展将更加注重环保和可持续发展。随着全球对环境保护意识的增强，全棉纱卡的生产将更加注重采用可再生材料和环保工艺，减少对环境的影响。同时，为了提升产品的性能和舒适度，全棉纱卡的材料和工艺将得到进一步提升，采用更为先进的纺织技术和染整技术。此外，全棉纱卡的智能化和定制化生产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1170aad1444d2" w:history="1">
        <w:r>
          <w:rPr>
            <w:rStyle w:val="Hyperlink"/>
          </w:rPr>
          <w:t>2026年版中国全棉纱卡行业调研与市场前景分析报告</w:t>
        </w:r>
      </w:hyperlink>
      <w:r>
        <w:rPr>
          <w:rFonts w:hint="eastAsia"/>
        </w:rPr>
        <w:t>》基于对全棉纱卡行业的长期监测研究，结合全棉纱卡行业供需关系变化规律、产品消费结构、应用领域拓展、市场发展环境及政策支持等多维度分析，采用定量与定性相结合的科学方法，对行业内重点企业进行了系统研究。报告全面呈现了全棉纱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全棉纱卡产业概述</w:t>
      </w:r>
      <w:r>
        <w:rPr>
          <w:rFonts w:hint="eastAsia"/>
        </w:rPr>
        <w:br/>
      </w:r>
      <w:r>
        <w:rPr>
          <w:rFonts w:hint="eastAsia"/>
        </w:rPr>
        <w:t>　　第一节 全棉纱卡产业定义</w:t>
      </w:r>
      <w:r>
        <w:rPr>
          <w:rFonts w:hint="eastAsia"/>
        </w:rPr>
        <w:br/>
      </w:r>
      <w:r>
        <w:rPr>
          <w:rFonts w:hint="eastAsia"/>
        </w:rPr>
        <w:t>　　第二节 全棉纱卡产业发展历程</w:t>
      </w:r>
      <w:r>
        <w:rPr>
          <w:rFonts w:hint="eastAsia"/>
        </w:rPr>
        <w:br/>
      </w:r>
      <w:r>
        <w:rPr>
          <w:rFonts w:hint="eastAsia"/>
        </w:rPr>
        <w:t>　　第三节 全棉纱卡分类情况</w:t>
      </w:r>
      <w:r>
        <w:rPr>
          <w:rFonts w:hint="eastAsia"/>
        </w:rPr>
        <w:br/>
      </w:r>
      <w:r>
        <w:rPr>
          <w:rFonts w:hint="eastAsia"/>
        </w:rPr>
        <w:t>　　第四节 全棉纱卡产业链分析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2025-2026年全棉纱卡行业发展环境分析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全棉纱卡行业相关政策、法规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2025-2026年中国全棉纱卡行业供给与需求情况分析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2020-2025年中国全棉纱卡行业总体规模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一、2020-2025年中国全棉纱卡行业产量统计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二、2026年中国全棉纱卡行业产量特点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三、2026-2032年中国全棉纱卡行业产量预测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一、2020-2025年中国全棉纱卡行业需求情况分析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三、2026-2032年中国全棉纱卡市场需求预测分析</w:t>
      </w:r>
      <w:r>
        <w:rPr>
          <w:rFonts w:hint="eastAsia"/>
        </w:rPr>
        <w:br/>
      </w:r>
      <w:r>
        <w:rPr>
          <w:rFonts w:hint="eastAsia"/>
        </w:rPr>
        <w:t>　　第四节 全棉纱卡产业供需平衡状况分析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2025-2026年我国全棉纱卡行业发展现状分析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我国全棉纱卡行业发展现状分析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一、全棉纱卡行业品牌发展现状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二、全棉纱卡行业市场需求现状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四、我国全棉纱卡市场走向分析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一、2025-2026年全棉纱卡产品技术变化特点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二、2025-2026年全棉纱卡产品市场的新技术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三、2025-2026年全棉纱卡产品市场现状分析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中国全棉纱卡行业存在的问题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对中国全棉纱卡市场的分析及思考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一、全棉纱卡市场特点</w:t>
      </w:r>
      <w:r>
        <w:rPr>
          <w:rFonts w:hint="eastAsia"/>
        </w:rPr>
        <w:br/>
      </w:r>
      <w:r>
        <w:rPr>
          <w:rFonts w:hint="eastAsia"/>
        </w:rPr>
        <w:t>　　　　二、全棉纱卡市场分析</w:t>
      </w:r>
      <w:r>
        <w:rPr>
          <w:rFonts w:hint="eastAsia"/>
        </w:rPr>
        <w:br/>
      </w:r>
      <w:r>
        <w:rPr>
          <w:rFonts w:hint="eastAsia"/>
        </w:rPr>
        <w:t>　　　　三、全棉纱卡市场变化的方向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2020-2025年中国全棉纱卡行业重点区域发展分析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一、2020-2025年中国全棉纱卡行业出口情况分析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二、2026-2032年中国全棉纱卡行业出口情况预测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中国全棉纱卡行业消费调查</w:t>
      </w:r>
      <w:r>
        <w:rPr>
          <w:rFonts w:hint="eastAsia"/>
        </w:rPr>
        <w:br/>
      </w:r>
      <w:r>
        <w:rPr>
          <w:rFonts w:hint="eastAsia"/>
        </w:rPr>
        <w:t>　　　　一、全棉纱卡产品目标客户群体调查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二、全棉纱卡企业经营情况分析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全棉纱卡企业发展策略分析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全棉纱卡市场策略分析</w:t>
      </w:r>
      <w:r>
        <w:rPr>
          <w:rFonts w:hint="eastAsia"/>
        </w:rPr>
        <w:br/>
      </w:r>
      <w:r>
        <w:rPr>
          <w:rFonts w:hint="eastAsia"/>
        </w:rPr>
        <w:t>　　　　一、全棉纱卡价格策略分析</w:t>
      </w:r>
      <w:r>
        <w:rPr>
          <w:rFonts w:hint="eastAsia"/>
        </w:rPr>
        <w:br/>
      </w:r>
      <w:r>
        <w:rPr>
          <w:rFonts w:hint="eastAsia"/>
        </w:rPr>
        <w:t>　　　　二、全棉纱卡渠道策略分析</w:t>
      </w:r>
      <w:r>
        <w:rPr>
          <w:rFonts w:hint="eastAsia"/>
        </w:rPr>
        <w:br/>
      </w:r>
      <w:r>
        <w:rPr>
          <w:rFonts w:hint="eastAsia"/>
        </w:rPr>
        <w:t>　　第二节 全棉纱卡销售策略分析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对我国全棉纱卡品牌的战略思考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三、我国全棉纱卡企业的品牌战略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三、全棉纱卡行业市场风险分析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2025-2026年全棉纱卡行业投资情况分析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一、全棉纱卡总体投资结构</w:t>
      </w:r>
      <w:r>
        <w:rPr>
          <w:rFonts w:hint="eastAsia"/>
        </w:rPr>
        <w:br/>
      </w:r>
      <w:r>
        <w:rPr>
          <w:rFonts w:hint="eastAsia"/>
        </w:rPr>
        <w:t>　　　　二、全棉纱卡投资规模情况</w:t>
      </w:r>
      <w:r>
        <w:rPr>
          <w:rFonts w:hint="eastAsia"/>
        </w:rPr>
        <w:br/>
      </w:r>
      <w:r>
        <w:rPr>
          <w:rFonts w:hint="eastAsia"/>
        </w:rPr>
        <w:t>　　　　三、全棉纱卡投资增速情况</w:t>
      </w:r>
      <w:r>
        <w:rPr>
          <w:rFonts w:hint="eastAsia"/>
        </w:rPr>
        <w:br/>
      </w:r>
      <w:r>
        <w:rPr>
          <w:rFonts w:hint="eastAsia"/>
        </w:rPr>
        <w:t>　　　　四、全棉纱卡分地区投资分析</w:t>
      </w:r>
      <w:r>
        <w:rPr>
          <w:rFonts w:hint="eastAsia"/>
        </w:rPr>
        <w:br/>
      </w:r>
      <w:r>
        <w:rPr>
          <w:rFonts w:hint="eastAsia"/>
        </w:rPr>
        <w:t>　　第二节 全棉纱卡行业投资机会分析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二、可以投资的全棉纱卡模式</w:t>
      </w:r>
      <w:r>
        <w:rPr>
          <w:rFonts w:hint="eastAsia"/>
        </w:rPr>
        <w:br/>
      </w:r>
      <w:r>
        <w:rPr>
          <w:rFonts w:hint="eastAsia"/>
        </w:rPr>
        <w:t>　　　　三、2025-2026年全棉纱卡投资机会分析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四、2026年全棉纱卡投资新方向</w:t>
      </w:r>
      <w:r>
        <w:rPr>
          <w:rFonts w:hint="eastAsia"/>
        </w:rPr>
        <w:br/>
      </w:r>
      <w:r>
        <w:rPr>
          <w:rFonts w:hint="eastAsia"/>
        </w:rPr>
        <w:t>　　第三节 全棉纱卡行业发展前景分析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一、2026年全棉纱卡市场发展前景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二、2026年全棉纱卡市场面临的发展商机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2026-2032年中国全棉纱卡行业市场规模及增长趋势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2026-2032年中国全棉纱卡行业投资规模预测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2026-2032年全棉纱卡行业市场盈利预测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[-中智-林]全棉纱卡行业项目投资建议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一、全棉纱卡技术应用注意事项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二、全棉纱卡项目投资注意事项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三、全棉纱卡生产开发注意事项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全棉纱卡行业类别</w:t>
      </w:r>
      <w:r>
        <w:rPr>
          <w:rFonts w:hint="eastAsia"/>
        </w:rPr>
        <w:br/>
      </w:r>
      <w:r>
        <w:rPr>
          <w:rFonts w:hint="eastAsia"/>
        </w:rPr>
        <w:t>　　图表 全棉纱卡行业产业链调研</w:t>
      </w:r>
      <w:r>
        <w:rPr>
          <w:rFonts w:hint="eastAsia"/>
        </w:rPr>
        <w:br/>
      </w:r>
      <w:r>
        <w:rPr>
          <w:rFonts w:hint="eastAsia"/>
        </w:rPr>
        <w:t>　　图表 全棉纱卡行业现状</w:t>
      </w:r>
      <w:r>
        <w:rPr>
          <w:rFonts w:hint="eastAsia"/>
        </w:rPr>
        <w:br/>
      </w:r>
      <w:r>
        <w:rPr>
          <w:rFonts w:hint="eastAsia"/>
        </w:rPr>
        <w:t>　　图表 全棉纱卡行业标准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2020-2025年中国全棉纱卡市场规模</w:t>
      </w:r>
      <w:r>
        <w:rPr>
          <w:rFonts w:hint="eastAsia"/>
        </w:rPr>
        <w:br/>
      </w:r>
      <w:r>
        <w:rPr>
          <w:rFonts w:hint="eastAsia"/>
        </w:rPr>
        <w:t>　　图表 2026年中国全棉纱卡行业产能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2020-2025年中国全棉纱卡产量</w:t>
      </w:r>
      <w:r>
        <w:rPr>
          <w:rFonts w:hint="eastAsia"/>
        </w:rPr>
        <w:br/>
      </w:r>
      <w:r>
        <w:rPr>
          <w:rFonts w:hint="eastAsia"/>
        </w:rPr>
        <w:t>　　图表 全棉纱卡行业动态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2020-2025年中国全棉纱卡市场需求量</w:t>
      </w:r>
      <w:r>
        <w:rPr>
          <w:rFonts w:hint="eastAsia"/>
        </w:rPr>
        <w:br/>
      </w:r>
      <w:r>
        <w:rPr>
          <w:rFonts w:hint="eastAsia"/>
        </w:rPr>
        <w:t>　　图表 2026年中国全棉纱卡行业需求区域调研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2020-2025年中国全棉纱卡行情</w:t>
      </w:r>
      <w:r>
        <w:rPr>
          <w:rFonts w:hint="eastAsia"/>
        </w:rPr>
        <w:br/>
      </w:r>
      <w:r>
        <w:rPr>
          <w:rFonts w:hint="eastAsia"/>
        </w:rPr>
        <w:t>　　图表 2020-2025年中国全棉纱卡价格走势图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2020-2025年中国全棉纱卡行业销售收入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2020-2025年中国全棉纱卡行业盈利情况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2020-2025年中国全棉纱卡行业利润总额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2020-2025年中国全棉纱卡进口数据</w:t>
      </w:r>
      <w:r>
        <w:rPr>
          <w:rFonts w:hint="eastAsia"/>
        </w:rPr>
        <w:br/>
      </w:r>
      <w:r>
        <w:rPr>
          <w:rFonts w:hint="eastAsia"/>
        </w:rPr>
        <w:t>　　图表 2020-2025年中国全棉纱卡出口数据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**地区全棉纱卡市场规模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**地区全棉纱卡市场调研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**地区全棉纱卡市场规模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**地区全棉纱卡市场调研</w:t>
      </w:r>
      <w:r>
        <w:rPr>
          <w:rFonts w:hint="eastAsia"/>
        </w:rPr>
        <w:br/>
      </w:r>
      <w:r>
        <w:rPr>
          <w:rFonts w:hint="eastAsia"/>
        </w:rPr>
        <w:t>　　图表 **地区全棉纱卡行业市场需求分析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全棉纱卡行业竞争对手分析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2026-2032年中国全棉纱卡行业产量预测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2026-2032年中国全棉纱卡市场需求预测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2026-2032年中国全棉纱卡市场规模预测</w:t>
      </w:r>
      <w:r>
        <w:rPr>
          <w:rFonts w:hint="eastAsia"/>
        </w:rPr>
        <w:br/>
      </w:r>
      <w:r>
        <w:rPr>
          <w:rFonts w:hint="eastAsia"/>
        </w:rPr>
        <w:t>　　图表 全棉纱卡行业准入条件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2026-2032年中国全棉纱卡行业信息化</w:t>
      </w:r>
      <w:r>
        <w:rPr>
          <w:rFonts w:hint="eastAsia"/>
        </w:rPr>
        <w:br/>
      </w:r>
      <w:r>
        <w:rPr>
          <w:rFonts w:hint="eastAsia"/>
        </w:rPr>
        <w:t>　　图表 2026年中国全棉纱卡市场前景分析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2026-2032年中国全棉纱卡行业风险分析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2026-2032年中国全棉纱卡行业发展趋势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1170aad1444d2" w:history="1">
        <w:r>
          <w:rPr>
            <w:rStyle w:val="Hyperlink"/>
          </w:rPr>
          <w:t>2026年版中国全棉纱卡行业调研与市场前景分析报告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1170aad1444d2" w:history="1">
        <w:r>
          <w:rPr>
            <w:rStyle w:val="Hyperlink"/>
          </w:rPr>
          <w:t>https://www.20087.com/A/26/QuanMianShaKaShiChangDiaoYanBaoGao.html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热点：全棉纱卡和纯棉的区别、全棉纱卡面料规格、罗马棉面料图片、全棉纱卡和纯棉的区别、纱卡棉是不是廉价面料、全棉纱卡规格大全图片、纯棉纱卡适合做什么、全棉纱卡克重、全棉纱卡面料规格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5984400c43e9" w:history="1">
      <w:r>
        <w:rPr>
          <w:rStyle w:val="Hyperlink"/>
        </w:rPr>
        <w:t>2026年版中国全棉纱卡行业调研与市场前景分析报告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QuanMianShaKaShiChangDiaoYanBaoGao.html" TargetMode="External" Id="R77d1170aad1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QuanMianShaKaShiChangDiaoYanBaoGao.html" TargetMode="External" Id="Rfcdb5984400c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2025-09-20T08:41:00Z</dcterms:created>
  <dcterms:modified xsi:type="dcterms:W3CDTF">2025-09-20T09:41:00Z</dcterms:modified>
  <dc:subject>2026年版中国全棉纱卡行业调研与市场前景分析报告</dc:subject>
  <dc:title>2026年版中国全棉纱卡行业调研与市场前景分析报告</dc:title>
  <cp:keywords>2026年版中国全棉纱卡行业调研与市场前景分析报告</cp:keywords>
  <dc:description>2026年版中国全棉纱卡行业调研与市场前景分析报告</dc:description>
</cp:coreProperties>
</file>