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60e33362064cfb" w:history="1">
              <w:r>
                <w:rPr>
                  <w:rStyle w:val="Hyperlink"/>
                </w:rPr>
                <w:t>2026-2032年全球与中国奢侈品手链行业现状分析及发展前景研究报告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60e33362064cfb" w:history="1">
              <w:r>
                <w:rPr>
                  <w:rStyle w:val="Hyperlink"/>
                </w:rPr>
                <w:t>2026-2032年全球与中国奢侈品手链行业现状分析及发展前景研究报告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5986089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60e33362064cfb" w:history="1">
                <w:r>
                  <w:rPr>
                    <w:rStyle w:val="Hyperlink"/>
                  </w:rPr>
                  <w:t>https://www.20087.com/9/08/SheChiPinShouLianDeQianJing.html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奢侈品手链是高端珠宝配饰中的重要品类，兼具装饰属性、身份表达和资产配置功能。奢侈品手链材质覆盖黄金、铂金、银饰、钻石、彩色宝石及皮革等，设计风格从经典链条款向叠戴款、定制款、性别中性款和轻日常化方向扩展。消费端呈现从单纯保值向风格表达、场景适配和个性化定制转变的特征，年轻消费者更关注设计辨识度、佩戴舒适度和品牌文化叙事。线上渠道、AR试戴和数字化展示提升了购买体验，但高端客群仍重视线下专柜服务、工艺背书和售后保障。</w:t>
      </w:r>
      <w:r>
        <w:rPr>
          <w:rFonts w:hint="eastAsia"/>
        </w:rPr>
        <w:br/>
      </w:r>
      <w:r>
        <w:rPr>
          <w:rFonts w:hint="eastAsia"/>
        </w:rPr>
        <w:t>　　未来，奢侈品手链将延续硬奢与风格化并行趋势，黄金、贵金属和宝石款仍具备较强保值与收藏属性，银饰、不锈钢、PVD镀金及可持续材质则面向更广泛日常佩戴场景。市场调研网指出，定制化、叠戴组合、性别包容设计和东方美学元素将获得更多关注。品牌端将强化工艺叙事、材料溯源和环保制造，以回应消费者对可持续与伦理采购的期待。渠道层面，线上内容种草与线下体验服务将深度融合，手链消费将从节日礼品向自我奖赏、日常搭配和长期资产配置扩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960e33362064cfb" w:history="1">
        <w:r>
          <w:rPr>
            <w:rStyle w:val="Hyperlink"/>
          </w:rPr>
          <w:t>2026-2032年全球与中国奢侈品手链行业现状分析及发展前景研究报告</w:t>
        </w:r>
      </w:hyperlink>
      <w:r>
        <w:rPr>
          <w:rFonts w:hint="eastAsia"/>
        </w:rPr>
        <w:t>》，2025年奢侈品手链行业市场规模达 亿元，预计2032年市场规模将达 亿元，期间年均复合增长率（CAGR）达 %。报告基于国家统计局、相关行业协会的详实数据，系统分析奢侈品手链行业的市场规模、技术现状及竞争格局，梳理奢侈品手链产业链结构和供需变化。报告结合宏观经济环境，研判奢侈品手链行业发展趋势与前景，评估不同细分领域的发展潜力；通过分析奢侈品手链重点企业的市场表现，揭示行业集中度变化与竞争态势，并客观识别奢侈品手链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奢侈品手链市场概述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按照不同产品类型，奢侈品手链主要可以分为如下几个类别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全球不同产品类型奢侈品手链销售额增长趋势2021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金</w:t>
      </w:r>
      <w:r>
        <w:rPr>
          <w:rFonts w:hint="eastAsia"/>
        </w:rPr>
        <w:br/>
      </w:r>
      <w:r>
        <w:rPr>
          <w:rFonts w:hint="eastAsia"/>
        </w:rPr>
        <w:t>　　　　1.2.3 银</w:t>
      </w:r>
      <w:r>
        <w:rPr>
          <w:rFonts w:hint="eastAsia"/>
        </w:rPr>
        <w:br/>
      </w:r>
      <w:r>
        <w:rPr>
          <w:rFonts w:hint="eastAsia"/>
        </w:rPr>
        <w:t>　　　　1.2.4 钻石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从不同应用，奢侈品手链主要包括如下几个方面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全球不同应用奢侈品手链销售额增长趋势2021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实体店</w:t>
      </w:r>
      <w:r>
        <w:rPr>
          <w:rFonts w:hint="eastAsia"/>
        </w:rPr>
        <w:br/>
      </w:r>
      <w:r>
        <w:rPr>
          <w:rFonts w:hint="eastAsia"/>
        </w:rPr>
        <w:t>　　　　1.3.3 网上零售商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奢侈品手链行业背景、发展历史、现状及趋势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奢侈品手链行业目前现状分析</w:t>
      </w:r>
      <w:r>
        <w:rPr>
          <w:rFonts w:hint="eastAsia"/>
        </w:rPr>
        <w:br/>
      </w:r>
      <w:r>
        <w:rPr>
          <w:rFonts w:hint="eastAsia"/>
        </w:rPr>
        <w:t>　　　　1.4.2 奢侈品手链发展趋势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全球奢侈品手链总体规模分析</w:t>
      </w:r>
      <w:r>
        <w:rPr>
          <w:rFonts w:hint="eastAsia"/>
        </w:rPr>
        <w:br/>
      </w:r>
      <w:r>
        <w:rPr>
          <w:rFonts w:hint="eastAsia"/>
        </w:rPr>
        <w:t>　　2.1 全球奢侈品手链供需现状及预测（2021-2032）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全球奢侈品手链产能、产量、产能利用率及发展趋势（2021-2032）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全球奢侈品手链产量、需求量及发展趋势（2021-2032）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全球主要地区奢侈品手链产量及发展趋势（2021-2032）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全球主要地区奢侈品手链产量（2021-2026）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全球主要地区奢侈品手链产量（2027-2032）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全球主要地区奢侈品手链产量市场份额（2021-2032）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中国奢侈品手链供需现状及预测（2021-2032）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中国奢侈品手链产能、产量、产能利用率及发展趋势（2021-2032）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中国奢侈品手链产量、市场需求量及发展趋势（2021-2032）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全球奢侈品手链销量及销售额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全球市场奢侈品手链销售额（2021-2032）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全球市场奢侈品手链销量（2021-2032）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全球市场奢侈品手链价格趋势（2021-2032）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全球奢侈品手链主要地区分析</w:t>
      </w:r>
      <w:r>
        <w:rPr>
          <w:rFonts w:hint="eastAsia"/>
        </w:rPr>
        <w:br/>
      </w:r>
      <w:r>
        <w:rPr>
          <w:rFonts w:hint="eastAsia"/>
        </w:rPr>
        <w:t>　　3.1 全球主要地区奢侈品手链市场规模分析：2021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全球主要地区奢侈品手链销售收入及市场份额（2021-2026）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全球主要地区奢侈品手链销售收入预测（2027-2032）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全球主要地区奢侈品手链销量分析：2021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全球主要地区奢侈品手链销量及市场份额（2021-2026）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全球主要地区奢侈品手链销量及市场份额预测（2027-2032）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北美市场奢侈品手链销量、收入及增长率（2021-2032）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欧洲市场奢侈品手链销量、收入及增长率（2021-2032）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中国市场奢侈品手链销量、收入及增长率（2021-2032）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日本市场奢侈品手链销量、收入及增长率（2021-2032）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东南亚市场奢侈品手链销量、收入及增长率（2021-2032）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印度市场奢侈品手链销量、收入及增长率（2021-2032）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全球市场主要厂商奢侈品手链产能市场份额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全球市场主要厂商奢侈品手链销量（2021-2026）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全球市场主要厂商奢侈品手链销量（2021-2026）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全球市场主要厂商奢侈品手链销售收入（2021-2026）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全球市场主要厂商奢侈品手链销售价格（2021-2026）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2025年全球主要生产商奢侈品手链收入排名</w:t>
      </w:r>
      <w:r>
        <w:rPr>
          <w:rFonts w:hint="eastAsia"/>
        </w:rPr>
        <w:br/>
      </w:r>
      <w:r>
        <w:rPr>
          <w:rFonts w:hint="eastAsia"/>
        </w:rPr>
        <w:t>　　4.3 中国市场主要厂商奢侈品手链销量（2021-2026）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中国市场主要厂商奢侈品手链销量（2021-2026）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中国市场主要厂商奢侈品手链销售收入（2021-2026）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2025年中国主要生产商奢侈品手链收入排名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中国市场主要厂商奢侈品手链销售价格（2021-2026）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全球主要厂商奢侈品手链总部及产地分布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全球主要厂商成立时间及奢侈品手链商业化日期</w:t>
      </w:r>
      <w:r>
        <w:rPr>
          <w:rFonts w:hint="eastAsia"/>
        </w:rPr>
        <w:br/>
      </w:r>
      <w:r>
        <w:rPr>
          <w:rFonts w:hint="eastAsia"/>
        </w:rPr>
        <w:t>　　4.6 全球主要厂商奢侈品手链产品类型及应用</w:t>
      </w:r>
      <w:r>
        <w:rPr>
          <w:rFonts w:hint="eastAsia"/>
        </w:rPr>
        <w:br/>
      </w:r>
      <w:r>
        <w:rPr>
          <w:rFonts w:hint="eastAsia"/>
        </w:rPr>
        <w:t>　　4.7 奢侈品手链行业集中度、竞争程度分析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奢侈品手链行业集中度分析：2025年全球Top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全球奢侈品手链第一梯队、第二梯队和第三梯队生产商（品牌）及市场份额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重点企业（1）基本信息、奢侈品手链生产基地、销售区域、竞争对手及市场地位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奢侈品手链产品规格、参数及市场应用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奢侈品手链销量、收入、价格及毛利率（2021-2026）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重点企业（2）基本信息、奢侈品手链生产基地、销售区域、竞争对手及市场地位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奢侈品手链产品规格、参数及市场应用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奢侈品手链销量、收入、价格及毛利率（2021-2026）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重点企业（3）基本信息、奢侈品手链生产基地、销售区域、竞争对手及市场地位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奢侈品手链产品规格、参数及市场应用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奢侈品手链销量、收入、价格及毛利率（2021-2026）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重点企业（4）基本信息、奢侈品手链生产基地、销售区域、竞争对手及市场地位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奢侈品手链产品规格、参数及市场应用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奢侈品手链销量、收入、价格及毛利率（2021-2026）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重点企业（5）基本信息、奢侈品手链生产基地、销售区域、竞争对手及市场地位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奢侈品手链产品规格、参数及市场应用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奢侈品手链销量、收入、价格及毛利率（2021-2026）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重点企业（6）基本信息、奢侈品手链生产基地、销售区域、竞争对手及市场地位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奢侈品手链产品规格、参数及市场应用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奢侈品手链销量、收入、价格及毛利率（2021-2026）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重点企业（7）基本信息、奢侈品手链生产基地、销售区域、竞争对手及市场地位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奢侈品手链产品规格、参数及市场应用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奢侈品手链销量、收入、价格及毛利率（2021-2026）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重点企业（8）基本信息、奢侈品手链生产基地、销售区域、竞争对手及市场地位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奢侈品手链产品规格、参数及市场应用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奢侈品手链销量、收入、价格及毛利率（2021-2026）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重点企业（9）基本信息、奢侈品手链生产基地、销售区域、竞争对手及市场地位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奢侈品手链产品规格、参数及市场应用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奢侈品手链销量、收入、价格及毛利率（2021-2026）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重点企业（10）基本信息、奢侈品手链生产基地、销售区域、竞争对手及市场地位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奢侈品手链产品规格、参数及市场应用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奢侈品手链销量、收入、价格及毛利率（2021-2026）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不同产品类型奢侈品手链分析</w:t>
      </w:r>
      <w:r>
        <w:rPr>
          <w:rFonts w:hint="eastAsia"/>
        </w:rPr>
        <w:br/>
      </w:r>
      <w:r>
        <w:rPr>
          <w:rFonts w:hint="eastAsia"/>
        </w:rPr>
        <w:t>　　6.1 全球不同产品类型奢侈品手链销量（2021-2032）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全球不同产品类型奢侈品手链销量及市场份额（2021-2026）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全球不同产品类型奢侈品手链销量预测（2027-2032）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全球不同产品类型奢侈品手链收入（2021-2032）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全球不同产品类型奢侈品手链收入及市场份额（2021-2026）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全球不同产品类型奢侈品手链收入预测（2027-2032）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全球不同产品类型奢侈品手链价格走势（2021-2032）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不同应用奢侈品手链分析</w:t>
      </w:r>
      <w:r>
        <w:rPr>
          <w:rFonts w:hint="eastAsia"/>
        </w:rPr>
        <w:br/>
      </w:r>
      <w:r>
        <w:rPr>
          <w:rFonts w:hint="eastAsia"/>
        </w:rPr>
        <w:t>　　7.1 全球不同应用奢侈品手链销量（2021-2032）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全球不同应用奢侈品手链销量及市场份额（2021-2026）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全球不同应用奢侈品手链销量预测（2027-2032）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全球不同应用奢侈品手链收入（2021-2032）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全球不同应用奢侈品手链收入及市场份额（2021-2026）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全球不同应用奢侈品手链收入预测（2027-2032）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全球不同应用奢侈品手链价格走势（2021-2032）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奢侈品手链产业链分析</w:t>
      </w:r>
      <w:r>
        <w:rPr>
          <w:rFonts w:hint="eastAsia"/>
        </w:rPr>
        <w:br/>
      </w:r>
      <w:r>
        <w:rPr>
          <w:rFonts w:hint="eastAsia"/>
        </w:rPr>
        <w:t>　　8.2 奢侈品手链工艺制造技术分析</w:t>
      </w:r>
      <w:r>
        <w:rPr>
          <w:rFonts w:hint="eastAsia"/>
        </w:rPr>
        <w:br/>
      </w:r>
      <w:r>
        <w:rPr>
          <w:rFonts w:hint="eastAsia"/>
        </w:rPr>
        <w:t>　　8.3 奢侈品手链产业上游供应分析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奢侈品手链下游客户分析</w:t>
      </w:r>
      <w:r>
        <w:rPr>
          <w:rFonts w:hint="eastAsia"/>
        </w:rPr>
        <w:br/>
      </w:r>
      <w:r>
        <w:rPr>
          <w:rFonts w:hint="eastAsia"/>
        </w:rPr>
        <w:t>　　8.5 奢侈品手链销售渠道分析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奢侈品手链行业发展机遇及主要驱动因素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奢侈品手链行业发展面临的风险</w:t>
      </w:r>
      <w:r>
        <w:rPr>
          <w:rFonts w:hint="eastAsia"/>
        </w:rPr>
        <w:br/>
      </w:r>
      <w:r>
        <w:rPr>
          <w:rFonts w:hint="eastAsia"/>
        </w:rPr>
        <w:t>　　9.3 奢侈品手链行业政策分析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全球不同产品类型奢侈品手链销售额增长（CAGR）趋势2021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奢侈品手链行业目前发展现状</w:t>
      </w:r>
      <w:r>
        <w:rPr>
          <w:rFonts w:hint="eastAsia"/>
        </w:rPr>
        <w:br/>
      </w:r>
      <w:r>
        <w:rPr>
          <w:rFonts w:hint="eastAsia"/>
        </w:rPr>
        <w:t>　　表 4： 奢侈品手链发展趋势</w:t>
      </w:r>
      <w:r>
        <w:rPr>
          <w:rFonts w:hint="eastAsia"/>
        </w:rPr>
        <w:br/>
      </w:r>
      <w:r>
        <w:rPr>
          <w:rFonts w:hint="eastAsia"/>
        </w:rPr>
        <w:t>　　表 5： 全球主要地区奢侈品手链产量增速（CAGR）：（2021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全球主要地区奢侈品手链产量（2021-2026）&amp;（千件）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全球主要地区奢侈品手链产量（2027-2032）&amp;（千件）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全球主要地区奢侈品手链产量市场份额（2021-2026）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全球主要地区奢侈品手链产量市场份额（2027-2032）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全球主要地区奢侈品手链销售收入增速：（2021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全球主要地区奢侈品手链销售收入（2021-2026）&amp;（百万美元）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全球主要地区奢侈品手链销售收入市场份额（2021-2026）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全球主要地区奢侈品手链收入（2027-2032）&amp;（百万美元）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全球主要地区奢侈品手链收入市场份额（2027-2032）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全球主要地区奢侈品手链销量（千件）：2021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全球主要地区奢侈品手链销量（2021-2026）&amp;（千件）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全球主要地区奢侈品手链销量市场份额（2021-2026）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全球主要地区奢侈品手链销量（2027-2032）&amp;（千件）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全球主要地区奢侈品手链销量份额（2027-2032）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全球市场主要厂商奢侈品手链产能（2025-2026）&amp;（千件）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全球市场主要厂商奢侈品手链销量（2021-2026）&amp;（千件）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全球市场主要厂商奢侈品手链销量市场份额（2021-2026）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全球市场主要厂商奢侈品手链销售收入（2021-2026）&amp;（百万美元）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全球市场主要厂商奢侈品手链销售收入市场份额（2021-2026）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全球市场主要厂商奢侈品手链销售价格（2021-2026）&amp;（美元/件）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2025年全球主要生产商奢侈品手链收入排名（百万美元）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中国市场主要厂商奢侈品手链销量（2021-2026）&amp;（千件）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中国市场主要厂商奢侈品手链销量市场份额（2021-2026）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中国市场主要厂商奢侈品手链销售收入（2021-2026）&amp;（百万美元）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中国市场主要厂商奢侈品手链销售收入市场份额（2021-2026）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2025年中国主要生产商奢侈品手链收入排名（百万美元）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中国市场主要厂商奢侈品手链销售价格（2021-2026）&amp;（美元/件）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全球主要厂商奢侈品手链总部及产地分布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全球主要厂商成立时间及奢侈品手链商业化日期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全球主要厂商奢侈品手链产品类型及应用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2025年全球奢侈品手链主要厂商市场地位（第一梯队、第二梯队和第三梯队）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全球奢侈品手链市场投资、并购等现状分析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奢侈品手链生产基地、销售区域、竞争对手及市场地位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奢侈品手链产品规格、参数及市场应用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奢侈品手链销量（千件）、收入（百万美元）、价格（美元/件）及毛利率（2021-2026）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奢侈品手链生产基地、销售区域、竞争对手及市场地位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奢侈品手链产品规格、参数及市场应用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奢侈品手链销量（千件）、收入（百万美元）、价格（美元/件）及毛利率（2021-2026）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奢侈品手链生产基地、销售区域、竞争对手及市场地位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奢侈品手链产品规格、参数及市场应用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奢侈品手链销量（千件）、收入（百万美元）、价格（美元/件）及毛利率（2021-2026）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奢侈品手链生产基地、销售区域、竞争对手及市场地位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奢侈品手链产品规格、参数及市场应用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奢侈品手链销量（千件）、收入（百万美元）、价格（美元/件）及毛利率（2021-2026）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奢侈品手链生产基地、销售区域、竞争对手及市场地位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奢侈品手链产品规格、参数及市场应用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奢侈品手链销量（千件）、收入（百万美元）、价格（美元/件）及毛利率（2021-2026）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奢侈品手链生产基地、销售区域、竞争对手及市场地位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奢侈品手链产品规格、参数及市场应用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奢侈品手链销量（千件）、收入（百万美元）、价格（美元/件）及毛利率（2021-2026）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奢侈品手链生产基地、销售区域、竞争对手及市场地位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奢侈品手链产品规格、参数及市场应用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奢侈品手链销量（千件）、收入（百万美元）、价格（美元/件）及毛利率（2021-2026）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奢侈品手链生产基地、销售区域、竞争对手及市场地位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奢侈品手链产品规格、参数及市场应用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奢侈品手链销量（千件）、收入（百万美元）、价格（美元/件）及毛利率（2021-2026）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奢侈品手链生产基地、销售区域、竞争对手及市场地位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奢侈品手链产品规格、参数及市场应用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奢侈品手链销量（千件）、收入（百万美元）、价格（美元/件）及毛利率（2021-2026）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奢侈品手链生产基地、销售区域、竞争对手及市场地位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奢侈品手链产品规格、参数及市场应用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奢侈品手链销量（千件）、收入（百万美元）、价格（美元/件）及毛利率（2021-2026）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全球不同产品类型奢侈品手链销量（2021-2026）&amp;（千件）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89： 全球不同产品类型奢侈品手链销量市场份额（2021-2026）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全球不同产品类型奢侈品手链销量预测（2027-2032）&amp;（千件）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全球市场不同产品类型奢侈品手链销量市场份额预测（2027-2032）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全球不同产品类型奢侈品手链收入（2021-2026）&amp;（百万美元）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全球不同产品类型奢侈品手链收入市场份额（2021-2026）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全球不同产品类型奢侈品手链收入预测（2027-2032）&amp;（百万美元）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全球不同产品类型奢侈品手链收入市场份额预测（2027-2032）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全球不同应用奢侈品手链销量（2021-2026）&amp;（千件）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97： 全球不同应用奢侈品手链销量市场份额（2021-2026）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全球不同应用奢侈品手链销量预测（2027-2032）&amp;（千件）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99： 全球市场不同应用奢侈品手链销量市场份额预测（2027-2032）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全球不同应用奢侈品手链收入（2021-2026）&amp;（百万美元）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全球不同应用奢侈品手链收入市场份额（2021-2026）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全球不同应用奢侈品手链收入预测（2027-2032）&amp;（百万美元）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全球不同应用奢侈品手链收入市场份额预测（2027-2032）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奢侈品手链上游原料供应商及联系方式列表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奢侈品手链典型客户列表</w:t>
      </w:r>
      <w:r>
        <w:rPr>
          <w:rFonts w:hint="eastAsia"/>
        </w:rPr>
        <w:br/>
      </w:r>
      <w:r>
        <w:rPr>
          <w:rFonts w:hint="eastAsia"/>
        </w:rPr>
        <w:t>　　表 106： 奢侈品手链主要销售模式及销售渠道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奢侈品手链行业发展机遇及主要驱动因素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奢侈品手链行业发展面临的风险</w:t>
      </w:r>
      <w:r>
        <w:rPr>
          <w:rFonts w:hint="eastAsia"/>
        </w:rPr>
        <w:br/>
      </w:r>
      <w:r>
        <w:rPr>
          <w:rFonts w:hint="eastAsia"/>
        </w:rPr>
        <w:t>　　表 109： 奢侈品手链行业政策分析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奢侈品手链产品图片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全球不同产品类型奢侈品手链销售额2021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全球不同产品类型奢侈品手链市场份额2025 &amp; 2032</w:t>
      </w:r>
      <w:r>
        <w:rPr>
          <w:rFonts w:hint="eastAsia"/>
        </w:rPr>
        <w:br/>
      </w:r>
      <w:r>
        <w:rPr>
          <w:rFonts w:hint="eastAsia"/>
        </w:rPr>
        <w:t>　　图 4： 金产品图片</w:t>
      </w:r>
      <w:r>
        <w:rPr>
          <w:rFonts w:hint="eastAsia"/>
        </w:rPr>
        <w:br/>
      </w:r>
      <w:r>
        <w:rPr>
          <w:rFonts w:hint="eastAsia"/>
        </w:rPr>
        <w:t>　　图 5： 银产品图片</w:t>
      </w:r>
      <w:r>
        <w:rPr>
          <w:rFonts w:hint="eastAsia"/>
        </w:rPr>
        <w:br/>
      </w:r>
      <w:r>
        <w:rPr>
          <w:rFonts w:hint="eastAsia"/>
        </w:rPr>
        <w:t>　　图 6： 钻石产品图片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全球不同应用奢侈品手链市场份额2025 &amp; 2032</w:t>
      </w:r>
      <w:r>
        <w:rPr>
          <w:rFonts w:hint="eastAsia"/>
        </w:rPr>
        <w:br/>
      </w:r>
      <w:r>
        <w:rPr>
          <w:rFonts w:hint="eastAsia"/>
        </w:rPr>
        <w:t>　　图 10： 实体店</w:t>
      </w:r>
      <w:r>
        <w:rPr>
          <w:rFonts w:hint="eastAsia"/>
        </w:rPr>
        <w:br/>
      </w:r>
      <w:r>
        <w:rPr>
          <w:rFonts w:hint="eastAsia"/>
        </w:rPr>
        <w:t>　　图 11： 网上零售商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全球奢侈品手链产能、产量、产能利用率及发展趋势（2021-2032）&amp;（千件）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全球奢侈品手链产量、需求量及发展趋势（2021-2032）&amp;（千件）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全球主要地区奢侈品手链产量（2021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全球主要地区奢侈品手链产量市场份额（2021-2032）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中国奢侈品手链产能、产量、产能利用率及发展趋势（2021-2032）&amp;（千件）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中国奢侈品手链产量、市场需求量及发展趋势（2021-2032）&amp;（千件）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全球奢侈品手链市场销售额及增长率：（2021-2032）&amp;（百万美元）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全球市场奢侈品手链市场规模：2021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全球市场奢侈品手链销量及增长率（2021-2032）&amp;（千件）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全球市场奢侈品手链价格趋势（2021-2032）&amp;（美元/件）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23： 全球主要地区奢侈品手链销售收入（2021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全球主要地区奢侈品手链销售收入市场份额（2021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北美市场奢侈品手链销量及增长率（2021-2032）&amp;（千件）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北美市场奢侈品手链收入及增长率（2021-2032）&amp;（百万美元）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欧洲市场奢侈品手链销量及增长率（2021-2032）&amp;（千件）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欧洲市场奢侈品手链收入及增长率（2021-2032）&amp;（百万美元）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中国市场奢侈品手链销量及增长率（2021-2032）&amp;（千件）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中国市场奢侈品手链收入及增长率（2021-2032）&amp;（百万美元）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日本市场奢侈品手链销量及增长率（2021-2032）&amp;（千件）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日本市场奢侈品手链收入及增长率（2021-2032）&amp;（百万美元）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东南亚市场奢侈品手链销量及增长率（2021-2032）&amp;（千件）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东南亚市场奢侈品手链收入及增长率（2021-2032）&amp;（百万美元）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印度市场奢侈品手链销量及增长率（2021-2032）&amp;（千件）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印度市场奢侈品手链收入及增长率（2021-2032）&amp;（百万美元）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2025年全球市场主要厂商奢侈品手链销量市场份额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2025年全球市场主要厂商奢侈品手链收入市场份额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2025年中国市场主要厂商奢侈品手链销量市场份额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2025年中国市场主要厂商奢侈品手链收入市场份额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2025年全球前五大生产商奢侈品手链市场份额</w:t>
      </w:r>
      <w:r>
        <w:rPr>
          <w:rFonts w:hint="eastAsia"/>
        </w:rPr>
        <w:br/>
      </w:r>
      <w:r>
        <w:rPr>
          <w:rFonts w:hint="eastAsia"/>
        </w:rPr>
        <w:t>　　图 42： 2025年全球奢侈品手链第一梯队、第二梯队和第三梯队厂商及市场份额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全球不同产品类型奢侈品手链价格走势（2021-2032）&amp;（美元/件）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全球不同应用奢侈品手链价格走势（2021-2032）&amp;（美元/件）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奢侈品手链产业链</w:t>
      </w:r>
      <w:r>
        <w:rPr>
          <w:rFonts w:hint="eastAsia"/>
        </w:rPr>
        <w:br/>
      </w:r>
      <w:r>
        <w:rPr>
          <w:rFonts w:hint="eastAsia"/>
        </w:rPr>
        <w:t>　　图 46： 奢侈品手链中国企业SWOT分析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60e33362064cfb" w:history="1">
        <w:r>
          <w:rPr>
            <w:rStyle w:val="Hyperlink"/>
          </w:rPr>
          <w:t>2026-2032年全球与中国奢侈品手链行业现状分析及发展前景研究报告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5986089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60e33362064cfb" w:history="1">
        <w:r>
          <w:rPr>
            <w:rStyle w:val="Hyperlink"/>
          </w:rPr>
          <w:t>https://www.20087.com/9/08/SheChiPinShouLianDeQianJing.html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热点：奢侈品手链图片、奢侈品手链推荐、奢侈品手链排行榜、奢侈品手链和项链图片、奢侈品手链有哪些品牌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063d38a05d4eae" w:history="1">
      <w:r>
        <w:rPr>
          <w:rStyle w:val="Hyperlink"/>
        </w:rPr>
        <w:t>2026-2032年全球与中国奢侈品手链行业现状分析及发展前景研究报告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8/SheChiPinShouLianDeQianJing.html" TargetMode="External" Id="R6960e33362064c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8/SheChiPinShouLianDeQianJing.html" TargetMode="External" Id="R96063d38a05d4e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2026-09-23T01:03:33Z</dcterms:created>
  <dcterms:modified xsi:type="dcterms:W3CDTF">2026-09-23T02:03:33Z</dcterms:modified>
  <dc:subject>2026-2032年全球与中国奢侈品手链行业现状分析及发展前景研究报告</dc:subject>
  <dc:title>2026-2032年全球与中国奢侈品手链行业现状分析及发展前景研究报告</dc:title>
  <cp:keywords>2026-2032年全球与中国奢侈品手链行业现状分析及发展前景研究报告</cp:keywords>
  <dc:description>2026-2032年全球与中国奢侈品手链行业现状分析及发展前景研究报告</dc:description>
</cp:coreProperties>
</file>