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243d7d2854f5e" w:history="1">
              <w:r>
                <w:rPr>
                  <w:rStyle w:val="Hyperlink"/>
                </w:rPr>
                <w:t>2025-2031年中国毛纺制品行业市场调研与前景趋势报告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243d7d2854f5e" w:history="1">
              <w:r>
                <w:rPr>
                  <w:rStyle w:val="Hyperlink"/>
                </w:rPr>
                <w:t>2025-2031年中国毛纺制品行业市场调研与前景趋势报告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243d7d2854f5e" w:history="1">
                <w:r>
                  <w:rPr>
                    <w:rStyle w:val="Hyperlink"/>
                  </w:rPr>
                  <w:t>https://www.20087.com/9/58/MaoFangZhiPinHangYeQuShi.html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制品行业近年来经历了转型升级的过程，随着消费者对高品质、个性化产品需求的增加，以及全球消费升级的趋势，毛纺制品正朝着更加环保、时尚和功能化的方向发展。技术创新在这一过程中起到了关键作用，新型羊毛处理技术、生态染色方法以及智能化生产流程的引入，不仅提高了产品的质量和市场竞争力，还减少了对环境的影响。此外，品牌建设和设计创新也是毛纺制品行业提升附加值的重要途径，越来越多的企业开始注重产品的设计感和文化内涵，以吸引年轻消费者群体。</w:t>
      </w:r>
      <w:r>
        <w:rPr>
          <w:rFonts w:hint="eastAsia"/>
        </w:rPr>
        <w:br/>
      </w:r>
      <w:r>
        <w:rPr>
          <w:rFonts w:hint="eastAsia"/>
        </w:rPr>
        <w:t>　　未来，毛纺制品行业将继续深化可持续发展策略，采用更多可再生和可降解的材料，以及绿色生产技术，以减少碳足迹。智能化和定制化将是行业发展的两大趋势，通过数字技术的应用，如3D打印、智能设计软件和虚拟现实试穿，消费者可以参与到产品设计中，获得更加个性化的产品。同时，行业将加强与时尚界的合作，推出更多具有艺术性和文化特色的限量版系列，满足市场对独特性和创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243d7d2854f5e" w:history="1">
        <w:r>
          <w:rPr>
            <w:rStyle w:val="Hyperlink"/>
          </w:rPr>
          <w:t>2025-2031年中国毛纺制品行业市场调研与前景趋势报告</w:t>
        </w:r>
      </w:hyperlink>
      <w:r>
        <w:rPr>
          <w:rFonts w:hint="eastAsia"/>
        </w:rPr>
        <w:t>》通过严谨的分析、翔实的数据及直观的图表，系统解析了毛纺制品行业的市场规模、需求变化、价格波动及产业链结构。报告全面评估了当前毛纺制品市场现状，科学预测了未来市场前景与发展趋势，重点剖析了毛纺制品细分市场的机遇与挑战。同时，报告对毛纺制品重点企业的竞争地位及市场集中度进行了评估，为毛纺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毛纺制品行业定义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毛纺制品主要应用领域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2024-2025年全球毛纺制品行业市场调研分析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全球毛纺制品行业经济环境分析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全球毛纺制品市场总体情况分析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一、全球毛纺制品行业的发展特点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二、全球毛纺制品市场结构</w:t>
      </w:r>
      <w:r>
        <w:rPr>
          <w:rFonts w:hint="eastAsia"/>
        </w:rPr>
        <w:br/>
      </w:r>
      <w:r>
        <w:rPr>
          <w:rFonts w:hint="eastAsia"/>
        </w:rPr>
        <w:t>　　　　三、全球毛纺制品行业竞争格局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全球主要国家（地区）毛纺制品市场分析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2025-2031年全球毛纺制品行业发展趋势预测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2024-2025年毛纺制品行业发展环境分析</w:t>
      </w:r>
      <w:r>
        <w:rPr>
          <w:rFonts w:hint="eastAsia"/>
        </w:rPr>
        <w:br/>
      </w:r>
      <w:r>
        <w:rPr>
          <w:rFonts w:hint="eastAsia"/>
        </w:rPr>
        <w:t>　　第一节 毛纺制品行业环境分析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毛纺制品行业相关政策、法规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2024-2025年毛纺制品行业技术发展现状及趋势分析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毛纺制品行业技术发展现状分析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国内外毛纺制品行业技术差异与原因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毛纺制品行业技术发展方向、趋势预测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提升毛纺制品行业技术能力策略建议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2024-2025年中国毛纺制品市场现状</w:t>
      </w:r>
      <w:r>
        <w:rPr>
          <w:rFonts w:hint="eastAsia"/>
        </w:rPr>
        <w:br/>
      </w:r>
      <w:r>
        <w:rPr>
          <w:rFonts w:hint="eastAsia"/>
        </w:rPr>
        <w:t>　　第二节 中国毛纺制品行业产量情况分析及预测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一、毛纺制品总体产能规模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、2019-2024年中国毛纺制品产量统计分析</w:t>
      </w:r>
      <w:r>
        <w:rPr>
          <w:rFonts w:hint="eastAsia"/>
        </w:rPr>
        <w:br/>
      </w:r>
      <w:r>
        <w:rPr>
          <w:rFonts w:hint="eastAsia"/>
        </w:rPr>
        <w:t>　　　　三、毛纺制品生产区域分布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四、2025-2031年中国毛纺制品产量预测分析</w:t>
      </w:r>
      <w:r>
        <w:rPr>
          <w:rFonts w:hint="eastAsia"/>
        </w:rPr>
        <w:br/>
      </w:r>
      <w:r>
        <w:rPr>
          <w:rFonts w:hint="eastAsia"/>
        </w:rPr>
        <w:t>　　第三节 中国毛纺制品市场需求情况分析及预测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一、中国毛纺制品市场需求特点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二、2019-2024年中国毛纺制品市场需求统计</w:t>
      </w:r>
      <w:r>
        <w:rPr>
          <w:rFonts w:hint="eastAsia"/>
        </w:rPr>
        <w:br/>
      </w:r>
      <w:r>
        <w:rPr>
          <w:rFonts w:hint="eastAsia"/>
        </w:rPr>
        <w:t>　　　　三、毛纺制品市场饱和度</w:t>
      </w:r>
      <w:r>
        <w:rPr>
          <w:rFonts w:hint="eastAsia"/>
        </w:rPr>
        <w:br/>
      </w:r>
      <w:r>
        <w:rPr>
          <w:rFonts w:hint="eastAsia"/>
        </w:rPr>
        <w:t>　　　　四、影响毛纺制品市场需求的因素</w:t>
      </w:r>
      <w:r>
        <w:rPr>
          <w:rFonts w:hint="eastAsia"/>
        </w:rPr>
        <w:br/>
      </w:r>
      <w:r>
        <w:rPr>
          <w:rFonts w:hint="eastAsia"/>
        </w:rPr>
        <w:t>　　　　五、毛纺制品市场潜力分析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六、2025-2031年中国毛纺制品市场需求预测分析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中国毛纺制品行业进出口分析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一、2019-2024年毛纺制品进口量及增速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三、2025-2031年毛纺制品进口量及增速预测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一、2019-2024年毛纺制品出口量及增速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三、2025-2031年毛纺制品出口量及增速预测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中国毛纺制品行业重点地区调研分析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一、中国毛纺制品行业区域市场分布情况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二、**地区毛纺制品行业市场需求规模情况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三、**地区毛纺制品行业市场需求规模情况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四、**地区毛纺制品行业市场需求规模情况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五、**地区毛纺制品行业市场需求规模情况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六、**地区毛纺制品行业市场需求规模情况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2024-2025年中国毛纺制品细分行业调研</w:t>
      </w:r>
      <w:r>
        <w:rPr>
          <w:rFonts w:hint="eastAsia"/>
        </w:rPr>
        <w:br/>
      </w:r>
      <w:r>
        <w:rPr>
          <w:rFonts w:hint="eastAsia"/>
        </w:rPr>
        <w:t>　　第一节 主要毛纺制品细分行业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毛纺制品行业重点企业发展调研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2025年中国毛纺制品企业营销及发展建议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毛纺制品企业营销策略分析及建议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毛纺制品企业营销策略分析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一、毛纺制品企业营销策略</w:t>
      </w:r>
      <w:r>
        <w:rPr>
          <w:rFonts w:hint="eastAsia"/>
        </w:rPr>
        <w:br/>
      </w:r>
      <w:r>
        <w:rPr>
          <w:rFonts w:hint="eastAsia"/>
        </w:rPr>
        <w:t>　　　　二、毛纺制品企业经验借鉴</w:t>
      </w:r>
      <w:r>
        <w:rPr>
          <w:rFonts w:hint="eastAsia"/>
        </w:rPr>
        <w:br/>
      </w:r>
      <w:r>
        <w:rPr>
          <w:rFonts w:hint="eastAsia"/>
        </w:rPr>
        <w:t>　　第三节 毛纺制品企业营销模式演化与创新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毛纺制品企业经营发展分析及建议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一、毛纺制品企业存在的问题</w:t>
      </w:r>
      <w:r>
        <w:rPr>
          <w:rFonts w:hint="eastAsia"/>
        </w:rPr>
        <w:br/>
      </w:r>
      <w:r>
        <w:rPr>
          <w:rFonts w:hint="eastAsia"/>
        </w:rPr>
        <w:t>　　　　二、毛纺制品企业应对的策略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毛纺制品行业发展趋势及投资风险预警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2025年毛纺制品市场前景分析</w:t>
      </w:r>
      <w:r>
        <w:rPr>
          <w:rFonts w:hint="eastAsia"/>
        </w:rPr>
        <w:br/>
      </w:r>
      <w:r>
        <w:rPr>
          <w:rFonts w:hint="eastAsia"/>
        </w:rPr>
        <w:t>　　第二节 2025年毛纺制品行业发展趋势预测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影响毛纺制品行业发展的主要因素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一、2025年影响毛纺制品行业运行的有利因素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二、2025年影响毛纺制品行业运行的稳定因素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三、2025年影响毛纺制品行业运行的不利因素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四、2025年中国毛纺制品行业发展面临的挑战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五、2025年中国毛纺制品行业发展面临的机遇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毛纺制品行业投资风险预警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一、2025-2031年毛纺制品行业市场风险及控制策略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二、2025-2031年毛纺制品行业政策风险及控制策略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三、2025-2031年毛纺制品行业经营风险及控制策略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四、2025-2031年毛纺制品同业竞争风险及控制策略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五、2025-2031年毛纺制品行业其他风险及控制策略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毛纺制品行业投资战略研究</w:t>
      </w:r>
      <w:r>
        <w:rPr>
          <w:rFonts w:hint="eastAsia"/>
        </w:rPr>
        <w:br/>
      </w:r>
      <w:r>
        <w:rPr>
          <w:rFonts w:hint="eastAsia"/>
        </w:rPr>
        <w:t>　　第一节 毛纺制品行业发展战略研究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对我国毛纺制品品牌的战略思考</w:t>
      </w:r>
      <w:r>
        <w:rPr>
          <w:rFonts w:hint="eastAsia"/>
        </w:rPr>
        <w:br/>
      </w:r>
      <w:r>
        <w:rPr>
          <w:rFonts w:hint="eastAsia"/>
        </w:rPr>
        <w:t>　　　　一、毛纺制品品牌的重要性</w:t>
      </w:r>
      <w:r>
        <w:rPr>
          <w:rFonts w:hint="eastAsia"/>
        </w:rPr>
        <w:br/>
      </w:r>
      <w:r>
        <w:rPr>
          <w:rFonts w:hint="eastAsia"/>
        </w:rPr>
        <w:t>　　　　二、毛纺制品实施品牌战略的意义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三、毛纺制品企业品牌的现状分析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四、我国毛纺制品企业的品牌战略</w:t>
      </w:r>
      <w:r>
        <w:rPr>
          <w:rFonts w:hint="eastAsia"/>
        </w:rPr>
        <w:br/>
      </w:r>
      <w:r>
        <w:rPr>
          <w:rFonts w:hint="eastAsia"/>
        </w:rPr>
        <w:t>　　　　五、毛纺制品品牌战略管理的策略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毛纺制品经营策略分析</w:t>
      </w:r>
      <w:r>
        <w:rPr>
          <w:rFonts w:hint="eastAsia"/>
        </w:rPr>
        <w:br/>
      </w:r>
      <w:r>
        <w:rPr>
          <w:rFonts w:hint="eastAsia"/>
        </w:rPr>
        <w:t>　　　　一、毛纺制品市场细分策略</w:t>
      </w:r>
      <w:r>
        <w:rPr>
          <w:rFonts w:hint="eastAsia"/>
        </w:rPr>
        <w:br/>
      </w:r>
      <w:r>
        <w:rPr>
          <w:rFonts w:hint="eastAsia"/>
        </w:rPr>
        <w:t>　　　　二、毛纺制品市场创新策略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四、毛纺制品新产品差异化战略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(中.智林)毛纺制品行业投资战略研究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一、2025-2031年毛纺制品行业投资战略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2019-2024年中国毛纺制品市场规模及增长情况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2025-2031年中国毛纺制品行业产能预测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2025-2031年中国毛纺制品行业产量预测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2025-2031年中国毛纺制品行业市场需求预测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2025年毛纺制品行业壁垒</w:t>
      </w:r>
      <w:r>
        <w:rPr>
          <w:rFonts w:hint="eastAsia"/>
        </w:rPr>
        <w:br/>
      </w:r>
      <w:r>
        <w:rPr>
          <w:rFonts w:hint="eastAsia"/>
        </w:rPr>
        <w:t>　　图表 2025年毛纺制品市场前景分析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2025-2031年中国毛纺制品市场需求预测</w:t>
      </w:r>
      <w:r>
        <w:rPr>
          <w:rFonts w:hint="eastAsia"/>
        </w:rPr>
        <w:br/>
      </w:r>
      <w:r>
        <w:rPr>
          <w:rFonts w:hint="eastAsia"/>
        </w:rPr>
        <w:t>　　图表 2025年毛纺制品发展趋势预测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243d7d2854f5e" w:history="1">
        <w:r>
          <w:rPr>
            <w:rStyle w:val="Hyperlink"/>
          </w:rPr>
          <w:t>2025-2031年中国毛纺制品行业市场调研与前景趋势报告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243d7d2854f5e" w:history="1">
        <w:r>
          <w:rPr>
            <w:rStyle w:val="Hyperlink"/>
          </w:rPr>
          <w:t>https://www.20087.com/9/58/MaoFangZhiPinHangYeQuShi.html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热点：毛纺织品有哪些、毛纺制品工业协会、毛纺织业、毛纺织品、毛纺是什么面料、毛纺厂家、毛纺产品、毛纺织业、棉纺织品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b3865e7f448b1" w:history="1">
      <w:r>
        <w:rPr>
          <w:rStyle w:val="Hyperlink"/>
        </w:rPr>
        <w:t>2025-2031年中国毛纺制品行业市场调研与前景趋势报告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MaoFangZhiPinHangYeQuShi.html" TargetMode="External" Id="Rbc8243d7d285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MaoFangZhiPinHangYeQuShi.html" TargetMode="External" Id="R989b3865e7f4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2025-02-10T04:24:00Z</dcterms:created>
  <dcterms:modified xsi:type="dcterms:W3CDTF">2025-02-10T05:24:00Z</dcterms:modified>
  <dc:subject>2025-2031年中国毛纺制品行业市场调研与前景趋势报告</dc:subject>
  <dc:title>2025-2031年中国毛纺制品行业市场调研与前景趋势报告</dc:title>
  <cp:keywords>2025-2031年中国毛纺制品行业市场调研与前景趋势报告</cp:keywords>
  <dc:description>2025-2031年中国毛纺制品行业市场调研与前景趋势报告</dc:description>
</cp:coreProperties>
</file>