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cdf978a98454e" w:history="1">
              <w:r>
                <w:rPr>
                  <w:rStyle w:val="Hyperlink"/>
                </w:rPr>
                <w:t>2026-2032年中国皮具行业发展研究及市场前景分析报告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cdf978a98454e" w:history="1">
              <w:r>
                <w:rPr>
                  <w:rStyle w:val="Hyperlink"/>
                </w:rPr>
                <w:t>2026-2032年中国皮具行业发展研究及市场前景分析报告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cdf978a98454e" w:history="1">
                <w:r>
                  <w:rPr>
                    <w:rStyle w:val="Hyperlink"/>
                  </w:rPr>
                  <w:t>https://www.20087.com/3/71/PiJuShiChangDiaoYanBaoGao.html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行业作为时尚产业的重要组成部分，近年来展现出个性化和可持续性的新趋势。消费者对高品质、个性化产品的追求，推动了皮具设计的创新，从传统款式向现代、简约风格转变，满足了年轻一代的审美需求。同时，随着环保意识的提升，皮具行业开始采用环保皮革、再生材料，减少对动物和环境的影响，提升品牌形象和消费者信任。</w:t>
      </w:r>
      <w:r>
        <w:rPr>
          <w:rFonts w:hint="eastAsia"/>
        </w:rPr>
        <w:br/>
      </w:r>
      <w:r>
        <w:rPr>
          <w:rFonts w:hint="eastAsia"/>
        </w:rPr>
        <w:t>　　未来，皮具行业的发展将更加注重数字化转型和环保责任。通过电子商务平台和虚拟现实技术，皮具企业能够提供线上定制服务，让消费者参与设计过程，创造独一无二的产品。同时，皮具行业将加强与科技的融合，如采用智能穿戴设备，提升产品的功能性。此外，通过建立循环经济体系，如回收旧皮具、采用生物降解材料，皮具行业将致力于减少资源消耗和废弃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cdf978a98454e" w:history="1">
        <w:r>
          <w:rPr>
            <w:rStyle w:val="Hyperlink"/>
          </w:rPr>
          <w:t>2026-2032年中国皮具行业发展研究及市场前景分析报告</w:t>
        </w:r>
      </w:hyperlink>
      <w:r>
        <w:rPr>
          <w:rFonts w:hint="eastAsia"/>
        </w:rPr>
        <w:t>》基于对皮具产品多年研究积累，结合皮具行业供需关系的历史变化规律，采用定量与定性相结合的科学方法，对皮具行业企业群体进行了系统调查与分析。报告全面剖析了皮具行业的市场环境、生产经营状况、产品市场动态、品牌竞争格局、进出口贸易及行业投资环境等关键要素，并对皮具行业可持续发展进行了系统预测。通过对皮具行业发展趋势的定性与定量分析，皮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中国皮具行业发展环境分析</w:t>
      </w:r>
      <w:r>
        <w:rPr>
          <w:rFonts w:hint="eastAsia"/>
        </w:rPr>
        <w:br/>
      </w:r>
      <w:r>
        <w:rPr>
          <w:rFonts w:hint="eastAsia"/>
        </w:rPr>
        <w:t>　　第一节 皮具行业经济环境分析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皮具行业政策环境分析</w:t>
      </w:r>
      <w:r>
        <w:rPr>
          <w:rFonts w:hint="eastAsia"/>
        </w:rPr>
        <w:br/>
      </w:r>
      <w:r>
        <w:rPr>
          <w:rFonts w:hint="eastAsia"/>
        </w:rPr>
        <w:t>　　　　一、皮具行业政策影响分析</w:t>
      </w:r>
      <w:r>
        <w:rPr>
          <w:rFonts w:hint="eastAsia"/>
        </w:rPr>
        <w:br/>
      </w:r>
      <w:r>
        <w:rPr>
          <w:rFonts w:hint="eastAsia"/>
        </w:rPr>
        <w:t>　　　　二、皮具相关行业标准分析</w:t>
      </w:r>
      <w:r>
        <w:rPr>
          <w:rFonts w:hint="eastAsia"/>
        </w:rPr>
        <w:br/>
      </w:r>
      <w:r>
        <w:rPr>
          <w:rFonts w:hint="eastAsia"/>
        </w:rPr>
        <w:t>　　第三节 皮具行业地位分析</w:t>
      </w:r>
      <w:r>
        <w:rPr>
          <w:rFonts w:hint="eastAsia"/>
        </w:rPr>
        <w:br/>
      </w:r>
      <w:r>
        <w:rPr>
          <w:rFonts w:hint="eastAsia"/>
        </w:rPr>
        <w:t>　　　　一、皮具行业对经济增长的影响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二、皮具行业对人民生活的影响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三、皮具行业关联度情况</w:t>
      </w:r>
      <w:r>
        <w:rPr>
          <w:rFonts w:hint="eastAsia"/>
        </w:rPr>
        <w:br/>
      </w:r>
      <w:r>
        <w:rPr>
          <w:rFonts w:hint="eastAsia"/>
        </w:rPr>
        <w:t>　　第四节 皮具行业"波特五力模型"分析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一、皮具行业内竞争</w:t>
      </w:r>
      <w:r>
        <w:rPr>
          <w:rFonts w:hint="eastAsia"/>
        </w:rPr>
        <w:br/>
      </w:r>
      <w:r>
        <w:rPr>
          <w:rFonts w:hint="eastAsia"/>
        </w:rPr>
        <w:t>　　　　二、皮具行业买方侃价能力</w:t>
      </w:r>
      <w:r>
        <w:rPr>
          <w:rFonts w:hint="eastAsia"/>
        </w:rPr>
        <w:br/>
      </w:r>
      <w:r>
        <w:rPr>
          <w:rFonts w:hint="eastAsia"/>
        </w:rPr>
        <w:t>　　　　三、皮具行业卖方侃价能力</w:t>
      </w:r>
      <w:r>
        <w:rPr>
          <w:rFonts w:hint="eastAsia"/>
        </w:rPr>
        <w:br/>
      </w:r>
      <w:r>
        <w:rPr>
          <w:rFonts w:hint="eastAsia"/>
        </w:rPr>
        <w:t>　　　　四、皮具行业进入威胁</w:t>
      </w:r>
      <w:r>
        <w:rPr>
          <w:rFonts w:hint="eastAsia"/>
        </w:rPr>
        <w:br/>
      </w:r>
      <w:r>
        <w:rPr>
          <w:rFonts w:hint="eastAsia"/>
        </w:rPr>
        <w:t>　　　　五、皮具行业替代威胁</w:t>
      </w:r>
      <w:r>
        <w:rPr>
          <w:rFonts w:hint="eastAsia"/>
        </w:rPr>
        <w:br/>
      </w:r>
      <w:r>
        <w:rPr>
          <w:rFonts w:hint="eastAsia"/>
        </w:rPr>
        <w:t>　　第五节 影响皮具行业发展主要因素分析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2025-2026年皮具产业发展现状分析</w:t>
      </w:r>
      <w:r>
        <w:rPr>
          <w:rFonts w:hint="eastAsia"/>
        </w:rPr>
        <w:br/>
      </w:r>
      <w:r>
        <w:rPr>
          <w:rFonts w:hint="eastAsia"/>
        </w:rPr>
        <w:t>　　第一节 皮具产业链构成分析</w:t>
      </w:r>
      <w:r>
        <w:rPr>
          <w:rFonts w:hint="eastAsia"/>
        </w:rPr>
        <w:br/>
      </w:r>
      <w:r>
        <w:rPr>
          <w:rFonts w:hint="eastAsia"/>
        </w:rPr>
        <w:t>　　第二节 皮具产业特点</w:t>
      </w:r>
      <w:r>
        <w:rPr>
          <w:rFonts w:hint="eastAsia"/>
        </w:rPr>
        <w:br/>
      </w:r>
      <w:r>
        <w:rPr>
          <w:rFonts w:hint="eastAsia"/>
        </w:rPr>
        <w:t>　　　　一、皮具产业所处生命周期</w:t>
      </w:r>
      <w:r>
        <w:rPr>
          <w:rFonts w:hint="eastAsia"/>
        </w:rPr>
        <w:br/>
      </w:r>
      <w:r>
        <w:rPr>
          <w:rFonts w:hint="eastAsia"/>
        </w:rPr>
        <w:t>　　　　二、皮具产业季节性与周期性</w:t>
      </w:r>
      <w:r>
        <w:rPr>
          <w:rFonts w:hint="eastAsia"/>
        </w:rPr>
        <w:br/>
      </w:r>
      <w:r>
        <w:rPr>
          <w:rFonts w:hint="eastAsia"/>
        </w:rPr>
        <w:t>　　第三节 皮具产业技术水平</w:t>
      </w:r>
      <w:r>
        <w:rPr>
          <w:rFonts w:hint="eastAsia"/>
        </w:rPr>
        <w:br/>
      </w:r>
      <w:r>
        <w:rPr>
          <w:rFonts w:hint="eastAsia"/>
        </w:rPr>
        <w:t>　　　　一、皮具技术发展路径</w:t>
      </w:r>
      <w:r>
        <w:rPr>
          <w:rFonts w:hint="eastAsia"/>
        </w:rPr>
        <w:br/>
      </w:r>
      <w:r>
        <w:rPr>
          <w:rFonts w:hint="eastAsia"/>
        </w:rPr>
        <w:t>　　　　二、当前皮具市场准入壁垒</w:t>
      </w:r>
      <w:r>
        <w:rPr>
          <w:rFonts w:hint="eastAsia"/>
        </w:rPr>
        <w:br/>
      </w:r>
      <w:r>
        <w:rPr>
          <w:rFonts w:hint="eastAsia"/>
        </w:rPr>
        <w:t>　　第四节 2020-2025年皮具产业规模</w:t>
      </w:r>
      <w:r>
        <w:rPr>
          <w:rFonts w:hint="eastAsia"/>
        </w:rPr>
        <w:br/>
      </w:r>
      <w:r>
        <w:rPr>
          <w:rFonts w:hint="eastAsia"/>
        </w:rPr>
        <w:t>　　　　一、皮具产品产量</w:t>
      </w:r>
      <w:r>
        <w:rPr>
          <w:rFonts w:hint="eastAsia"/>
        </w:rPr>
        <w:br/>
      </w:r>
      <w:r>
        <w:rPr>
          <w:rFonts w:hint="eastAsia"/>
        </w:rPr>
        <w:t>　　　　二、皮具市场容量</w:t>
      </w:r>
      <w:r>
        <w:rPr>
          <w:rFonts w:hint="eastAsia"/>
        </w:rPr>
        <w:br/>
      </w:r>
      <w:r>
        <w:rPr>
          <w:rFonts w:hint="eastAsia"/>
        </w:rPr>
        <w:t>　　　　三、皮具行业进出口统计</w:t>
      </w:r>
      <w:r>
        <w:rPr>
          <w:rFonts w:hint="eastAsia"/>
        </w:rPr>
        <w:br/>
      </w:r>
      <w:r>
        <w:rPr>
          <w:rFonts w:hint="eastAsia"/>
        </w:rPr>
        <w:t>　　第五节 近期皮具产业政策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中国皮具消费者消费偏好调查分析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中国皮具消费者对其价格的敏感度分析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2020-2025年中国皮具行业产量统计分析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2020-2025年中国皮具行业消费量统计分析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2026-2032年中国皮具行业产量预测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2026-2032年中国皮具行业消费量预测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皮具下游产业发展</w:t>
      </w:r>
      <w:r>
        <w:rPr>
          <w:rFonts w:hint="eastAsia"/>
        </w:rPr>
        <w:br/>
      </w:r>
      <w:r>
        <w:rPr>
          <w:rFonts w:hint="eastAsia"/>
        </w:rPr>
        <w:t>　　第一节 皮具下游产业构成</w:t>
      </w:r>
      <w:r>
        <w:rPr>
          <w:rFonts w:hint="eastAsia"/>
        </w:rPr>
        <w:br/>
      </w:r>
      <w:r>
        <w:rPr>
          <w:rFonts w:hint="eastAsia"/>
        </w:rPr>
        <w:t>　　第二节 皮具行业下游细分市场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皮具行业下游细分市场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皮具下游产业竞争能力比较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我国皮具市场结构分析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2020-2025年中国皮具行业市场规模分析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中国皮具行业区域市场规模分析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一、**地区皮具市场规模分析</w:t>
      </w:r>
      <w:r>
        <w:rPr>
          <w:rFonts w:hint="eastAsia"/>
        </w:rPr>
        <w:br/>
      </w:r>
      <w:r>
        <w:rPr>
          <w:rFonts w:hint="eastAsia"/>
        </w:rPr>
        <w:t>　　　　二、**地区皮具市场规模分析</w:t>
      </w:r>
      <w:r>
        <w:rPr>
          <w:rFonts w:hint="eastAsia"/>
        </w:rPr>
        <w:br/>
      </w:r>
      <w:r>
        <w:rPr>
          <w:rFonts w:hint="eastAsia"/>
        </w:rPr>
        <w:t>　　　　三、**地区皮具市场规模分析</w:t>
      </w:r>
      <w:r>
        <w:rPr>
          <w:rFonts w:hint="eastAsia"/>
        </w:rPr>
        <w:br/>
      </w:r>
      <w:r>
        <w:rPr>
          <w:rFonts w:hint="eastAsia"/>
        </w:rPr>
        <w:t>　　　　四、**地区皮具市场规模分析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2026-2032年中国皮具行业市场规模预测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当前皮具产业链整合形势</w:t>
      </w:r>
      <w:r>
        <w:rPr>
          <w:rFonts w:hint="eastAsia"/>
        </w:rPr>
        <w:br/>
      </w:r>
      <w:r>
        <w:rPr>
          <w:rFonts w:hint="eastAsia"/>
        </w:rPr>
        <w:t>　　第二节 皮具产业链整合策略选择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不同皮具企业在产业链整合中的威胁与机遇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一、皮具大型生产企业</w:t>
      </w:r>
      <w:r>
        <w:rPr>
          <w:rFonts w:hint="eastAsia"/>
        </w:rPr>
        <w:br/>
      </w:r>
      <w:r>
        <w:rPr>
          <w:rFonts w:hint="eastAsia"/>
        </w:rPr>
        <w:t>　　　　二、皮具中小生产企业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不同皮具企业参与产业链整合的策略选择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一、皮具大型生产企业</w:t>
      </w:r>
      <w:r>
        <w:rPr>
          <w:rFonts w:hint="eastAsia"/>
        </w:rPr>
        <w:br/>
      </w:r>
      <w:r>
        <w:rPr>
          <w:rFonts w:hint="eastAsia"/>
        </w:rPr>
        <w:t>　　　　二、皮具中小生产企业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不同地区皮具产业链整合策略差异分析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2025-2026年皮具企业资源整合策略研究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皮具企业存在问题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典型皮具企业资源整合策略分析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皮具企业信息化管理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皮具企业资源整合经典案例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2025-2026年中国皮具行业市场价格分析及预测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皮具价格形成机制分析</w:t>
      </w:r>
      <w:r>
        <w:rPr>
          <w:rFonts w:hint="eastAsia"/>
        </w:rPr>
        <w:br/>
      </w:r>
      <w:r>
        <w:rPr>
          <w:rFonts w:hint="eastAsia"/>
        </w:rPr>
        <w:t>　　第二节 皮具价格影响因素分析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2020-2025年中国皮具行业平均价格趋向分析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2026-2032年中国皮具行业价格趋向预测分析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皮具重点企业发展分析</w:t>
      </w:r>
      <w:r>
        <w:rPr>
          <w:rFonts w:hint="eastAsia"/>
        </w:rPr>
        <w:br/>
      </w:r>
      <w:r>
        <w:rPr>
          <w:rFonts w:hint="eastAsia"/>
        </w:rPr>
        <w:t>　　第一节 皮具重点企业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三、皮具企业未来战略分析</w:t>
      </w:r>
      <w:r>
        <w:rPr>
          <w:rFonts w:hint="eastAsia"/>
        </w:rPr>
        <w:br/>
      </w:r>
      <w:r>
        <w:rPr>
          <w:rFonts w:hint="eastAsia"/>
        </w:rPr>
        <w:t>　　第二节 皮具重点企业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皮具重点企业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三、皮具企业未来战略分析</w:t>
      </w:r>
      <w:r>
        <w:rPr>
          <w:rFonts w:hint="eastAsia"/>
        </w:rPr>
        <w:br/>
      </w:r>
      <w:r>
        <w:rPr>
          <w:rFonts w:hint="eastAsia"/>
        </w:rPr>
        <w:t>　　第四节 皮具重点企业</w:t>
      </w:r>
      <w:r>
        <w:rPr>
          <w:rFonts w:hint="eastAsia"/>
        </w:rPr>
        <w:br/>
      </w:r>
      <w:r>
        <w:rPr>
          <w:rFonts w:hint="eastAsia"/>
        </w:rPr>
        <w:t>　　　　一、皮具企业概况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皮具重点企业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2025-2026年我国皮具行业投资价值与投资策略咨询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皮具行业SWOT模型分析</w:t>
      </w:r>
      <w:r>
        <w:rPr>
          <w:rFonts w:hint="eastAsia"/>
        </w:rPr>
        <w:br/>
      </w:r>
      <w:r>
        <w:rPr>
          <w:rFonts w:hint="eastAsia"/>
        </w:rPr>
        <w:t>　　　　一、皮具行业优势分析</w:t>
      </w:r>
      <w:r>
        <w:rPr>
          <w:rFonts w:hint="eastAsia"/>
        </w:rPr>
        <w:br/>
      </w:r>
      <w:r>
        <w:rPr>
          <w:rFonts w:hint="eastAsia"/>
        </w:rPr>
        <w:t>　　　　二、皮具行业劣势分析</w:t>
      </w:r>
      <w:r>
        <w:rPr>
          <w:rFonts w:hint="eastAsia"/>
        </w:rPr>
        <w:br/>
      </w:r>
      <w:r>
        <w:rPr>
          <w:rFonts w:hint="eastAsia"/>
        </w:rPr>
        <w:t>　　　　三、皮具行业机会分析</w:t>
      </w:r>
      <w:r>
        <w:rPr>
          <w:rFonts w:hint="eastAsia"/>
        </w:rPr>
        <w:br/>
      </w:r>
      <w:r>
        <w:rPr>
          <w:rFonts w:hint="eastAsia"/>
        </w:rPr>
        <w:t>　　　　四、皮具行业风险分析</w:t>
      </w:r>
      <w:r>
        <w:rPr>
          <w:rFonts w:hint="eastAsia"/>
        </w:rPr>
        <w:br/>
      </w:r>
      <w:r>
        <w:rPr>
          <w:rFonts w:hint="eastAsia"/>
        </w:rPr>
        <w:t>　　第二节 皮具行业投资价值分析</w:t>
      </w:r>
      <w:r>
        <w:rPr>
          <w:rFonts w:hint="eastAsia"/>
        </w:rPr>
        <w:br/>
      </w:r>
      <w:r>
        <w:rPr>
          <w:rFonts w:hint="eastAsia"/>
        </w:rPr>
        <w:t>　　　　一、皮具行业发展前景分析</w:t>
      </w:r>
      <w:r>
        <w:rPr>
          <w:rFonts w:hint="eastAsia"/>
        </w:rPr>
        <w:br/>
      </w:r>
      <w:r>
        <w:rPr>
          <w:rFonts w:hint="eastAsia"/>
        </w:rPr>
        <w:t>　　　　二、皮具行业投资机会分析</w:t>
      </w:r>
      <w:r>
        <w:rPr>
          <w:rFonts w:hint="eastAsia"/>
        </w:rPr>
        <w:br/>
      </w:r>
      <w:r>
        <w:rPr>
          <w:rFonts w:hint="eastAsia"/>
        </w:rPr>
        <w:t>　　第三节 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一、皮具市场竞争风险</w:t>
      </w:r>
      <w:r>
        <w:rPr>
          <w:rFonts w:hint="eastAsia"/>
        </w:rPr>
        <w:br/>
      </w:r>
      <w:r>
        <w:rPr>
          <w:rFonts w:hint="eastAsia"/>
        </w:rPr>
        <w:t>　　　　二、皮具行业原材料压力风险分析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三、皮具行业技术风险分析</w:t>
      </w:r>
      <w:r>
        <w:rPr>
          <w:rFonts w:hint="eastAsia"/>
        </w:rPr>
        <w:br/>
      </w:r>
      <w:r>
        <w:rPr>
          <w:rFonts w:hint="eastAsia"/>
        </w:rPr>
        <w:t>　　　　四、皮具行业政策和体制风险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皮具行业投资策略分析</w:t>
      </w:r>
      <w:r>
        <w:rPr>
          <w:rFonts w:hint="eastAsia"/>
        </w:rPr>
        <w:br/>
      </w:r>
      <w:r>
        <w:rPr>
          <w:rFonts w:hint="eastAsia"/>
        </w:rPr>
        <w:t>　　　　一、皮具行业重点投资品种分析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二、皮具行业重点投资地区分析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2026-2032年皮具发展前景预测</w:t>
      </w:r>
      <w:r>
        <w:rPr>
          <w:rFonts w:hint="eastAsia"/>
        </w:rPr>
        <w:br/>
      </w:r>
      <w:r>
        <w:rPr>
          <w:rFonts w:hint="eastAsia"/>
        </w:rPr>
        <w:t>　　第一节 皮具行业发展趋势预测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2026-2032年皮具行业市场容量预测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影响未来皮具行业发展的主要因素分析预测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未来皮具企业竞争格局</w:t>
      </w:r>
      <w:r>
        <w:rPr>
          <w:rFonts w:hint="eastAsia"/>
        </w:rPr>
        <w:br/>
      </w:r>
      <w:r>
        <w:rPr>
          <w:rFonts w:hint="eastAsia"/>
        </w:rPr>
        <w:t>　　第五节 皮具行业资源整合趋势</w:t>
      </w:r>
      <w:r>
        <w:rPr>
          <w:rFonts w:hint="eastAsia"/>
        </w:rPr>
        <w:br/>
      </w:r>
      <w:r>
        <w:rPr>
          <w:rFonts w:hint="eastAsia"/>
        </w:rPr>
        <w:t>　　第六节 皮具产业链竞争态势发展预测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皮具行业竞争格局分析</w:t>
      </w:r>
      <w:r>
        <w:rPr>
          <w:rFonts w:hint="eastAsia"/>
        </w:rPr>
        <w:br/>
      </w:r>
      <w:r>
        <w:rPr>
          <w:rFonts w:hint="eastAsia"/>
        </w:rPr>
        <w:t>　　第一节 皮具行业竞争结构分析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皮具行业集中度分析</w:t>
      </w:r>
      <w:r>
        <w:rPr>
          <w:rFonts w:hint="eastAsia"/>
        </w:rPr>
        <w:br/>
      </w:r>
      <w:r>
        <w:rPr>
          <w:rFonts w:hint="eastAsia"/>
        </w:rPr>
        <w:t>　　　　一、皮具市场集中度分析</w:t>
      </w:r>
      <w:r>
        <w:rPr>
          <w:rFonts w:hint="eastAsia"/>
        </w:rPr>
        <w:br/>
      </w:r>
      <w:r>
        <w:rPr>
          <w:rFonts w:hint="eastAsia"/>
        </w:rPr>
        <w:t>　　　　二、皮具企业集中度分析</w:t>
      </w:r>
      <w:r>
        <w:rPr>
          <w:rFonts w:hint="eastAsia"/>
        </w:rPr>
        <w:br/>
      </w:r>
      <w:r>
        <w:rPr>
          <w:rFonts w:hint="eastAsia"/>
        </w:rPr>
        <w:t>　　　　三、皮具区域集中度分析</w:t>
      </w:r>
      <w:r>
        <w:rPr>
          <w:rFonts w:hint="eastAsia"/>
        </w:rPr>
        <w:br/>
      </w:r>
      <w:r>
        <w:rPr>
          <w:rFonts w:hint="eastAsia"/>
        </w:rPr>
        <w:t>　　第三节 皮具行业国际竞争力比较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2026-2032年中国皮具行业投资风险预警</w:t>
      </w:r>
      <w:r>
        <w:rPr>
          <w:rFonts w:hint="eastAsia"/>
        </w:rPr>
        <w:br/>
      </w:r>
      <w:r>
        <w:rPr>
          <w:rFonts w:hint="eastAsia"/>
        </w:rPr>
        <w:t>　　第一节 皮具行业政策和体制风险</w:t>
      </w:r>
      <w:r>
        <w:rPr>
          <w:rFonts w:hint="eastAsia"/>
        </w:rPr>
        <w:br/>
      </w:r>
      <w:r>
        <w:rPr>
          <w:rFonts w:hint="eastAsia"/>
        </w:rPr>
        <w:t>　　第二节 皮具行业技术发展风险</w:t>
      </w:r>
      <w:r>
        <w:rPr>
          <w:rFonts w:hint="eastAsia"/>
        </w:rPr>
        <w:br/>
      </w:r>
      <w:r>
        <w:rPr>
          <w:rFonts w:hint="eastAsia"/>
        </w:rPr>
        <w:t>　　第三节 皮具市场竞争风险</w:t>
      </w:r>
      <w:r>
        <w:rPr>
          <w:rFonts w:hint="eastAsia"/>
        </w:rPr>
        <w:br/>
      </w:r>
      <w:r>
        <w:rPr>
          <w:rFonts w:hint="eastAsia"/>
        </w:rPr>
        <w:t>　　第四节 皮具行业原材料压力风险</w:t>
      </w:r>
      <w:r>
        <w:rPr>
          <w:rFonts w:hint="eastAsia"/>
        </w:rPr>
        <w:br/>
      </w:r>
      <w:r>
        <w:rPr>
          <w:rFonts w:hint="eastAsia"/>
        </w:rPr>
        <w:t>　　第五节 皮具行业经营管理风险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皮具行业研究结论及建议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皮具行业类别</w:t>
      </w:r>
      <w:r>
        <w:rPr>
          <w:rFonts w:hint="eastAsia"/>
        </w:rPr>
        <w:br/>
      </w:r>
      <w:r>
        <w:rPr>
          <w:rFonts w:hint="eastAsia"/>
        </w:rPr>
        <w:t>　　图表 皮具行业产业链调研</w:t>
      </w:r>
      <w:r>
        <w:rPr>
          <w:rFonts w:hint="eastAsia"/>
        </w:rPr>
        <w:br/>
      </w:r>
      <w:r>
        <w:rPr>
          <w:rFonts w:hint="eastAsia"/>
        </w:rPr>
        <w:t>　　图表 皮具行业现状</w:t>
      </w:r>
      <w:r>
        <w:rPr>
          <w:rFonts w:hint="eastAsia"/>
        </w:rPr>
        <w:br/>
      </w:r>
      <w:r>
        <w:rPr>
          <w:rFonts w:hint="eastAsia"/>
        </w:rPr>
        <w:t>　　图表 皮具行业标准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2026年中国皮具行业产能</w:t>
      </w:r>
      <w:r>
        <w:rPr>
          <w:rFonts w:hint="eastAsia"/>
        </w:rPr>
        <w:br/>
      </w:r>
      <w:r>
        <w:rPr>
          <w:rFonts w:hint="eastAsia"/>
        </w:rPr>
        <w:t>　　图表 2020-2025年中国皮具行业产量统计</w:t>
      </w:r>
      <w:r>
        <w:rPr>
          <w:rFonts w:hint="eastAsia"/>
        </w:rPr>
        <w:br/>
      </w:r>
      <w:r>
        <w:rPr>
          <w:rFonts w:hint="eastAsia"/>
        </w:rPr>
        <w:t>　　图表 皮具行业动态</w:t>
      </w:r>
      <w:r>
        <w:rPr>
          <w:rFonts w:hint="eastAsia"/>
        </w:rPr>
        <w:br/>
      </w:r>
      <w:r>
        <w:rPr>
          <w:rFonts w:hint="eastAsia"/>
        </w:rPr>
        <w:t>　　图表 2020-2025年中国皮具市场需求量</w:t>
      </w:r>
      <w:r>
        <w:rPr>
          <w:rFonts w:hint="eastAsia"/>
        </w:rPr>
        <w:br/>
      </w:r>
      <w:r>
        <w:rPr>
          <w:rFonts w:hint="eastAsia"/>
        </w:rPr>
        <w:t>　　图表 2026年中国皮具行业需求区域调研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2020-2025年中国皮具行情</w:t>
      </w:r>
      <w:r>
        <w:rPr>
          <w:rFonts w:hint="eastAsia"/>
        </w:rPr>
        <w:br/>
      </w:r>
      <w:r>
        <w:rPr>
          <w:rFonts w:hint="eastAsia"/>
        </w:rPr>
        <w:t>　　图表 2020-2025年中国皮具价格走势图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2020-2025年中国皮具进口统计</w:t>
      </w:r>
      <w:r>
        <w:rPr>
          <w:rFonts w:hint="eastAsia"/>
        </w:rPr>
        <w:br/>
      </w:r>
      <w:r>
        <w:rPr>
          <w:rFonts w:hint="eastAsia"/>
        </w:rPr>
        <w:t>　　图表 2020-2025年中国皮具出口统计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**地区皮具市场规模</w:t>
      </w:r>
      <w:r>
        <w:rPr>
          <w:rFonts w:hint="eastAsia"/>
        </w:rPr>
        <w:br/>
      </w:r>
      <w:r>
        <w:rPr>
          <w:rFonts w:hint="eastAsia"/>
        </w:rPr>
        <w:t>　　图表 **地区皮具行业市场需求</w:t>
      </w:r>
      <w:r>
        <w:rPr>
          <w:rFonts w:hint="eastAsia"/>
        </w:rPr>
        <w:br/>
      </w:r>
      <w:r>
        <w:rPr>
          <w:rFonts w:hint="eastAsia"/>
        </w:rPr>
        <w:t>　　图表 **地区皮具市场调研</w:t>
      </w:r>
      <w:r>
        <w:rPr>
          <w:rFonts w:hint="eastAsia"/>
        </w:rPr>
        <w:br/>
      </w:r>
      <w:r>
        <w:rPr>
          <w:rFonts w:hint="eastAsia"/>
        </w:rPr>
        <w:t>　　图表 **地区皮具行业市场需求分析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**地区皮具市场规模</w:t>
      </w:r>
      <w:r>
        <w:rPr>
          <w:rFonts w:hint="eastAsia"/>
        </w:rPr>
        <w:br/>
      </w:r>
      <w:r>
        <w:rPr>
          <w:rFonts w:hint="eastAsia"/>
        </w:rPr>
        <w:t>　　图表 **地区皮具行业市场需求</w:t>
      </w:r>
      <w:r>
        <w:rPr>
          <w:rFonts w:hint="eastAsia"/>
        </w:rPr>
        <w:br/>
      </w:r>
      <w:r>
        <w:rPr>
          <w:rFonts w:hint="eastAsia"/>
        </w:rPr>
        <w:t>　　图表 **地区皮具市场调研</w:t>
      </w:r>
      <w:r>
        <w:rPr>
          <w:rFonts w:hint="eastAsia"/>
        </w:rPr>
        <w:br/>
      </w:r>
      <w:r>
        <w:rPr>
          <w:rFonts w:hint="eastAsia"/>
        </w:rPr>
        <w:t>　　图表 **地区皮具行业市场需求分析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皮具行业竞争对手分析</w:t>
      </w:r>
      <w:r>
        <w:rPr>
          <w:rFonts w:hint="eastAsia"/>
        </w:rPr>
        <w:br/>
      </w:r>
      <w:r>
        <w:rPr>
          <w:rFonts w:hint="eastAsia"/>
        </w:rPr>
        <w:t>　　图表 皮具重点企业（一）基本信息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2026-2032年中国皮具行业市场规模预测</w:t>
      </w:r>
      <w:r>
        <w:rPr>
          <w:rFonts w:hint="eastAsia"/>
        </w:rPr>
        <w:br/>
      </w:r>
      <w:r>
        <w:rPr>
          <w:rFonts w:hint="eastAsia"/>
        </w:rPr>
        <w:t>　　图表 皮具行业准入条件</w:t>
      </w:r>
      <w:r>
        <w:rPr>
          <w:rFonts w:hint="eastAsia"/>
        </w:rPr>
        <w:br/>
      </w:r>
      <w:r>
        <w:rPr>
          <w:rFonts w:hint="eastAsia"/>
        </w:rPr>
        <w:t>　　图表 2026年中国皮具市场前景</w:t>
      </w:r>
      <w:r>
        <w:rPr>
          <w:rFonts w:hint="eastAsia"/>
        </w:rPr>
        <w:br/>
      </w:r>
      <w:r>
        <w:rPr>
          <w:rFonts w:hint="eastAsia"/>
        </w:rPr>
        <w:t>　　图表 2026-2032年中国皮具行业信息化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cdf978a98454e" w:history="1">
        <w:r>
          <w:rPr>
            <w:rStyle w:val="Hyperlink"/>
          </w:rPr>
          <w:t>2026-2032年中国皮具行业发展研究及市场前景分析报告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cdf978a98454e" w:history="1">
        <w:r>
          <w:rPr>
            <w:rStyle w:val="Hyperlink"/>
          </w:rPr>
          <w:t>https://www.20087.com/3/71/PiJuShiChangDiaoYanBaoGao.html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热点：加工包包联系方式、皮具十大品牌排行榜、世界皮包品牌排行榜前十名、皮具怎么清洗保养、国产皮包十大品牌、皮具三包规定、意大利皮革品牌前十名、皮具五行属什么、中国10强皮革企业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678d0e1a54796" w:history="1">
      <w:r>
        <w:rPr>
          <w:rStyle w:val="Hyperlink"/>
        </w:rPr>
        <w:t>2026-2032年中国皮具行业发展研究及市场前景分析报告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PiJuShiChangDiaoYanBaoGao.html" TargetMode="External" Id="R0cccdf978a98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PiJuShiChangDiaoYanBaoGao.html" TargetMode="External" Id="Ra42678d0e1a5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2025-11-28T06:44:00Z</dcterms:created>
  <dcterms:modified xsi:type="dcterms:W3CDTF">2025-11-28T07:44:00Z</dcterms:modified>
  <dc:subject>2026-2032年中国皮具行业发展研究及市场前景分析报告</dc:subject>
  <dc:title>2026-2032年中国皮具行业发展研究及市场前景分析报告</dc:title>
  <cp:keywords>2026-2032年中国皮具行业发展研究及市场前景分析报告</cp:keywords>
  <dc:description>2026-2032年中国皮具行业发展研究及市场前景分析报告</dc:description>
</cp:coreProperties>
</file>