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75615cc7641fd" w:history="1">
              <w:r>
                <w:rPr>
                  <w:rStyle w:val="Hyperlink"/>
                </w:rPr>
                <w:t>中国皮鞋制造市场调查研究与发展趋势预测报告（2025-2031年）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75615cc7641fd" w:history="1">
              <w:r>
                <w:rPr>
                  <w:rStyle w:val="Hyperlink"/>
                </w:rPr>
                <w:t>中国皮鞋制造市场调查研究与发展趋势预测报告（2025-2031年）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2197397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675615cc7641fd" w:history="1">
                <w:r>
                  <w:rPr>
                    <w:rStyle w:val="Hyperlink"/>
                  </w:rPr>
                  <w:t>https://www.20087.com/7/39/PiXieZhiZaoChanYeXianZhuangYuFaZ.html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鞋制造是一个历史悠久的行业，近年来，随着消费者对品质、舒适度和个性化需求的提高，皮鞋制造技术不断创新。现代皮鞋制造不仅注重手工技艺的传承，也广泛应用了CAD/CAM技术、3D打印和机器人自动化等现代技术，提高了生产效率和产品质量。同时，环保材料的使用和可持续生产流程的推广，减少了对环境的影响，提升了行业的社会责任感。</w:t>
      </w:r>
      <w:r>
        <w:rPr>
          <w:rFonts w:hint="eastAsia"/>
        </w:rPr>
        <w:br/>
      </w:r>
      <w:r>
        <w:rPr>
          <w:rFonts w:hint="eastAsia"/>
        </w:rPr>
        <w:t>　　未来，皮鞋制造将更加注重定制化和可持续性。定制化方面，通过数字化技术，如3D脚型扫描和虚拟试穿，消费者能够参与到设计过程中，实现真正的个性化定制。可持续性方面，除了使用可回收材料，还将探索生物降解皮革和零废弃生产流程，减少资源消耗和废物产生。此外，皮鞋设计将更加注重健康和舒适，采用符合人体工学的鞋底结构和透气材料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675615cc7641fd" w:history="1">
        <w:r>
          <w:rPr>
            <w:rStyle w:val="Hyperlink"/>
          </w:rPr>
          <w:t>中国皮鞋制造市场调查研究与发展趋势预测报告（2025-2031年）</w:t>
        </w:r>
      </w:hyperlink>
      <w:r>
        <w:rPr>
          <w:rFonts w:hint="eastAsia"/>
        </w:rPr>
        <w:t>》全面梳理了皮鞋制造产业链，结合市场需求和市场规模等数据，深入剖析皮鞋制造行业现状。报告详细探讨了皮鞋制造市场竞争格局，重点关注重点企业及其品牌影响力，并分析了皮鞋制造价格机制和细分市场特征。通过对皮鞋制造技术现状及未来方向的评估，报告展望了皮鞋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皮鞋制造行业概述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一、皮鞋制造的定义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皮鞋制造产品细分及特性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皮鞋制造行业地位分析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中国皮鞋制造行业宏观经济环境分析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中国皮鞋制造行业政策技术环境分析</w:t>
      </w:r>
      <w:r>
        <w:rPr>
          <w:rFonts w:hint="eastAsia"/>
        </w:rPr>
        <w:br/>
      </w:r>
      <w:r>
        <w:rPr>
          <w:rFonts w:hint="eastAsia"/>
        </w:rPr>
        <w:t>　　第一节 皮鞋制造行业政策法规环境分析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一、行业"十四五"规划解读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皮鞋制造行业技术环境分析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2020-2025年中国皮鞋制造行业总体发展状况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中国皮鞋制造行业规模情况分析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一、2020-2025年中国皮鞋制造行业单位规模情况分析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二、2020-2025年中国皮鞋制造行业人员规模状况分析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三、2020-2025年中国皮鞋制造行业资产规模状况分析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四、2020-2025年中国皮鞋制造行业市场规模状况分析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中国皮鞋制造行业产销情况分析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一、2020-2025年中国皮鞋制造行业生产情况分析</w:t>
      </w:r>
      <w:r>
        <w:rPr>
          <w:rFonts w:hint="eastAsia"/>
        </w:rPr>
        <w:br/>
      </w:r>
      <w:r>
        <w:rPr>
          <w:rFonts w:hint="eastAsia"/>
        </w:rPr>
        <w:t>　　　　2020-2025年中国皮鞋制造行业产量分析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二、2020-2025年中国皮鞋制造行业销售情况分析</w:t>
      </w:r>
      <w:r>
        <w:rPr>
          <w:rFonts w:hint="eastAsia"/>
        </w:rPr>
        <w:br/>
      </w:r>
      <w:r>
        <w:rPr>
          <w:rFonts w:hint="eastAsia"/>
        </w:rPr>
        <w:t>　　第三节 中国皮鞋制造区域市场规模分析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中国皮鞋制造行业财务能力分析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2020-2025年中国皮鞋制造行业市场发展分析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2020-2025年中国皮鞋制造市场分析</w:t>
      </w:r>
      <w:r>
        <w:rPr>
          <w:rFonts w:hint="eastAsia"/>
        </w:rPr>
        <w:br/>
      </w:r>
      <w:r>
        <w:rPr>
          <w:rFonts w:hint="eastAsia"/>
        </w:rPr>
        <w:t>　　第二节 中国皮鞋制造行业市场产品价格走势分析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一、中国皮鞋制造行业市场价格影响因素分析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二、2020-2025年中国皮鞋制造行业市场价格走势分析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中国皮鞋制造行业市场发展的主要策略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2020-2025年中国皮鞋制造行业重点企业发展分析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红蜻蜓集团有限公司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康奈集团有限公司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浙江奥康鞋业股份有限公司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江苏森达集团有限公司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百丽国际控股有限公司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2020-2025年中国皮鞋制造行业竞争格局分析</w:t>
      </w:r>
      <w:r>
        <w:rPr>
          <w:rFonts w:hint="eastAsia"/>
        </w:rPr>
        <w:br/>
      </w:r>
      <w:r>
        <w:rPr>
          <w:rFonts w:hint="eastAsia"/>
        </w:rPr>
        <w:t>　　第一节 皮鞋制造行业竞争结构分析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皮鞋制造企业国际竞争力比较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皮鞋制造行业竞争格局分析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一、皮鞋制造行业集中度分析</w:t>
      </w:r>
      <w:r>
        <w:rPr>
          <w:rFonts w:hint="eastAsia"/>
        </w:rPr>
        <w:br/>
      </w:r>
      <w:r>
        <w:rPr>
          <w:rFonts w:hint="eastAsia"/>
        </w:rPr>
        <w:t>　　　　二、皮鞋制造行业竞争程度分析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2020-2025年皮鞋制造行业竞争策略分析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2025-2031年中国皮鞋制造行业发展前景预测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2025-2031年中国皮鞋制造行业市场发展趋势预测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三、2025-2031年中国皮鞋制造行业市场价格走势预测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2025-2031年中国皮鞋制造技术发展趋势预测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2025-2031年中国皮鞋制造行业投资分析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(中智.林)行业投资建议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75615cc7641fd" w:history="1">
        <w:r>
          <w:rPr>
            <w:rStyle w:val="Hyperlink"/>
          </w:rPr>
          <w:t>中国皮鞋制造市场调查研究与发展趋势预测报告（2025-2031年）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2197397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675615cc7641fd" w:history="1">
        <w:r>
          <w:rPr>
            <w:rStyle w:val="Hyperlink"/>
          </w:rPr>
          <w:t>https://www.20087.com/7/39/PiXieZhiZaoChanYeXianZhuangYuFaZ.html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鞋的制作工艺有哪些、皮鞋制造的工艺流程、金猴皮鞋怎么样、皮鞋制造商之所以购买皮革,是因为消费者、皮鞋用水洗了怎么办、皮鞋制造厂、皮鞋是怎么做出来的、皮鞋制造行业代码、高档皮鞋制造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d0e5351dc41d7" w:history="1">
      <w:r>
        <w:rPr>
          <w:rStyle w:val="Hyperlink"/>
        </w:rPr>
        <w:t>中国皮鞋制造市场调查研究与发展趋势预测报告（2025-2031年）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PiXieZhiZaoChanYeXianZhuangYuFaZ.html" TargetMode="External" Id="Rc4675615cc76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PiXieZhiZaoChanYeXianZhuangYuFaZ.html" TargetMode="External" Id="R0f5d0e5351dc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2025-05-09T00:42:00Z</dcterms:created>
  <dcterms:modified xsi:type="dcterms:W3CDTF">2025-05-09T01:42:00Z</dcterms:modified>
  <dc:subject>中国皮鞋制造市场调查研究与发展趋势预测报告（2025-2031年）</dc:subject>
  <dc:title>中国皮鞋制造市场调查研究与发展趋势预测报告（2025-2031年）</dc:title>
  <cp:keywords>中国皮鞋制造市场调查研究与发展趋势预测报告（2025-2031年）</cp:keywords>
  <dc:description>中国皮鞋制造市场调查研究与发展趋势预测报告（2025-2031年）</dc:description>
</cp:coreProperties>
</file>