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c8fe3d334bae" w:history="1">
              <w:r>
                <w:rPr>
                  <w:rStyle w:val="Hyperlink"/>
                </w:rPr>
                <w:t>中国泳装行业现状研究分析及市场前景预测报告（2025年）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c8fe3d334bae" w:history="1">
              <w:r>
                <w:rPr>
                  <w:rStyle w:val="Hyperlink"/>
                </w:rPr>
                <w:t>中国泳装行业现状研究分析及市场前景预测报告（2025年）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c8fe3d334bae" w:history="1">
                <w:r>
                  <w:rPr>
                    <w:rStyle w:val="Hyperlink"/>
                  </w:rPr>
                  <w:t>https://www.20087.com/M_FangZhiFuZhuang/97/YongZhuangShiChangXuQiuFenXiYuFaZhanQuShiYuCe.html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装市场近年来经历了显著的变化。消费者对泳装的需求不再仅仅局限于基本的游泳功能，而是越来越倾向于时尚和多功能性。随着健身潮流的兴起，运动型泳装成为市场上的热门选择。此外，随着消费者对可持续性的关注度提升，许多泳装品牌开始采用环保材料和生产方式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泳装市场将继续朝着时尚化、多功能化和可持续化的方向发展。泳装设计将更加注重时尚元素和个性化表达，以满足年轻消费者的审美需求。同时，功能性方面，泳装将融合更多的高科技材料和技术，如抗菌、抗紫外线和快干等特性。可持续发展也将成为泳装品牌的重要考量，使用可回收材料和推行循环时尚理念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c8fe3d334bae" w:history="1">
        <w:r>
          <w:rPr>
            <w:rStyle w:val="Hyperlink"/>
          </w:rPr>
          <w:t>中国泳装行业现状研究分析及市场前景预测报告（2025年）</w:t>
        </w:r>
      </w:hyperlink>
      <w:r>
        <w:rPr>
          <w:rFonts w:hint="eastAsia"/>
        </w:rPr>
        <w:t>》基于多年市场监测与行业研究，全面分析了泳装行业的现状、市场需求及市场规模，详细解读了泳装产业链结构、价格趋势及细分市场特点。报告科学预测了行业前景与发展方向，重点剖析了品牌竞争格局、市场集中度及主要企业的经营表现，并通过SWOT分析揭示了泳装行业机遇与风险。为投资者和决策者提供专业、客观的战略建议，是把握泳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2020-2025年世界泳装市场运行态势分析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百年泳装发展历史</w:t>
      </w:r>
      <w:r>
        <w:rPr>
          <w:rFonts w:hint="eastAsia"/>
        </w:rPr>
        <w:br/>
      </w:r>
      <w:r>
        <w:rPr>
          <w:rFonts w:hint="eastAsia"/>
        </w:rPr>
        <w:t>　　第二节 2020-2025年世界泳装市场运行格局</w:t>
      </w:r>
      <w:r>
        <w:rPr>
          <w:rFonts w:hint="eastAsia"/>
        </w:rPr>
        <w:br/>
      </w:r>
      <w:r>
        <w:rPr>
          <w:rFonts w:hint="eastAsia"/>
        </w:rPr>
        <w:t>　　　　一、世界泳装市场特色分析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三、泳装新科技为美丽加分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四、国际泳装材料新规定限制“鲨鱼皮”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五、世界泳装市场增长放缓</w:t>
      </w:r>
      <w:r>
        <w:rPr>
          <w:rFonts w:hint="eastAsia"/>
        </w:rPr>
        <w:br/>
      </w:r>
      <w:r>
        <w:rPr>
          <w:rFonts w:hint="eastAsia"/>
        </w:rPr>
        <w:t>　　第三节 2020-2025年世界主要国家泳装运行分析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三、日本泳装企业变招应对市场变化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2025-2031年世界泳装行业新趋势分析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2020-2025年中国泳装行业市场发展环境解析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2020-2025年中国泳装市场政策环境分析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四、葫芦岛市工商局积极扶持泳装业发展</w:t>
      </w:r>
      <w:r>
        <w:rPr>
          <w:rFonts w:hint="eastAsia"/>
        </w:rPr>
        <w:br/>
      </w:r>
      <w:r>
        <w:rPr>
          <w:rFonts w:hint="eastAsia"/>
        </w:rPr>
        <w:t>　　第三节 2020-2025年中国泳装市场社会环境分析</w:t>
      </w:r>
      <w:r>
        <w:rPr>
          <w:rFonts w:hint="eastAsia"/>
        </w:rPr>
        <w:br/>
      </w:r>
      <w:r>
        <w:rPr>
          <w:rFonts w:hint="eastAsia"/>
        </w:rPr>
        <w:t>　　　　一、游泳成为现代流行新时尚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2020-2025年中国泳装行业市场运行态势剖析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2020-2025年中国泳装行业发展动态分析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一、上海国际时尚内衣展－泳装市场获得长足发展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二、泉州泳装抢占品牌资源制高点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三、泳装时装化与运动风</w:t>
      </w:r>
      <w:r>
        <w:rPr>
          <w:rFonts w:hint="eastAsia"/>
        </w:rPr>
        <w:br/>
      </w:r>
      <w:r>
        <w:rPr>
          <w:rFonts w:hint="eastAsia"/>
        </w:rPr>
        <w:t>　　第二节 2020-2025年中国泳装市场发展现状分析</w:t>
      </w:r>
      <w:r>
        <w:rPr>
          <w:rFonts w:hint="eastAsia"/>
        </w:rPr>
        <w:br/>
      </w:r>
      <w:r>
        <w:rPr>
          <w:rFonts w:hint="eastAsia"/>
        </w:rPr>
        <w:t>　　　　一、泳装市场面临新一轮洗牌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二、中国泳装仍以中小私有企业为主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三、中国泳装产业集群分析</w:t>
      </w:r>
      <w:r>
        <w:rPr>
          <w:rFonts w:hint="eastAsia"/>
        </w:rPr>
        <w:br/>
      </w:r>
      <w:r>
        <w:rPr>
          <w:rFonts w:hint="eastAsia"/>
        </w:rPr>
        <w:t>　　　　四、中国泳装生产工序和质量控制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五、“泳装新革命”带来的启迪</w:t>
      </w:r>
      <w:r>
        <w:rPr>
          <w:rFonts w:hint="eastAsia"/>
        </w:rPr>
        <w:br/>
      </w:r>
      <w:r>
        <w:rPr>
          <w:rFonts w:hint="eastAsia"/>
        </w:rPr>
        <w:t>　　第三节 2020-2025年中国泳装研发/设计现状</w:t>
      </w:r>
      <w:r>
        <w:rPr>
          <w:rFonts w:hint="eastAsia"/>
        </w:rPr>
        <w:br/>
      </w:r>
      <w:r>
        <w:rPr>
          <w:rFonts w:hint="eastAsia"/>
        </w:rPr>
        <w:t>　　第四节 2020-2025年中国泳装行业存在的问题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二、泳装品牌出现严重同质化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2020-2025年中国泳装市场运行动态分析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2020-2025年中国泳装市场运行运态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一、明星示范掀起旱地泳装风潮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2020-2025年中国泳装市场消费情况分析</w:t>
      </w:r>
      <w:r>
        <w:rPr>
          <w:rFonts w:hint="eastAsia"/>
        </w:rPr>
        <w:br/>
      </w:r>
      <w:r>
        <w:rPr>
          <w:rFonts w:hint="eastAsia"/>
        </w:rPr>
        <w:t>　　　　一、2025年泳装销量排行榜</w:t>
      </w:r>
      <w:r>
        <w:rPr>
          <w:rFonts w:hint="eastAsia"/>
        </w:rPr>
        <w:br/>
      </w:r>
      <w:r>
        <w:rPr>
          <w:rFonts w:hint="eastAsia"/>
        </w:rPr>
        <w:t>　　　　二、2025年女式泳装市场销量分析</w:t>
      </w:r>
      <w:r>
        <w:rPr>
          <w:rFonts w:hint="eastAsia"/>
        </w:rPr>
        <w:br/>
      </w:r>
      <w:r>
        <w:rPr>
          <w:rFonts w:hint="eastAsia"/>
        </w:rPr>
        <w:t>　　　　三、2025年份男式泳裤销量分析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四、儿童泳装泳具销售悄悄“升温”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2020-2025年中国泳装市场价格分析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二、男式泳装</w:t>
      </w:r>
      <w:r>
        <w:rPr>
          <w:rFonts w:hint="eastAsia"/>
        </w:rPr>
        <w:br/>
      </w:r>
      <w:r>
        <w:rPr>
          <w:rFonts w:hint="eastAsia"/>
        </w:rPr>
        <w:t>　　第四节 2020-2025年中国泳装进出口贸易市场运行分析</w:t>
      </w:r>
      <w:r>
        <w:rPr>
          <w:rFonts w:hint="eastAsia"/>
        </w:rPr>
        <w:br/>
      </w:r>
      <w:r>
        <w:rPr>
          <w:rFonts w:hint="eastAsia"/>
        </w:rPr>
        <w:t>　　　　一、大陆泳装出口市场份额不断扩大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二、泳装进出口市场分布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2020-2025年中国合纤制针织或钩编男、女式游泳服市场进出口数据分析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2020-2025年中国合纤制针织或钩编男、女式游泳服出口统计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2020-2025年中国合纤制针织或钩编男、女式游泳服进口统计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2020-2025年中国合纤制针织或钩编男、女式游泳服进出口价格对比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第四节 中国合纤制针织或钩编男、女式游泳服进出口主要来源地及出口目的地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2020-2025年中国棉制针织或钩编男、女式游泳服市场进出口数据分析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2020-2025年中国棉制针织或钩编男、女式游泳服出口统计</w:t>
      </w:r>
      <w:r>
        <w:rPr>
          <w:rFonts w:hint="eastAsia"/>
        </w:rPr>
        <w:br/>
      </w:r>
      <w:r>
        <w:rPr>
          <w:rFonts w:hint="eastAsia"/>
        </w:rPr>
        <w:t>　　第二节 2020-2025年中国棉制针织或钩编男、女式游泳服进口统计</w:t>
      </w:r>
      <w:r>
        <w:rPr>
          <w:rFonts w:hint="eastAsia"/>
        </w:rPr>
        <w:br/>
      </w:r>
      <w:r>
        <w:rPr>
          <w:rFonts w:hint="eastAsia"/>
        </w:rPr>
        <w:t>　　第三节 2020-2025年中国棉制针织或钩编男、女式游泳服进出口价格对比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第四节 中国棉制针织或钩编男、女式游泳服进出口主要来源地及出口目的地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2020-2025年中国化学纤维制男、女式游泳服市场进出口数据分析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2020-2025年中国化学纤维制男、女式游泳服出口统计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2020-2025年中国化学纤维制男、女式游泳服进口统计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2020-2025年中国化学纤维制男、女式游泳服进出口价格对比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第四节 中国化学纤维制男、女式游泳服进出口主要来源地及出口目的地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2020-2025年中国泳装市场营销透析</w:t>
      </w:r>
      <w:r>
        <w:rPr>
          <w:rFonts w:hint="eastAsia"/>
        </w:rPr>
        <w:br/>
      </w:r>
      <w:r>
        <w:rPr>
          <w:rFonts w:hint="eastAsia"/>
        </w:rPr>
        <w:t>　　第一节 2020-2025年中国泳装市场营销现状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2020-2025年中国泳装市场营销渠道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五、邮购（电视购物）</w:t>
      </w:r>
      <w:r>
        <w:rPr>
          <w:rFonts w:hint="eastAsia"/>
        </w:rPr>
        <w:br/>
      </w:r>
      <w:r>
        <w:rPr>
          <w:rFonts w:hint="eastAsia"/>
        </w:rPr>
        <w:t>　　第三节 2020-2025年泳装市场营销动态</w:t>
      </w:r>
      <w:r>
        <w:rPr>
          <w:rFonts w:hint="eastAsia"/>
        </w:rPr>
        <w:br/>
      </w:r>
      <w:r>
        <w:rPr>
          <w:rFonts w:hint="eastAsia"/>
        </w:rPr>
        <w:t>　　　　一、泳装模特卖泳衣销售额才会翻倍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二、菲利普&amp;#8226;科特勒：结果导向的营销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2020-2025年泳装市场营销案例分析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2020-2025年泳装市场营销策略分析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2020-2025年中国泳装市场消费情况全面调研</w:t>
      </w:r>
      <w:r>
        <w:rPr>
          <w:rFonts w:hint="eastAsia"/>
        </w:rPr>
        <w:br/>
      </w:r>
      <w:r>
        <w:rPr>
          <w:rFonts w:hint="eastAsia"/>
        </w:rPr>
        <w:t>　　第一节 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四、消费者对泳装的款式调查分析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五、消费者对已购买的泳装满意度调查分析</w:t>
      </w:r>
      <w:r>
        <w:rPr>
          <w:rFonts w:hint="eastAsia"/>
        </w:rPr>
        <w:br/>
      </w:r>
      <w:r>
        <w:rPr>
          <w:rFonts w:hint="eastAsia"/>
        </w:rPr>
        <w:t>　　第三节 游泳服消费者品牌状况调查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二、2025年中国最受欢迎的游泳服牌分析</w:t>
      </w:r>
      <w:r>
        <w:rPr>
          <w:rFonts w:hint="eastAsia"/>
        </w:rPr>
        <w:br/>
      </w:r>
      <w:r>
        <w:rPr>
          <w:rFonts w:hint="eastAsia"/>
        </w:rPr>
        <w:t>　　第四节 影响消费者选购泳装的因素调查分析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2020-2025年中国泳装市场竞争格局透析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2020-2025年中国泳装行业竞争现状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二、泳装业内激烈的价格战分析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2020-2025年中国泳装市场竞争格局</w:t>
      </w:r>
      <w:r>
        <w:rPr>
          <w:rFonts w:hint="eastAsia"/>
        </w:rPr>
        <w:br/>
      </w:r>
      <w:r>
        <w:rPr>
          <w:rFonts w:hint="eastAsia"/>
        </w:rPr>
        <w:t>　　　　一、法国泳装与中国产品激烈</w:t>
      </w:r>
      <w:r>
        <w:rPr>
          <w:rFonts w:hint="eastAsia"/>
        </w:rPr>
        <w:br/>
      </w:r>
      <w:r>
        <w:rPr>
          <w:rFonts w:hint="eastAsia"/>
        </w:rPr>
        <w:t>　　　　二、泳装前十企业竞争力透析</w:t>
      </w:r>
      <w:r>
        <w:rPr>
          <w:rFonts w:hint="eastAsia"/>
        </w:rPr>
        <w:br/>
      </w:r>
      <w:r>
        <w:rPr>
          <w:rFonts w:hint="eastAsia"/>
        </w:rPr>
        <w:t>　　第三节 2020-2025年中国泳装四大生产基地竞争状况透析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2025-2031年中国泳装行业竞争趋势分析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2020-2025年世界品牌泳装企业营运状况浅析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2020-2025年中国泳装优势企业竞争力及关键性数据分析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2025-2031年中国泳装行业发展趋势与前景展望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2025-2031年中国泳装市场前景展望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2025-2031年中国泳装行业新趋势探析</w:t>
      </w:r>
      <w:r>
        <w:rPr>
          <w:rFonts w:hint="eastAsia"/>
        </w:rPr>
        <w:br/>
      </w:r>
      <w:r>
        <w:rPr>
          <w:rFonts w:hint="eastAsia"/>
        </w:rPr>
        <w:t>　　　　一、泳装的流行新趋势</w:t>
      </w:r>
      <w:r>
        <w:rPr>
          <w:rFonts w:hint="eastAsia"/>
        </w:rPr>
        <w:br/>
      </w:r>
      <w:r>
        <w:rPr>
          <w:rFonts w:hint="eastAsia"/>
        </w:rPr>
        <w:t>　　　　二、2025年春夏泳装趋势热点分析</w:t>
      </w:r>
      <w:r>
        <w:rPr>
          <w:rFonts w:hint="eastAsia"/>
        </w:rPr>
        <w:br/>
      </w:r>
      <w:r>
        <w:rPr>
          <w:rFonts w:hint="eastAsia"/>
        </w:rPr>
        <w:t>　　第三节 2025-2031年中国泳装行业市场预测分析</w:t>
      </w:r>
      <w:r>
        <w:rPr>
          <w:rFonts w:hint="eastAsia"/>
        </w:rPr>
        <w:br/>
      </w:r>
      <w:r>
        <w:rPr>
          <w:rFonts w:hint="eastAsia"/>
        </w:rPr>
        <w:t>　　　　一、泳装市场供需分析</w:t>
      </w:r>
      <w:r>
        <w:rPr>
          <w:rFonts w:hint="eastAsia"/>
        </w:rPr>
        <w:br/>
      </w:r>
      <w:r>
        <w:rPr>
          <w:rFonts w:hint="eastAsia"/>
        </w:rPr>
        <w:t>　　　　二、泳装市场价格走势分析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2025-2031年中国泳装市场盈利预测分析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2025-2031年中国泳装行业投资战略研究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2025-2031年中国泳装行业投资机会分析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2025-2031年中国泳装行业投资风险预警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2025年泳装销量排行榜</w:t>
      </w:r>
      <w:r>
        <w:rPr>
          <w:rFonts w:hint="eastAsia"/>
        </w:rPr>
        <w:br/>
      </w:r>
      <w:r>
        <w:rPr>
          <w:rFonts w:hint="eastAsia"/>
        </w:rPr>
        <w:t>　　图表 泳装前十企业竞争力统计分析</w:t>
      </w:r>
      <w:r>
        <w:rPr>
          <w:rFonts w:hint="eastAsia"/>
        </w:rPr>
        <w:br/>
      </w:r>
      <w:r>
        <w:rPr>
          <w:rFonts w:hint="eastAsia"/>
        </w:rPr>
        <w:t>　　图表 2020-2025年中国合纤制针织或钩编男、女式游泳服出口统计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2020-2025年中国合纤制针织或钩编男、女式游泳服进出口价格对比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图表 中国合纤制针织或钩编男、女式游泳服进出口主要来源地及出口目的地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2020-2025年中国棉制针织或钩编男、女式游泳服出口统计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2020-2025年中国棉制针织或钩编男、女式游泳服进出口价格对比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图表 中国棉制针织或钩编男、女式游泳服进出口主要来源地及出口目的地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2020-2025年中国化学纤维制男、女式游泳服出口统计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2020-2025年中国化学纤维制男、女式游泳服进出口价格对比</w:t>
      </w:r>
      <w:r>
        <w:rPr>
          <w:rFonts w:hint="eastAsia"/>
        </w:rPr>
        <w:br/>
      </w:r>
      <w:r>
        <w:rPr>
          <w:rFonts w:hint="eastAsia"/>
        </w:rPr>
        <w:t>　　图表 中国化学纤维制男、女式游泳服进出口主要来源地及出口目的地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2020-2025年中国游泳服消费者性别对比分析</w:t>
      </w:r>
      <w:r>
        <w:rPr>
          <w:rFonts w:hint="eastAsia"/>
        </w:rPr>
        <w:br/>
      </w:r>
      <w:r>
        <w:rPr>
          <w:rFonts w:hint="eastAsia"/>
        </w:rPr>
        <w:t>　　图表 2020-2025年中国游泳服消费者年龄结构分析</w:t>
      </w:r>
      <w:r>
        <w:rPr>
          <w:rFonts w:hint="eastAsia"/>
        </w:rPr>
        <w:br/>
      </w:r>
      <w:r>
        <w:rPr>
          <w:rFonts w:hint="eastAsia"/>
        </w:rPr>
        <w:t>　　图表 2020-2025年中国游泳服消费者职业分布</w:t>
      </w:r>
      <w:r>
        <w:rPr>
          <w:rFonts w:hint="eastAsia"/>
        </w:rPr>
        <w:br/>
      </w:r>
      <w:r>
        <w:rPr>
          <w:rFonts w:hint="eastAsia"/>
        </w:rPr>
        <w:t>　　图表 游泳服消费者购买频次调查</w:t>
      </w:r>
      <w:r>
        <w:rPr>
          <w:rFonts w:hint="eastAsia"/>
        </w:rPr>
        <w:br/>
      </w:r>
      <w:r>
        <w:rPr>
          <w:rFonts w:hint="eastAsia"/>
        </w:rPr>
        <w:t>　　图表 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消费者购买渠道情况调查</w:t>
      </w:r>
      <w:r>
        <w:rPr>
          <w:rFonts w:hint="eastAsia"/>
        </w:rPr>
        <w:br/>
      </w:r>
      <w:r>
        <w:rPr>
          <w:rFonts w:hint="eastAsia"/>
        </w:rPr>
        <w:t>　　图表 消费者对泳装的款式调查分析</w:t>
      </w:r>
      <w:r>
        <w:rPr>
          <w:rFonts w:hint="eastAsia"/>
        </w:rPr>
        <w:br/>
      </w:r>
      <w:r>
        <w:rPr>
          <w:rFonts w:hint="eastAsia"/>
        </w:rPr>
        <w:t>　　图表 消费者对已购买的泳装满意度调查分析</w:t>
      </w:r>
      <w:r>
        <w:rPr>
          <w:rFonts w:hint="eastAsia"/>
        </w:rPr>
        <w:br/>
      </w:r>
      <w:r>
        <w:rPr>
          <w:rFonts w:hint="eastAsia"/>
        </w:rPr>
        <w:t>　　图表 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图表 2025年中国最受欢迎的游泳服牌分析</w:t>
      </w:r>
      <w:r>
        <w:rPr>
          <w:rFonts w:hint="eastAsia"/>
        </w:rPr>
        <w:br/>
      </w:r>
      <w:r>
        <w:rPr>
          <w:rFonts w:hint="eastAsia"/>
        </w:rPr>
        <w:t>　　图表 影响消费者选购泳装的因素调查分析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安莉芳（中国）服装有限公司成本费用构成情况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佳达制衣（番禺）有限公司盈利指标情况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佳达制衣（番禺）有限公司盈利能力情况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佳达制衣（番禺）有限公司销售收入情况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深圳黛丽斯内衣有限公司盈利能力情况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深圳黛丽斯内衣有限公司成本费用构成情况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南京裕源纺织有限公司资产负债能力指标分析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南京裕源纺织有限公司成本费用构成情况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罗定市华天龙制衣厂有限公司盈利指标情况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罗定市华天龙制衣厂有限公司盈利能力情况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罗定市华天龙制衣厂有限公司销售收入情况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2025-2031年中国泳装行业消费量预测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2025-2031年中国泳装行业发展前景预测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c8fe3d334bae" w:history="1">
        <w:r>
          <w:rPr>
            <w:rStyle w:val="Hyperlink"/>
          </w:rPr>
          <w:t>中国泳装行业现状研究分析及市场前景预测报告（2025年）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c8fe3d334bae" w:history="1">
        <w:r>
          <w:rPr>
            <w:rStyle w:val="Hyperlink"/>
          </w:rPr>
          <w:t>https://www.20087.com/M_FangZhiFuZhuang/97/YongZhuangShiChangXuQiuFenXiYuFaZhanQuShiYuCe.html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热点：新款少女泳衣、泳装日系、泳装连体衣、泳装小南是哪个策划做的、泳装推荐女款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61c1234434e6a" w:history="1">
      <w:r>
        <w:rPr>
          <w:rStyle w:val="Hyperlink"/>
        </w:rPr>
        <w:t>中国泳装行业现状研究分析及市场前景预测报告（2025年）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7/YongZhuangShiChangXuQiuFenXiYuFaZhanQuShiYuCe.html" TargetMode="External" Id="Rb8e1c8fe3d3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7/YongZhuangShiChangXuQiuFenXiYuFaZhanQuShiYuCe.html" TargetMode="External" Id="Re7e61c123443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2025-05-18T23:57:00Z</dcterms:created>
  <dcterms:modified xsi:type="dcterms:W3CDTF">2025-05-19T00:57:00Z</dcterms:modified>
  <dc:subject>中国泳装行业现状研究分析及市场前景预测报告（2025年）</dc:subject>
  <dc:title>中国泳装行业现状研究分析及市场前景预测报告（2025年）</dc:title>
  <cp:keywords>中国泳装行业现状研究分析及市场前景预测报告（2025年）</cp:keywords>
  <dc:description>中国泳装行业现状研究分析及市场前景预测报告（2025年）</dc:description>
</cp:coreProperties>
</file>