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741fa9fc4333" w:history="1">
              <w:r>
                <w:rPr>
                  <w:rStyle w:val="Hyperlink"/>
                </w:rPr>
                <w:t>2026-2031年全球与中国服装展示架行业现状及前景趋势预测报告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741fa9fc4333" w:history="1">
              <w:r>
                <w:rPr>
                  <w:rStyle w:val="Hyperlink"/>
                </w:rPr>
                <w:t>2026-2031年全球与中国服装展示架行业现状及前景趋势预测报告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3741fa9fc4333" w:history="1">
                <w:r>
                  <w:rPr>
                    <w:rStyle w:val="Hyperlink"/>
                  </w:rPr>
                  <w:t>https://www.20087.com/0/59/FuZhuangZhanShiJiaHangYeFaZhanQianJing.html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展示架是零售空间与品牌视觉传达的核心陈列载体，在结构灵活性、美学表现与可持续性方面持续演进。主流产品采用金属、木材、亚克力或再生复合材料，通过模块化组件支持高度、层数与角度的自由组合，适配快闪店、旗舰店及电商直播等多元场景。高端品牌注重极简线条、隐藏式连接与灯光集成，以突出服装本身质感；而快时尚领域则倾向轻便折叠、低成本可替换设计。然而，大量展示架仍依赖一次性塑料或不可拆卸焊接结构，造成资源浪费；同时，在数字化购物兴起背景下，传统静态展示难以满足互动体验与数据采集需求。</w:t>
      </w:r>
      <w:r>
        <w:rPr>
          <w:rFonts w:hint="eastAsia"/>
        </w:rPr>
        <w:br/>
      </w:r>
      <w:r>
        <w:rPr>
          <w:rFonts w:hint="eastAsia"/>
        </w:rPr>
        <w:t>　　服装展示架的未来发展将深度融合智能交互、循环设计与空间感知技术。新一代展示架将集成RFID标签读取器、重量传感器或摄像头，自动识别陈列商品并同步库存与试穿数据至零售管理系统。材料上，竹基复合材、海洋回收塑料及可完全拆解的卡扣结构将推动闭环回收。在体验层面，结合AR镜面或投影映射的展示架可呈现服装搭配建议、面料故事或碳足迹信息，强化消费者情感连接。长远看，服装展示架将从静态道具转型为“智能商品节点”，在实体与数字零售融合中承担信息交互、行为洞察与可持续叙事的多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741fa9fc4333" w:history="1">
        <w:r>
          <w:rPr>
            <w:rStyle w:val="Hyperlink"/>
          </w:rPr>
          <w:t>2026-2031年全球与中国服装展示架行业现状及前景趋势预测报告</w:t>
        </w:r>
      </w:hyperlink>
      <w:r>
        <w:rPr>
          <w:rFonts w:hint="eastAsia"/>
        </w:rPr>
        <w:t>》基于详实数据资料，系统分析服装展示架产业链结构、市场规模及需求现状，梳理服装展示架市场价格走势与行业发展特点。报告重点研究行业竞争格局，包括重点服装展示架企业的市场表现，并对服装展示架细分领域的发展潜力进行评估。结合政策环境和服装展示架技术演进方向，对服装展示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按产品类型细分，全球服装展示架市场规模2020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固定的</w:t>
      </w:r>
      <w:r>
        <w:rPr>
          <w:rFonts w:hint="eastAsia"/>
        </w:rPr>
        <w:br/>
      </w:r>
      <w:r>
        <w:rPr>
          <w:rFonts w:hint="eastAsia"/>
        </w:rPr>
        <w:t>　　　　1.3.3 可折叠的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按应用细分，全球服装展示架市场规模2020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服装展示架行业发展总体概况</w:t>
      </w:r>
      <w:r>
        <w:rPr>
          <w:rFonts w:hint="eastAsia"/>
        </w:rPr>
        <w:br/>
      </w:r>
      <w:r>
        <w:rPr>
          <w:rFonts w:hint="eastAsia"/>
        </w:rPr>
        <w:t>　　　　1.5.2 服装展示架行业发展主要特点</w:t>
      </w:r>
      <w:r>
        <w:rPr>
          <w:rFonts w:hint="eastAsia"/>
        </w:rPr>
        <w:br/>
      </w:r>
      <w:r>
        <w:rPr>
          <w:rFonts w:hint="eastAsia"/>
        </w:rPr>
        <w:t>　　　　1.5.3 服装展示架行业发展影响因素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服装展示架有利因素</w:t>
      </w:r>
      <w:r>
        <w:rPr>
          <w:rFonts w:hint="eastAsia"/>
        </w:rPr>
        <w:br/>
      </w:r>
      <w:r>
        <w:rPr>
          <w:rFonts w:hint="eastAsia"/>
        </w:rPr>
        <w:t>　　　　1.5.3 .2 服装展示架不利因素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全球市场，近三年服装展示架主要企业占有率及排名（按销量）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服装展示架主要企业在国际市场占有率（按销量，2022-2025）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2024年服装展示架主要企业在国际市场排名（按销量）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全球市场主要企业服装展示架销量（2022-2025）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全球市场，近三年服装展示架主要企业占有率及排名（按收入）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服装展示架主要企业在国际市场占有率（按收入，2022-2025）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2024年服装展示架主要企业在国际市场排名（按收入）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全球市场主要企业服装展示架销售收入（2022-2025）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全球市场主要企业服装展示架销售价格（2022-2025）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中国市场，近三年服装展示架主要企业占有率及排名（按销量）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服装展示架主要企业在中国市场占有率（按销量，2022-2025）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2024年服装展示架主要企业在中国市场排名（按销量）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中国市场主要企业服装展示架销量（2022-2025）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中国市场，近三年服装展示架主要企业占有率及排名（按收入）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服装展示架主要企业在中国市场占有率（按收入，2022-2025）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2024年服装展示架主要企业在中国市场排名（按收入）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中国市场主要企业服装展示架销售收入（2022-2025）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全球主要厂商服装展示架总部及产地分布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全球主要厂商成立时间及服装展示架商业化日期</w:t>
      </w:r>
      <w:r>
        <w:rPr>
          <w:rFonts w:hint="eastAsia"/>
        </w:rPr>
        <w:br/>
      </w:r>
      <w:r>
        <w:rPr>
          <w:rFonts w:hint="eastAsia"/>
        </w:rPr>
        <w:t>　　2.8 全球主要厂商服装展示架产品类型及应用</w:t>
      </w:r>
      <w:r>
        <w:rPr>
          <w:rFonts w:hint="eastAsia"/>
        </w:rPr>
        <w:br/>
      </w:r>
      <w:r>
        <w:rPr>
          <w:rFonts w:hint="eastAsia"/>
        </w:rPr>
        <w:t>　　2.9 服装展示架行业集中度、竞争程度分析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服装展示架行业集中度分析：2024年全球Top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全球服装展示架第一梯队、第二梯队和第三梯队生产商（品牌）及市场份额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全球服装展示架总体规模分析</w:t>
      </w:r>
      <w:r>
        <w:rPr>
          <w:rFonts w:hint="eastAsia"/>
        </w:rPr>
        <w:br/>
      </w:r>
      <w:r>
        <w:rPr>
          <w:rFonts w:hint="eastAsia"/>
        </w:rPr>
        <w:t>　　3.1 全球服装展示架供需现状及预测（2020-2031）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全球服装展示架产能、产量、产能利用率及发展趋势（2020-2031）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全球服装展示架产量、需求量及发展趋势（2020-2031）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全球主要地区服装展示架产量及发展趋势（2020-2031）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全球主要地区服装展示架产量（2020-2025）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全球主要地区服装展示架产量（2026-2031）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全球主要地区服装展示架产量市场份额（2020-2031）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中国服装展示架供需现状及预测（2020-2031）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中国服装展示架产能、产量、产能利用率及发展趋势（2020-2031）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中国服装展示架产量、市场需求量及发展趋势（2020-2031）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中国市场服装展示架进出口（2020-2031）</w:t>
      </w:r>
      <w:r>
        <w:rPr>
          <w:rFonts w:hint="eastAsia"/>
        </w:rPr>
        <w:br/>
      </w:r>
      <w:r>
        <w:rPr>
          <w:rFonts w:hint="eastAsia"/>
        </w:rPr>
        <w:t>　　3.4 全球服装展示架销量及销售额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全球市场服装展示架销售额（2020-2031）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全球市场服装展示架销量（2020-2031）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全球市场服装展示架价格趋势（2020-2031）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全球服装展示架主要地区分析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全球主要地区服装展示架市场规模分析：2020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全球主要地区服装展示架销售收入及市场份额（2020-2025年）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全球主要地区服装展示架销售收入预测（2026-2031年）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全球主要地区服装展示架销量分析：2020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全球主要地区服装展示架销量及市场份额（2020-2025年）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全球主要地区服装展示架销量及市场份额预测（2026-2031）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北美市场服装展示架销量、收入及增长率（2020-2031）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欧洲市场服装展示架销量、收入及增长率（2020-2031）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中国市场服装展示架销量、收入及增长率（2020-2031）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日本市场服装展示架销量、收入及增长率（2020-2031）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东南亚市场服装展示架销量、收入及增长率（2020-2031）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印度市场服装展示架销量、收入及增长率（2020-2031）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服装展示架销量、收入、价格及毛利率（2020-2025）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不同产品类型服装展示架分析</w:t>
      </w:r>
      <w:r>
        <w:rPr>
          <w:rFonts w:hint="eastAsia"/>
        </w:rPr>
        <w:br/>
      </w:r>
      <w:r>
        <w:rPr>
          <w:rFonts w:hint="eastAsia"/>
        </w:rPr>
        <w:t>　　6.1 全球不同产品类型服装展示架销量（2020-2031）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全球不同产品类型服装展示架销量及市场份额（2020-2025）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全球不同产品类型服装展示架销量预测（2026-2031）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全球不同产品类型服装展示架收入（2020-2031）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全球不同产品类型服装展示架收入及市场份额（2020-2025）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全球不同产品类型服装展示架收入预测（2026-2031）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全球不同产品类型服装展示架价格走势（2020-2031）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中国不同产品类型服装展示架销量（2020-2031）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中国不同产品类型服装展示架销量预测（2026-2031）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中国不同产品类型服装展示架销量及市场份额（2020-2025）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中国不同产品类型服装展示架收入（2020-2031）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中国不同产品类型服装展示架收入及市场份额（2020-2025）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中国不同产品类型服装展示架收入预测（2026-2031）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不同应用服装展示架分析</w:t>
      </w:r>
      <w:r>
        <w:rPr>
          <w:rFonts w:hint="eastAsia"/>
        </w:rPr>
        <w:br/>
      </w:r>
      <w:r>
        <w:rPr>
          <w:rFonts w:hint="eastAsia"/>
        </w:rPr>
        <w:t>　　7.1 全球不同应用服装展示架销量（2020-2031）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全球不同应用服装展示架销量及市场份额（2020-2025）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全球不同应用服装展示架销量预测（2026-2031）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全球不同应用服装展示架收入（2020-2031）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全球不同应用服装展示架收入及市场份额（2020-2025）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全球不同应用服装展示架收入预测（2026-2031）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全球不同应用服装展示架价格走势（2020-2031）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中国不同应用服装展示架销量（2020-2031）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中国不同应用服装展示架销量及市场份额（2020-2025）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中国不同应用服装展示架销量预测（2026-2031）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中国不同应用服装展示架收入（2020-2031）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中国不同应用服装展示架收入及市场份额（2020-2025）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中国不同应用服装展示架收入预测（2026-2031）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服装展示架行业发展趋势</w:t>
      </w:r>
      <w:r>
        <w:rPr>
          <w:rFonts w:hint="eastAsia"/>
        </w:rPr>
        <w:br/>
      </w:r>
      <w:r>
        <w:rPr>
          <w:rFonts w:hint="eastAsia"/>
        </w:rPr>
        <w:t>　　8.2 服装展示架行业主要驱动因素</w:t>
      </w:r>
      <w:r>
        <w:rPr>
          <w:rFonts w:hint="eastAsia"/>
        </w:rPr>
        <w:br/>
      </w:r>
      <w:r>
        <w:rPr>
          <w:rFonts w:hint="eastAsia"/>
        </w:rPr>
        <w:t>　　8.3 服装展示架中国企业SWOT分析</w:t>
      </w:r>
      <w:r>
        <w:rPr>
          <w:rFonts w:hint="eastAsia"/>
        </w:rPr>
        <w:br/>
      </w:r>
      <w:r>
        <w:rPr>
          <w:rFonts w:hint="eastAsia"/>
        </w:rPr>
        <w:t>　　8.4 中国服装展示架行业政策环境分析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服装展示架行业产业链简介</w:t>
      </w:r>
      <w:r>
        <w:rPr>
          <w:rFonts w:hint="eastAsia"/>
        </w:rPr>
        <w:br/>
      </w:r>
      <w:r>
        <w:rPr>
          <w:rFonts w:hint="eastAsia"/>
        </w:rPr>
        <w:t>　　　　9.1.1 服装展示架行业供应链分析</w:t>
      </w:r>
      <w:r>
        <w:rPr>
          <w:rFonts w:hint="eastAsia"/>
        </w:rPr>
        <w:br/>
      </w:r>
      <w:r>
        <w:rPr>
          <w:rFonts w:hint="eastAsia"/>
        </w:rPr>
        <w:t>　　　　9.1.2 服装展示架主要原料及供应情况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服装展示架行业采购模式</w:t>
      </w:r>
      <w:r>
        <w:rPr>
          <w:rFonts w:hint="eastAsia"/>
        </w:rPr>
        <w:br/>
      </w:r>
      <w:r>
        <w:rPr>
          <w:rFonts w:hint="eastAsia"/>
        </w:rPr>
        <w:t>　　9.3 服装展示架行业生产模式</w:t>
      </w:r>
      <w:r>
        <w:rPr>
          <w:rFonts w:hint="eastAsia"/>
        </w:rPr>
        <w:br/>
      </w:r>
      <w:r>
        <w:rPr>
          <w:rFonts w:hint="eastAsia"/>
        </w:rPr>
        <w:t>　　9.4 服装展示架行业销售模式及销售渠道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按产品类型细分，全球服装展示架市场规模2020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按应用细分，全球服装展示架市场规模（CAGR）2020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服装展示架行业发展主要特点</w:t>
      </w:r>
      <w:r>
        <w:rPr>
          <w:rFonts w:hint="eastAsia"/>
        </w:rPr>
        <w:br/>
      </w:r>
      <w:r>
        <w:rPr>
          <w:rFonts w:hint="eastAsia"/>
        </w:rPr>
        <w:t>　　表 4： 服装展示架行业发展有利因素分析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服装展示架行业发展不利因素分析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进入服装展示架行业壁垒</w:t>
      </w:r>
      <w:r>
        <w:rPr>
          <w:rFonts w:hint="eastAsia"/>
        </w:rPr>
        <w:br/>
      </w:r>
      <w:r>
        <w:rPr>
          <w:rFonts w:hint="eastAsia"/>
        </w:rPr>
        <w:t>　　表 7： 服装展示架主要企业在国际市场占有率（按销量，2022-2025）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2024年服装展示架主要企业在国际市场排名（按销量）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全球市场主要企业服装展示架销量（2022-2025）&amp;（千件）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服装展示架主要企业在国际市场占有率（按收入，2022-2025）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2024年服装展示架主要企业在国际市场排名（按收入）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全球市场主要企业服装展示架销售收入（2022-2025）&amp;（万元）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全球市场主要企业服装展示架销售价格（2022-2025）&amp;（元/件）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服装展示架主要企业在中国市场占有率（按销量，2022-2025）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2024年服装展示架主要企业在中国市场排名（按销量）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中国市场主要企业服装展示架销量（2022-2025）&amp;（千件）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服装展示架主要企业在中国市场占有率（按收入，2022-2025）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2024年服装展示架主要企业在中国市场排名（按收入）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中国市场主要企业服装展示架销售收入（2022-2025）&amp;（万元）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全球主要厂商服装展示架总部及产地分布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全球主要厂商成立时间及服装展示架商业化日期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全球主要厂商服装展示架产品类型及应用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2024年全球服装展示架主要厂商市场地位（第一梯队、第二梯队和第三梯队）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全球服装展示架市场投资、并购等现状分析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全球主要地区服装展示架产量增速（CAGR）：（2020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全球主要地区服装展示架产量（2020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全球主要地区服装展示架产量（2020-2025）&amp;（千件）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全球主要地区服装展示架产量（2026-2031）&amp;（千件）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全球主要地区服装展示架产量市场份额（2020-2025）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全球主要地区服装展示架产量（2026-2031）&amp;（千件）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中国市场服装展示架产量、销量、进出口（2020-2025年）&amp;（千件）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中国市场服装展示架产量、销量、进出口预测（2026-2031）&amp;（千件）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全球主要地区服装展示架销售收入增速：（2020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全球主要地区服装展示架销售收入（2020-2025）&amp;（万元）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全球主要地区服装展示架销售收入市场份额（2020-2025）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全球主要地区服装展示架收入（2026-2031）&amp;（万元）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全球主要地区服装展示架收入市场份额（2026-2031）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全球主要地区服装展示架销量（千件）：2020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全球主要地区服装展示架销量（2020-2025）&amp;（千件）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全球主要地区服装展示架销量市场份额（2020-2025）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全球主要地区服装展示架销量（2026-2031）&amp;（千件）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全球主要地区服装展示架销量份额（2026-2031）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服装展示架生产基地、销售区域、竞争对手及市场地位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服装展示架产品规格、参数及市场应用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服装展示架销量（千件）、收入（万元）、价格（元/件）及毛利率（2020-2025）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全球不同产品类型服装展示架销量（2020-2025年）&amp;（千件）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全球不同产品类型服装展示架销量市场份额（2020-2025）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全球不同产品类型服装展示架销量预测（2026-2031）&amp;（千件）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全球市场不同产品类型服装展示架销量市场份额预测（2026-2031）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全球不同产品类型服装展示架收入（2020-2025年）&amp;（万元）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全球不同产品类型服装展示架收入市场份额（2020-2025）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全球不同产品类型服装展示架收入预测（2026-2031）&amp;（万元）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全球不同产品类型服装展示架收入市场份额预测（2026-2031）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中国不同产品类型服装展示架销量预测（2026-2031）&amp;（千件）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全球市场不同产品类型服装展示架销量市场份额预测（2026-2031）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中国不同产品类型服装展示架销量（2020-2025年）&amp;（千件）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中国不同产品类型服装展示架销量市场份额（2020-2025）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中国不同产品类型服装展示架收入（2020-2025年）&amp;（万元）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中国不同产品类型服装展示架收入市场份额（2020-2025）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中国不同产品类型服装展示架收入预测（2026-2031）&amp;（万元）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中国不同产品类型服装展示架收入市场份额预测（2026-2031）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全球不同应用服装展示架销量（2020-2025年）&amp;（千件）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全球不同应用服装展示架销量市场份额（2020-2025）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全球不同应用服装展示架销量预测（2026-2031）&amp;（千件）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全球市场不同应用服装展示架销量市场份额预测（2026-2031）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全球不同应用服装展示架收入（2020-2025年）&amp;（万元）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全球不同应用服装展示架收入市场份额（2020-2025）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全球不同应用服装展示架收入预测（2026-2031）&amp;（万元）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全球不同应用服装展示架收入市场份额预测（2026-2031）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中国不同应用服装展示架销量（2020-2025年）&amp;（千件）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中国不同应用服装展示架销量市场份额（2020-2025）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中国不同应用服装展示架销量预测（2026-2031）&amp;（千件）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中国市场不同应用服装展示架销量市场份额预测（2026-2031）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中国不同应用服装展示架收入（2020-2025年）&amp;（万元）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中国不同应用服装展示架收入市场份额（2020-2025）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中国不同应用服装展示架收入预测（2026-2031）&amp;（万元）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中国不同应用服装展示架收入市场份额预测（2026-2031）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服装展示架行业发展趋势</w:t>
      </w:r>
      <w:r>
        <w:rPr>
          <w:rFonts w:hint="eastAsia"/>
        </w:rPr>
        <w:br/>
      </w:r>
      <w:r>
        <w:rPr>
          <w:rFonts w:hint="eastAsia"/>
        </w:rPr>
        <w:t>　　表 136： 服装展示架行业主要驱动因素</w:t>
      </w:r>
      <w:r>
        <w:rPr>
          <w:rFonts w:hint="eastAsia"/>
        </w:rPr>
        <w:br/>
      </w:r>
      <w:r>
        <w:rPr>
          <w:rFonts w:hint="eastAsia"/>
        </w:rPr>
        <w:t>　　表 137： 服装展示架行业供应链分析</w:t>
      </w:r>
      <w:r>
        <w:rPr>
          <w:rFonts w:hint="eastAsia"/>
        </w:rPr>
        <w:br/>
      </w:r>
      <w:r>
        <w:rPr>
          <w:rFonts w:hint="eastAsia"/>
        </w:rPr>
        <w:t>　　表 138： 服装展示架上游原料供应商</w:t>
      </w:r>
      <w:r>
        <w:rPr>
          <w:rFonts w:hint="eastAsia"/>
        </w:rPr>
        <w:br/>
      </w:r>
      <w:r>
        <w:rPr>
          <w:rFonts w:hint="eastAsia"/>
        </w:rPr>
        <w:t>　　表 139： 服装展示架主要地区不同应用客户分析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服装展示架典型经销商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服装展示架产品图片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全球不同产品类型服装展示架销售额2020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全球不同产品类型服装展示架市场份额2024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固定的产品图片</w:t>
      </w:r>
      <w:r>
        <w:rPr>
          <w:rFonts w:hint="eastAsia"/>
        </w:rPr>
        <w:br/>
      </w:r>
      <w:r>
        <w:rPr>
          <w:rFonts w:hint="eastAsia"/>
        </w:rPr>
        <w:t>　　图 5： 可折叠的产品图片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全球不同应用服装展示架市场份额2024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2024年全球前五大生产商服装展示架市场份额</w:t>
      </w:r>
      <w:r>
        <w:rPr>
          <w:rFonts w:hint="eastAsia"/>
        </w:rPr>
        <w:br/>
      </w:r>
      <w:r>
        <w:rPr>
          <w:rFonts w:hint="eastAsia"/>
        </w:rPr>
        <w:t>　　图 12： 2024年全球服装展示架第一梯队、第二梯队和第三梯队厂商及市场份额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全球服装展示架产能、产量、产能利用率及发展趋势（2020-2031）&amp;（千件）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全球服装展示架产量、需求量及发展趋势（2020-2031）&amp;（千件）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全球主要地区服装展示架产量市场份额（2020-2031）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中国服装展示架产能、产量、产能利用率及发展趋势（2020-2031）&amp;（千件）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中国服装展示架产量、市场需求量及发展趋势（2020-2031）&amp;（千件）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全球服装展示架市场销售额及增长率：（2020-2031）&amp;（万元）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全球市场服装展示架市场规模：2020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全球市场服装展示架价格趋势（2020-2031）&amp;（元/件）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全球主要地区服装展示架销售收入（2020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全球主要地区服装展示架销售收入市场份额（2020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北美市场服装展示架收入及增长率（2020-2031）&amp;（万元）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欧洲市场服装展示架收入及增长率（2020-2031）&amp;（万元）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中国市场服装展示架收入及增长率（2020-2031）&amp;（万元）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日本市场服装展示架收入及增长率（2020-2031）&amp;（万元）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东南亚市场服装展示架收入及增长率（2020-2031）&amp;（万元）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印度市场服装展示架销量及增长率（2020-2031）&amp;（千件）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印度市场服装展示架收入及增长率（2020-2031）&amp;（万元）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全球不同产品类型服装展示架价格走势（2020-2031）&amp;（元/件）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全球不同应用服装展示架价格走势（2020-2031）&amp;（元/件）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服装展示架中国企业SWOT分析</w:t>
      </w:r>
      <w:r>
        <w:rPr>
          <w:rFonts w:hint="eastAsia"/>
        </w:rPr>
        <w:br/>
      </w:r>
      <w:r>
        <w:rPr>
          <w:rFonts w:hint="eastAsia"/>
        </w:rPr>
        <w:t>　　图 39： 服装展示架产业链</w:t>
      </w:r>
      <w:r>
        <w:rPr>
          <w:rFonts w:hint="eastAsia"/>
        </w:rPr>
        <w:br/>
      </w:r>
      <w:r>
        <w:rPr>
          <w:rFonts w:hint="eastAsia"/>
        </w:rPr>
        <w:t>　　图 40： 服装展示架行业采购模式分析</w:t>
      </w:r>
      <w:r>
        <w:rPr>
          <w:rFonts w:hint="eastAsia"/>
        </w:rPr>
        <w:br/>
      </w:r>
      <w:r>
        <w:rPr>
          <w:rFonts w:hint="eastAsia"/>
        </w:rPr>
        <w:t>　　图 41： 服装展示架行业生产模式</w:t>
      </w:r>
      <w:r>
        <w:rPr>
          <w:rFonts w:hint="eastAsia"/>
        </w:rPr>
        <w:br/>
      </w:r>
      <w:r>
        <w:rPr>
          <w:rFonts w:hint="eastAsia"/>
        </w:rPr>
        <w:t>　　图 42： 服装展示架行业销售模式分析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741fa9fc4333" w:history="1">
        <w:r>
          <w:rPr>
            <w:rStyle w:val="Hyperlink"/>
          </w:rPr>
          <w:t>2026-2031年全球与中国服装展示架行业现状及前景趋势预测报告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3741fa9fc4333" w:history="1">
        <w:r>
          <w:rPr>
            <w:rStyle w:val="Hyperlink"/>
          </w:rPr>
          <w:t>https://www.20087.com/0/59/FuZhuangZhanShiJiaHangYeFaZhanQianJing.html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热点：货架怎么摆商品好看、服装展示架图片、室内挂衣架、服装展示架厂家、龙头展架效果图、服装展示架安装视频、门口放的广告架子、服装展示架落地、开服装店架子一般都在哪里买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3212c39944ce" w:history="1">
      <w:r>
        <w:rPr>
          <w:rStyle w:val="Hyperlink"/>
        </w:rPr>
        <w:t>2026-2031年全球与中国服装展示架行业现状及前景趋势预测报告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uZhuangZhanShiJiaHangYeFaZhanQianJing.html" TargetMode="External" Id="Rea33741fa9fc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uZhuangZhanShiJiaHangYeFaZhanQianJing.html" TargetMode="External" Id="Rd9853212c39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2025-11-14T08:36:36Z</dcterms:created>
  <dcterms:modified xsi:type="dcterms:W3CDTF">2025-11-14T09:36:36Z</dcterms:modified>
  <dc:subject>2026-2031年全球与中国服装展示架行业现状及前景趋势预测报告</dc:subject>
  <dc:title>2026-2031年全球与中国服装展示架行业现状及前景趋势预测报告</dc:title>
  <cp:keywords>2026-2031年全球与中国服装展示架行业现状及前景趋势预测报告</cp:keywords>
  <dc:description>2026-2031年全球与中国服装展示架行业现状及前景趋势预测报告</dc:description>
</cp:coreProperties>
</file>