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6fc52257341eb" w:history="1">
              <w:r>
                <w:rPr>
                  <w:rStyle w:val="Hyperlink"/>
                </w:rPr>
                <w:t>中国仿麂皮行业现状与前景趋势报告（2026-2032年）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6fc52257341eb" w:history="1">
              <w:r>
                <w:rPr>
                  <w:rStyle w:val="Hyperlink"/>
                </w:rPr>
                <w:t>中国仿麂皮行业现状与前景趋势报告（2026-2032年）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3991020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6fc52257341eb" w:history="1">
                <w:r>
                  <w:rPr>
                    <w:rStyle w:val="Hyperlink"/>
                  </w:rPr>
                  <w:t>https://www.20087.com/0/02/FangJiPiDeQianJing.html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麂皮是一种人造皮革材料，因其外观和手感接近天然麂皮而得名。近年来，随着环保意识的提高和动物保护观念的普及，仿麂皮作为一种可持续替代品，受到了市场的青睐。仿麂皮的生产技术不断进步，使其在柔软度、耐用性和颜色多样性方面都取得了显著提升。此外，随着时尚界对可持续发展的重视，许多品牌开始使用仿麂皮来制作服装、鞋履和配饰。</w:t>
      </w:r>
      <w:r>
        <w:rPr>
          <w:rFonts w:hint="eastAsia"/>
        </w:rPr>
        <w:br/>
      </w:r>
      <w:r>
        <w:rPr>
          <w:rFonts w:hint="eastAsia"/>
        </w:rPr>
        <w:t>　　未来，仿麂皮的发展将更加注重环保和创新。随着生物基材料的研究进展，未来可能会出现更多以植物为基础的仿麂皮产品，减少对化石燃料的依赖。同时，通过技术创新，仿麂皮将具有更好的透气性和舒适度，以满足消费者对高品质人造皮革的需求。此外，随着个性化定制趋势的兴起，仿麂皮将提供更多定制选项，以适应不同的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6fc52257341eb" w:history="1">
        <w:r>
          <w:rPr>
            <w:rStyle w:val="Hyperlink"/>
          </w:rPr>
          <w:t>中国仿麂皮行业现状与前景趋势报告（2026-2032年）</w:t>
        </w:r>
      </w:hyperlink>
      <w:r>
        <w:rPr>
          <w:rFonts w:hint="eastAsia"/>
        </w:rPr>
        <w:t>》系统分析了仿麂皮行业的市场规模、供需状况及竞争格局，重点解读了重点仿麂皮企业的经营表现。报告结合仿麂皮技术现状与未来方向，科学预测了行业发展趋势，并通过SWOT分析揭示了仿麂皮市场机遇与潜在风险。市场调研网发布的《</w:t>
      </w:r>
      <w:hyperlink r:id="R45b6fc52257341eb" w:history="1">
        <w:r>
          <w:rPr>
            <w:rStyle w:val="Hyperlink"/>
          </w:rPr>
          <w:t>中国仿麂皮行业现状与前景趋势报告（2026-2032年）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仿麂皮行业概述</w:t>
      </w:r>
      <w:r>
        <w:rPr>
          <w:rFonts w:hint="eastAsia"/>
        </w:rPr>
        <w:br/>
      </w:r>
      <w:r>
        <w:rPr>
          <w:rFonts w:hint="eastAsia"/>
        </w:rPr>
        <w:t>　　第一节 仿麂皮定义与分类</w:t>
      </w:r>
      <w:r>
        <w:rPr>
          <w:rFonts w:hint="eastAsia"/>
        </w:rPr>
        <w:br/>
      </w:r>
      <w:r>
        <w:rPr>
          <w:rFonts w:hint="eastAsia"/>
        </w:rPr>
        <w:t>　　第二节 仿麂皮应用领域</w:t>
      </w:r>
      <w:r>
        <w:rPr>
          <w:rFonts w:hint="eastAsia"/>
        </w:rPr>
        <w:br/>
      </w:r>
      <w:r>
        <w:rPr>
          <w:rFonts w:hint="eastAsia"/>
        </w:rPr>
        <w:t>　　第三节 仿麂皮行业经济指标分析</w:t>
      </w:r>
      <w:r>
        <w:rPr>
          <w:rFonts w:hint="eastAsia"/>
        </w:rPr>
        <w:br/>
      </w:r>
      <w:r>
        <w:rPr>
          <w:rFonts w:hint="eastAsia"/>
        </w:rPr>
        <w:t>　　　　一、仿麂皮行业赢利性评估</w:t>
      </w:r>
      <w:r>
        <w:rPr>
          <w:rFonts w:hint="eastAsia"/>
        </w:rPr>
        <w:br/>
      </w:r>
      <w:r>
        <w:rPr>
          <w:rFonts w:hint="eastAsia"/>
        </w:rPr>
        <w:t>　　　　二、仿麂皮行业成长速度分析</w:t>
      </w:r>
      <w:r>
        <w:rPr>
          <w:rFonts w:hint="eastAsia"/>
        </w:rPr>
        <w:br/>
      </w:r>
      <w:r>
        <w:rPr>
          <w:rFonts w:hint="eastAsia"/>
        </w:rPr>
        <w:t>　　　　三、仿麂皮附加值提升空间探讨</w:t>
      </w:r>
      <w:r>
        <w:rPr>
          <w:rFonts w:hint="eastAsia"/>
        </w:rPr>
        <w:br/>
      </w:r>
      <w:r>
        <w:rPr>
          <w:rFonts w:hint="eastAsia"/>
        </w:rPr>
        <w:t>　　　　四、仿麂皮行业进入壁垒分析</w:t>
      </w:r>
      <w:r>
        <w:rPr>
          <w:rFonts w:hint="eastAsia"/>
        </w:rPr>
        <w:br/>
      </w:r>
      <w:r>
        <w:rPr>
          <w:rFonts w:hint="eastAsia"/>
        </w:rPr>
        <w:t>　　　　五、仿麂皮行业风险性评估</w:t>
      </w:r>
      <w:r>
        <w:rPr>
          <w:rFonts w:hint="eastAsia"/>
        </w:rPr>
        <w:br/>
      </w:r>
      <w:r>
        <w:rPr>
          <w:rFonts w:hint="eastAsia"/>
        </w:rPr>
        <w:t>　　　　六、仿麂皮行业周期性分析</w:t>
      </w:r>
      <w:r>
        <w:rPr>
          <w:rFonts w:hint="eastAsia"/>
        </w:rPr>
        <w:br/>
      </w:r>
      <w:r>
        <w:rPr>
          <w:rFonts w:hint="eastAsia"/>
        </w:rPr>
        <w:t>　　　　七、仿麂皮行业竞争程度指标</w:t>
      </w:r>
      <w:r>
        <w:rPr>
          <w:rFonts w:hint="eastAsia"/>
        </w:rPr>
        <w:br/>
      </w:r>
      <w:r>
        <w:rPr>
          <w:rFonts w:hint="eastAsia"/>
        </w:rPr>
        <w:t>　　　　八、仿麂皮行业成熟度综合分析</w:t>
      </w:r>
      <w:r>
        <w:rPr>
          <w:rFonts w:hint="eastAsia"/>
        </w:rPr>
        <w:br/>
      </w:r>
      <w:r>
        <w:rPr>
          <w:rFonts w:hint="eastAsia"/>
        </w:rPr>
        <w:t>　　第四节 仿麂皮产业链及经营模式分析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三、仿麂皮销售模式与渠道策略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全球仿麂皮市场发展分析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2025-2026年全球仿麂皮行业发展分析</w:t>
      </w:r>
      <w:r>
        <w:rPr>
          <w:rFonts w:hint="eastAsia"/>
        </w:rPr>
        <w:br/>
      </w:r>
      <w:r>
        <w:rPr>
          <w:rFonts w:hint="eastAsia"/>
        </w:rPr>
        <w:t>　　　　一、全球仿麂皮行业市场规模与趋势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二、全球仿麂皮行业发展特点</w:t>
      </w:r>
      <w:r>
        <w:rPr>
          <w:rFonts w:hint="eastAsia"/>
        </w:rPr>
        <w:br/>
      </w:r>
      <w:r>
        <w:rPr>
          <w:rFonts w:hint="eastAsia"/>
        </w:rPr>
        <w:t>　　　　三、全球仿麂皮行业竞争格局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主要国家与地区仿麂皮市场分析</w:t>
      </w:r>
      <w:r>
        <w:rPr>
          <w:rFonts w:hint="eastAsia"/>
        </w:rPr>
        <w:br/>
      </w:r>
      <w:r>
        <w:rPr>
          <w:rFonts w:hint="eastAsia"/>
        </w:rPr>
        <w:t>　　第三节 2026-2032年全球仿麂皮行业发展趋势与前景预测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一、仿麂皮技术发展趋势</w:t>
      </w:r>
      <w:r>
        <w:rPr>
          <w:rFonts w:hint="eastAsia"/>
        </w:rPr>
        <w:br/>
      </w:r>
      <w:r>
        <w:rPr>
          <w:rFonts w:hint="eastAsia"/>
        </w:rPr>
        <w:t>　　　　二、仿麂皮行业发展趋势</w:t>
      </w:r>
      <w:r>
        <w:rPr>
          <w:rFonts w:hint="eastAsia"/>
        </w:rPr>
        <w:br/>
      </w:r>
      <w:r>
        <w:rPr>
          <w:rFonts w:hint="eastAsia"/>
        </w:rPr>
        <w:t>　　　　三、仿麂皮行业发展潜力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中国仿麂皮行业市场分析</w:t>
      </w:r>
      <w:r>
        <w:rPr>
          <w:rFonts w:hint="eastAsia"/>
        </w:rPr>
        <w:br/>
      </w:r>
      <w:r>
        <w:rPr>
          <w:rFonts w:hint="eastAsia"/>
        </w:rPr>
        <w:t>　　第一节 2025-2026年仿麂皮产能与投资动态</w:t>
      </w:r>
      <w:r>
        <w:rPr>
          <w:rFonts w:hint="eastAsia"/>
        </w:rPr>
        <w:br/>
      </w:r>
      <w:r>
        <w:rPr>
          <w:rFonts w:hint="eastAsia"/>
        </w:rPr>
        <w:t>　　　　一、国内仿麂皮产能现状与利用效率</w:t>
      </w:r>
      <w:r>
        <w:rPr>
          <w:rFonts w:hint="eastAsia"/>
        </w:rPr>
        <w:br/>
      </w:r>
      <w:r>
        <w:rPr>
          <w:rFonts w:hint="eastAsia"/>
        </w:rPr>
        <w:t>　　　　二、仿麂皮产能扩张与投资动态分析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仿麂皮行业产量情况分析与趋势预测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一、2020-2025年仿麂皮行业产量与增长趋势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1、2020-2025年仿麂皮产量及增长趋势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2、2020-2025年仿麂皮细分产品产量及份额</w:t>
      </w:r>
      <w:r>
        <w:rPr>
          <w:rFonts w:hint="eastAsia"/>
        </w:rPr>
        <w:br/>
      </w:r>
      <w:r>
        <w:rPr>
          <w:rFonts w:hint="eastAsia"/>
        </w:rPr>
        <w:t>　　　　二、仿麂皮产量影响因素分析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三、2026-2032年仿麂皮产量预测</w:t>
      </w:r>
      <w:r>
        <w:rPr>
          <w:rFonts w:hint="eastAsia"/>
        </w:rPr>
        <w:br/>
      </w:r>
      <w:r>
        <w:rPr>
          <w:rFonts w:hint="eastAsia"/>
        </w:rPr>
        <w:t>　　第三节 2026-2032年仿麂皮市场需求与销售分析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一、2025-2026年仿麂皮行业需求现状</w:t>
      </w:r>
      <w:r>
        <w:rPr>
          <w:rFonts w:hint="eastAsia"/>
        </w:rPr>
        <w:br/>
      </w:r>
      <w:r>
        <w:rPr>
          <w:rFonts w:hint="eastAsia"/>
        </w:rPr>
        <w:t>　　　　二、仿麂皮客户群体与需求特点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三、2020-2025年仿麂皮行业销售规模分析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四、2026-2032年仿麂皮市场增长潜力与规模预测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中国仿麂皮细分市场分析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一、2025-2026年仿麂皮主要细分产品市场现状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2025-2026年仿麂皮行业技术发展现状及趋势分析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仿麂皮行业技术发展现状分析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国内外仿麂皮行业技术差异与原因</w:t>
      </w:r>
      <w:r>
        <w:rPr>
          <w:rFonts w:hint="eastAsia"/>
        </w:rPr>
        <w:br/>
      </w:r>
      <w:r>
        <w:rPr>
          <w:rFonts w:hint="eastAsia"/>
        </w:rPr>
        <w:t>　　第三节 仿麂皮行业技术发展方向、趋势预测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提升仿麂皮行业技术能力策略建议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仿麂皮价格机制与竞争策略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一、2020-2025年仿麂皮市场价格走势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仿麂皮定价策略与方法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2026-2032年仿麂皮价格竞争态势与趋势预测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中国仿麂皮行业重点区域市场研究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2025-2026年重点区域仿麂皮市场发展概况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二、2020-2025年仿麂皮市场需求规模情况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三、2026-2032年仿麂皮行业发展潜力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二、2020-2025年仿麂皮市场需求规模情况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三、2026-2032年仿麂皮行业发展潜力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二、2020-2025年仿麂皮市场需求规模情况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三、2026-2032年仿麂皮行业发展潜力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二、2020-2025年仿麂皮市场需求规模情况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三、2026-2032年仿麂皮行业发展潜力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二、2020-2025年仿麂皮市场需求规模情况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三、2026-2032年仿麂皮行业发展潜力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2020-2025年中国仿麂皮行业进出口情况分析</w:t>
      </w:r>
      <w:r>
        <w:rPr>
          <w:rFonts w:hint="eastAsia"/>
        </w:rPr>
        <w:br/>
      </w:r>
      <w:r>
        <w:rPr>
          <w:rFonts w:hint="eastAsia"/>
        </w:rPr>
        <w:t>　　第一节 仿麂皮行业进口规模与来源分析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一、2020-2025年仿麂皮进口规模分析</w:t>
      </w:r>
      <w:r>
        <w:rPr>
          <w:rFonts w:hint="eastAsia"/>
        </w:rPr>
        <w:br/>
      </w:r>
      <w:r>
        <w:rPr>
          <w:rFonts w:hint="eastAsia"/>
        </w:rPr>
        <w:t>　　　　二、仿麂皮主要进口来源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仿麂皮行业出口规模与目的地分析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一、2020-2025年仿麂皮出口规模分析</w:t>
      </w:r>
      <w:r>
        <w:rPr>
          <w:rFonts w:hint="eastAsia"/>
        </w:rPr>
        <w:br/>
      </w:r>
      <w:r>
        <w:rPr>
          <w:rFonts w:hint="eastAsia"/>
        </w:rPr>
        <w:t>　　　　二、仿麂皮主要出口目的地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2020-2025年中国仿麂皮总体规模与财务指标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中国仿麂皮行业总体规模分析</w:t>
      </w:r>
      <w:r>
        <w:rPr>
          <w:rFonts w:hint="eastAsia"/>
        </w:rPr>
        <w:br/>
      </w:r>
      <w:r>
        <w:rPr>
          <w:rFonts w:hint="eastAsia"/>
        </w:rPr>
        <w:t>　　　　一、仿麂皮企业数量与结构</w:t>
      </w:r>
      <w:r>
        <w:rPr>
          <w:rFonts w:hint="eastAsia"/>
        </w:rPr>
        <w:br/>
      </w:r>
      <w:r>
        <w:rPr>
          <w:rFonts w:hint="eastAsia"/>
        </w:rPr>
        <w:t>　　　　二、仿麂皮从业人员规模</w:t>
      </w:r>
      <w:r>
        <w:rPr>
          <w:rFonts w:hint="eastAsia"/>
        </w:rPr>
        <w:br/>
      </w:r>
      <w:r>
        <w:rPr>
          <w:rFonts w:hint="eastAsia"/>
        </w:rPr>
        <w:t>　　　　三、仿麂皮行业资产状况</w:t>
      </w:r>
      <w:r>
        <w:rPr>
          <w:rFonts w:hint="eastAsia"/>
        </w:rPr>
        <w:br/>
      </w:r>
      <w:r>
        <w:rPr>
          <w:rFonts w:hint="eastAsia"/>
        </w:rPr>
        <w:t>　　第二节 中国仿麂皮行业财务指标总体分析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仿麂皮行业重点企业经营状况分析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仿麂皮重点企业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仿麂皮领先企业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仿麂皮标杆企业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仿麂皮代表企业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仿麂皮龙头企业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仿麂皮重点企业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中国仿麂皮行业竞争格局分析</w:t>
      </w:r>
      <w:r>
        <w:rPr>
          <w:rFonts w:hint="eastAsia"/>
        </w:rPr>
        <w:br/>
      </w:r>
      <w:r>
        <w:rPr>
          <w:rFonts w:hint="eastAsia"/>
        </w:rPr>
        <w:t>　　第一节 仿麂皮行业竞争格局总览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2025-2026年仿麂皮行业竞争力分析</w:t>
      </w:r>
      <w:r>
        <w:rPr>
          <w:rFonts w:hint="eastAsia"/>
        </w:rPr>
        <w:br/>
      </w:r>
      <w:r>
        <w:rPr>
          <w:rFonts w:hint="eastAsia"/>
        </w:rPr>
        <w:t>　　　　一、仿麂皮供应商议价能力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四、仿麂皮替代品威胁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2020-2025年仿麂皮行业企业并购活动分析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2025-2026年仿麂皮行业会展与招投标活动分析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一、仿麂皮行业会展活动及其市场影响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2026年中国仿麂皮企业发展策略分析</w:t>
      </w:r>
      <w:r>
        <w:rPr>
          <w:rFonts w:hint="eastAsia"/>
        </w:rPr>
        <w:br/>
      </w:r>
      <w:r>
        <w:rPr>
          <w:rFonts w:hint="eastAsia"/>
        </w:rPr>
        <w:t>　　第一节 仿麂皮市场策略分析</w:t>
      </w:r>
      <w:r>
        <w:rPr>
          <w:rFonts w:hint="eastAsia"/>
        </w:rPr>
        <w:br/>
      </w:r>
      <w:r>
        <w:rPr>
          <w:rFonts w:hint="eastAsia"/>
        </w:rPr>
        <w:t>　　　　一、仿麂皮市场定位与拓展策略</w:t>
      </w:r>
      <w:r>
        <w:rPr>
          <w:rFonts w:hint="eastAsia"/>
        </w:rPr>
        <w:br/>
      </w:r>
      <w:r>
        <w:rPr>
          <w:rFonts w:hint="eastAsia"/>
        </w:rPr>
        <w:t>　　　　二、仿麂皮市场细分与目标客户</w:t>
      </w:r>
      <w:r>
        <w:rPr>
          <w:rFonts w:hint="eastAsia"/>
        </w:rPr>
        <w:br/>
      </w:r>
      <w:r>
        <w:rPr>
          <w:rFonts w:hint="eastAsia"/>
        </w:rPr>
        <w:t>　　第二节 仿麂皮销售策略分析</w:t>
      </w:r>
      <w:r>
        <w:rPr>
          <w:rFonts w:hint="eastAsia"/>
        </w:rPr>
        <w:br/>
      </w:r>
      <w:r>
        <w:rPr>
          <w:rFonts w:hint="eastAsia"/>
        </w:rPr>
        <w:t>　　　　一、仿麂皮销售渠道与网络建设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提高仿麂皮企业竞争力建议</w:t>
      </w:r>
      <w:r>
        <w:rPr>
          <w:rFonts w:hint="eastAsia"/>
        </w:rPr>
        <w:br/>
      </w:r>
      <w:r>
        <w:rPr>
          <w:rFonts w:hint="eastAsia"/>
        </w:rPr>
        <w:t>　　　　一、仿麂皮技术创新与管理优化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仿麂皮品牌战略思考</w:t>
      </w:r>
      <w:r>
        <w:rPr>
          <w:rFonts w:hint="eastAsia"/>
        </w:rPr>
        <w:br/>
      </w:r>
      <w:r>
        <w:rPr>
          <w:rFonts w:hint="eastAsia"/>
        </w:rPr>
        <w:t>　　　　一、仿麂皮品牌建设与维护</w:t>
      </w:r>
      <w:r>
        <w:rPr>
          <w:rFonts w:hint="eastAsia"/>
        </w:rPr>
        <w:br/>
      </w:r>
      <w:r>
        <w:rPr>
          <w:rFonts w:hint="eastAsia"/>
        </w:rPr>
        <w:t>　　　　二、仿麂皮品牌影响力与市场竞争力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中国仿麂皮行业风险与对策</w:t>
      </w:r>
      <w:r>
        <w:rPr>
          <w:rFonts w:hint="eastAsia"/>
        </w:rPr>
        <w:br/>
      </w:r>
      <w:r>
        <w:rPr>
          <w:rFonts w:hint="eastAsia"/>
        </w:rPr>
        <w:t>　　第一节 仿麂皮行业SWOT分析</w:t>
      </w:r>
      <w:r>
        <w:rPr>
          <w:rFonts w:hint="eastAsia"/>
        </w:rPr>
        <w:br/>
      </w:r>
      <w:r>
        <w:rPr>
          <w:rFonts w:hint="eastAsia"/>
        </w:rPr>
        <w:t>　　　　一、仿麂皮行业优势分析</w:t>
      </w:r>
      <w:r>
        <w:rPr>
          <w:rFonts w:hint="eastAsia"/>
        </w:rPr>
        <w:br/>
      </w:r>
      <w:r>
        <w:rPr>
          <w:rFonts w:hint="eastAsia"/>
        </w:rPr>
        <w:t>　　　　二、仿麂皮行业劣势分析</w:t>
      </w:r>
      <w:r>
        <w:rPr>
          <w:rFonts w:hint="eastAsia"/>
        </w:rPr>
        <w:br/>
      </w:r>
      <w:r>
        <w:rPr>
          <w:rFonts w:hint="eastAsia"/>
        </w:rPr>
        <w:t>　　　　三、仿麂皮市场机会探索</w:t>
      </w:r>
      <w:r>
        <w:rPr>
          <w:rFonts w:hint="eastAsia"/>
        </w:rPr>
        <w:br/>
      </w:r>
      <w:r>
        <w:rPr>
          <w:rFonts w:hint="eastAsia"/>
        </w:rPr>
        <w:t>　　　　四、仿麂皮市场威胁评估</w:t>
      </w:r>
      <w:r>
        <w:rPr>
          <w:rFonts w:hint="eastAsia"/>
        </w:rPr>
        <w:br/>
      </w:r>
      <w:r>
        <w:rPr>
          <w:rFonts w:hint="eastAsia"/>
        </w:rPr>
        <w:t>　　第二节 仿麂皮行业风险及对策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2026-2032年中国仿麂皮行业前景与发展趋势</w:t>
      </w:r>
      <w:r>
        <w:rPr>
          <w:rFonts w:hint="eastAsia"/>
        </w:rPr>
        <w:br/>
      </w:r>
      <w:r>
        <w:rPr>
          <w:rFonts w:hint="eastAsia"/>
        </w:rPr>
        <w:t>　　第一节 仿麂皮行业发展环境分析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2026-2032年仿麂皮行业发展趋势与方向</w:t>
      </w:r>
      <w:r>
        <w:rPr>
          <w:rFonts w:hint="eastAsia"/>
        </w:rPr>
        <w:br/>
      </w:r>
      <w:r>
        <w:rPr>
          <w:rFonts w:hint="eastAsia"/>
        </w:rPr>
        <w:t>　　　　一、仿麂皮行业发展方向预测</w:t>
      </w:r>
      <w:r>
        <w:rPr>
          <w:rFonts w:hint="eastAsia"/>
        </w:rPr>
        <w:br/>
      </w:r>
      <w:r>
        <w:rPr>
          <w:rFonts w:hint="eastAsia"/>
        </w:rPr>
        <w:t>　　　　二、仿麂皮发展趋势分析</w:t>
      </w:r>
      <w:r>
        <w:rPr>
          <w:rFonts w:hint="eastAsia"/>
        </w:rPr>
        <w:br/>
      </w:r>
      <w:r>
        <w:rPr>
          <w:rFonts w:hint="eastAsia"/>
        </w:rPr>
        <w:t>　　第三节 2026-2032年仿麂皮行业发展潜力与机遇</w:t>
      </w:r>
      <w:r>
        <w:rPr>
          <w:rFonts w:hint="eastAsia"/>
        </w:rPr>
        <w:br/>
      </w:r>
      <w:r>
        <w:rPr>
          <w:rFonts w:hint="eastAsia"/>
        </w:rPr>
        <w:t>　　　　一、仿麂皮市场发展潜力评估</w:t>
      </w:r>
      <w:r>
        <w:rPr>
          <w:rFonts w:hint="eastAsia"/>
        </w:rPr>
        <w:br/>
      </w:r>
      <w:r>
        <w:rPr>
          <w:rFonts w:hint="eastAsia"/>
        </w:rPr>
        <w:t>　　　　二、仿麂皮新兴市场与机遇探索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仿麂皮行业研究结论与建议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[中智⋅林]仿麂皮行业发展建议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2020-2025年中国仿麂皮市场规模及增长情况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2020-2025年中国仿麂皮行业产量及增长趋势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2026-2032年中国仿麂皮行业产量预测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2020-2025年中国仿麂皮行业市场需求及增长情况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2026-2032年中国仿麂皮行业市场需求预测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2020-2025年中国仿麂皮行业利润及增长情况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**地区仿麂皮市场规模及增长情况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**地区仿麂皮行业市场需求情况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**地区仿麂皮市场规模及增长情况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**地区仿麂皮行业市场需求情况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2020-2025年中国仿麂皮行业出口情况分析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2020-2025年中国仿麂皮行业产品市场价格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2026-2032年中国仿麂皮行业产品市场价格走势预测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仿麂皮重点企业经营情况分析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仿麂皮重点企业经营情况分析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2026-2032年中国仿麂皮市场规模预测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2026-2032年中国仿麂皮行业利润预测</w:t>
      </w:r>
      <w:r>
        <w:rPr>
          <w:rFonts w:hint="eastAsia"/>
        </w:rPr>
        <w:br/>
      </w:r>
      <w:r>
        <w:rPr>
          <w:rFonts w:hint="eastAsia"/>
        </w:rPr>
        <w:t>　　图表 2026年仿麂皮行业壁垒</w:t>
      </w:r>
      <w:r>
        <w:rPr>
          <w:rFonts w:hint="eastAsia"/>
        </w:rPr>
        <w:br/>
      </w:r>
      <w:r>
        <w:rPr>
          <w:rFonts w:hint="eastAsia"/>
        </w:rPr>
        <w:t>　　图表 2026年仿麂皮市场前景分析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2026-2032年中国仿麂皮市场需求预测</w:t>
      </w:r>
      <w:r>
        <w:rPr>
          <w:rFonts w:hint="eastAsia"/>
        </w:rPr>
        <w:br/>
      </w:r>
      <w:r>
        <w:rPr>
          <w:rFonts w:hint="eastAsia"/>
        </w:rPr>
        <w:t>　　图表 2026年仿麂皮发展趋势预测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6fc52257341eb" w:history="1">
        <w:r>
          <w:rPr>
            <w:rStyle w:val="Hyperlink"/>
          </w:rPr>
          <w:t>中国仿麂皮行业现状与前景趋势报告（2026-2032年）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3991020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6fc52257341eb" w:history="1">
        <w:r>
          <w:rPr>
            <w:rStyle w:val="Hyperlink"/>
          </w:rPr>
          <w:t>https://www.20087.com/0/02/FangJiPiDeQianJing.html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热点：防麂皮绒是什么面料、仿麂皮绒面料的优缺点、仿麂皮和麂皮有什么区别、仿麂皮绒面料怎么洗、仿麂皮是什么材质、仿麂皮怎么洗、仿麂皮绒为啥不建议穿呢、仿麂皮可以水洗吗、麂皮绒面料是布还是皮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9cf44f22943ae" w:history="1">
      <w:r>
        <w:rPr>
          <w:rStyle w:val="Hyperlink"/>
        </w:rPr>
        <w:t>中国仿麂皮行业现状与前景趋势报告（2026-2032年）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FangJiPiDeQianJing.html" TargetMode="External" Id="R45b6fc522573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FangJiPiDeQianJing.html" TargetMode="External" Id="Rfc59cf44f229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2025-11-21T00:17:00Z</dcterms:created>
  <dcterms:modified xsi:type="dcterms:W3CDTF">2025-11-21T01:17:00Z</dcterms:modified>
  <dc:subject>中国仿麂皮行业现状与前景趋势报告（2026-2032年）</dc:subject>
  <dc:title>中国仿麂皮行业现状与前景趋势报告（2026-2032年）</dc:title>
  <cp:keywords>中国仿麂皮行业现状与前景趋势报告（2026-2032年）</cp:keywords>
  <dc:description>中国仿麂皮行业现状与前景趋势报告（2026-2032年）</dc:description>
</cp:coreProperties>
</file>