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eb766788d492b" w:history="1">
              <w:r>
                <w:rPr>
                  <w:rStyle w:val="Hyperlink"/>
                </w:rPr>
                <w:t>2023-2029年中国沙滩拖鞋市场调研及投资前景分析报告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eb766788d492b" w:history="1">
              <w:r>
                <w:rPr>
                  <w:rStyle w:val="Hyperlink"/>
                </w:rPr>
                <w:t>2023-2029年中国沙滩拖鞋市场调研及投资前景分析报告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eb766788d492b" w:history="1">
                <w:r>
                  <w:rPr>
                    <w:rStyle w:val="Hyperlink"/>
                  </w:rPr>
                  <w:t>https://www.20087.com/1/99/ShaTanTuoXieShiChangQianJing.html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拖鞋是夏季休闲鞋履的代表，深受海滩度假和户外活动爱好者的喜爱。近年来，随着消费者对舒适度和设计感的追求，沙滩拖鞋市场经历了显著的产品创新。设计师们运用新型材料，如记忆泡沫、环保橡胶和快干纤维，提高了拖鞋的舒适性和耐用性。同时，色彩鲜艳、图案丰富、可定制化的款式满足了不同年龄层消费者对个性化的需求。</w:t>
      </w:r>
      <w:r>
        <w:rPr>
          <w:rFonts w:hint="eastAsia"/>
        </w:rPr>
        <w:br/>
      </w:r>
      <w:r>
        <w:rPr>
          <w:rFonts w:hint="eastAsia"/>
        </w:rPr>
        <w:t>　　未来，沙滩拖鞋将更加关注可持续性和功能性。环保材料的使用，如回收塑料和天然纤维，将减少产品生命周期的环境足迹。同时，融入科技元素，如防水透气膜和抗菌技术，将提升拖鞋的实用性和卫生性。设计上，跨界合作和限量版系列将成为品牌吸引消费者的新策略，通过与艺术家、设计师或流行文化IP的联名，增加产品的收藏价值和话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eb766788d492b" w:history="1">
        <w:r>
          <w:rPr>
            <w:rStyle w:val="Hyperlink"/>
          </w:rPr>
          <w:t>2023-2029年中国沙滩拖鞋市场调研及投资前景分析报告</w:t>
        </w:r>
      </w:hyperlink>
      <w:r>
        <w:rPr>
          <w:rFonts w:hint="eastAsia"/>
        </w:rPr>
        <w:t>》内容包括：沙滩拖鞋行业发展环境分析、沙滩拖鞋市场规模及预测、沙滩拖鞋行业重点地区市场规模分析、沙滩拖鞋行业供需状况调研、沙滩拖鞋市场价格行情趋势分析预测、沙滩拖鞋行业进出口状况及前景预测、沙滩拖鞋行业技术及发展方向、沙滩拖鞋行业重点企业经营情况分析、沙滩拖鞋行业SWOT分析及沙滩拖鞋行业投资策略，数据来自国家权威机构、沙滩拖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沙滩拖鞋行业发展概述</w:t>
      </w:r>
      <w:r>
        <w:rPr>
          <w:rFonts w:hint="eastAsia"/>
        </w:rPr>
        <w:br/>
      </w:r>
      <w:r>
        <w:rPr>
          <w:rFonts w:hint="eastAsia"/>
        </w:rPr>
        <w:t>　　第一节 沙滩拖鞋行业界定</w:t>
      </w:r>
      <w:r>
        <w:rPr>
          <w:rFonts w:hint="eastAsia"/>
        </w:rPr>
        <w:br/>
      </w:r>
      <w:r>
        <w:rPr>
          <w:rFonts w:hint="eastAsia"/>
        </w:rPr>
        <w:t>　　　　一、沙滩拖鞋行业定义</w:t>
      </w:r>
      <w:r>
        <w:rPr>
          <w:rFonts w:hint="eastAsia"/>
        </w:rPr>
        <w:br/>
      </w:r>
      <w:r>
        <w:rPr>
          <w:rFonts w:hint="eastAsia"/>
        </w:rPr>
        <w:t>　　　　二、沙滩拖鞋行业分类</w:t>
      </w:r>
      <w:r>
        <w:rPr>
          <w:rFonts w:hint="eastAsia"/>
        </w:rPr>
        <w:br/>
      </w:r>
      <w:r>
        <w:rPr>
          <w:rFonts w:hint="eastAsia"/>
        </w:rPr>
        <w:t>　　第二节 沙滩拖鞋行业发展概况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一、我国与欧美沙滩拖鞋行业发展的区别</w:t>
      </w:r>
      <w:r>
        <w:rPr>
          <w:rFonts w:hint="eastAsia"/>
        </w:rPr>
        <w:br/>
      </w:r>
      <w:r>
        <w:rPr>
          <w:rFonts w:hint="eastAsia"/>
        </w:rPr>
        <w:t>　　　　二、中国沙滩拖鞋市场特点</w:t>
      </w:r>
      <w:r>
        <w:rPr>
          <w:rFonts w:hint="eastAsia"/>
        </w:rPr>
        <w:br/>
      </w:r>
      <w:r>
        <w:rPr>
          <w:rFonts w:hint="eastAsia"/>
        </w:rPr>
        <w:t>　　　　三、中国沙滩拖鞋行业发展阶段</w:t>
      </w:r>
      <w:r>
        <w:rPr>
          <w:rFonts w:hint="eastAsia"/>
        </w:rPr>
        <w:br/>
      </w:r>
      <w:r>
        <w:rPr>
          <w:rFonts w:hint="eastAsia"/>
        </w:rPr>
        <w:t>　　　　四、中国沙滩拖鞋行业面临的问题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2022-2023年中国沙滩拖鞋行业发展环境分析</w:t>
      </w:r>
      <w:r>
        <w:rPr>
          <w:rFonts w:hint="eastAsia"/>
        </w:rPr>
        <w:br/>
      </w:r>
      <w:r>
        <w:rPr>
          <w:rFonts w:hint="eastAsia"/>
        </w:rPr>
        <w:t>　　第一节 沙滩拖鞋行业经济环境分析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沙滩拖鞋行业政策环境分析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一、沙滩拖鞋行业相关政策</w:t>
      </w:r>
      <w:r>
        <w:rPr>
          <w:rFonts w:hint="eastAsia"/>
        </w:rPr>
        <w:br/>
      </w:r>
      <w:r>
        <w:rPr>
          <w:rFonts w:hint="eastAsia"/>
        </w:rPr>
        <w:t>　　　　二、沙滩拖鞋行业相关标准</w:t>
      </w:r>
      <w:r>
        <w:rPr>
          <w:rFonts w:hint="eastAsia"/>
        </w:rPr>
        <w:br/>
      </w:r>
      <w:r>
        <w:rPr>
          <w:rFonts w:hint="eastAsia"/>
        </w:rPr>
        <w:t>　　第三节 沙滩拖鞋行业技术环境分析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中国沙滩拖鞋行业供给情况</w:t>
      </w:r>
      <w:r>
        <w:rPr>
          <w:rFonts w:hint="eastAsia"/>
        </w:rPr>
        <w:br/>
      </w:r>
      <w:r>
        <w:rPr>
          <w:rFonts w:hint="eastAsia"/>
        </w:rPr>
        <w:t>　　第一节 沙滩拖鞋行业总体规模</w:t>
      </w:r>
      <w:r>
        <w:rPr>
          <w:rFonts w:hint="eastAsia"/>
        </w:rPr>
        <w:br/>
      </w:r>
      <w:r>
        <w:rPr>
          <w:rFonts w:hint="eastAsia"/>
        </w:rPr>
        <w:t>　　第二节 沙滩拖鞋行业产能情况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一、2018-2023年沙滩拖鞋行业产能统计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二、2023-2029年沙滩拖鞋行业产能预测</w:t>
      </w:r>
      <w:r>
        <w:rPr>
          <w:rFonts w:hint="eastAsia"/>
        </w:rPr>
        <w:br/>
      </w:r>
      <w:r>
        <w:rPr>
          <w:rFonts w:hint="eastAsia"/>
        </w:rPr>
        <w:t>　　第三节 沙滩拖鞋行业生产情况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一、2018-2023年沙滩拖鞋行业产量统计</w:t>
      </w:r>
      <w:r>
        <w:rPr>
          <w:rFonts w:hint="eastAsia"/>
        </w:rPr>
        <w:br/>
      </w:r>
      <w:r>
        <w:rPr>
          <w:rFonts w:hint="eastAsia"/>
        </w:rPr>
        <w:t>　　　　二、沙滩拖鞋行业产能配置与产能利用率调查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三、2023-2029年沙滩拖鞋行业产量预测</w:t>
      </w:r>
      <w:r>
        <w:rPr>
          <w:rFonts w:hint="eastAsia"/>
        </w:rPr>
        <w:br/>
      </w:r>
      <w:r>
        <w:rPr>
          <w:rFonts w:hint="eastAsia"/>
        </w:rPr>
        <w:t>　　第三节 沙滩拖鞋行业进口情况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一、2018-2023年沙滩拖鞋行业进口情况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二、2023-2029年沙滩拖鞋行业进口预测</w:t>
      </w:r>
      <w:r>
        <w:rPr>
          <w:rFonts w:hint="eastAsia"/>
        </w:rPr>
        <w:br/>
      </w:r>
      <w:r>
        <w:rPr>
          <w:rFonts w:hint="eastAsia"/>
        </w:rPr>
        <w:t>　　第四节 沙滩拖鞋产业生命周期分析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中国沙滩拖鞋行业市场需求情况</w:t>
      </w:r>
      <w:r>
        <w:rPr>
          <w:rFonts w:hint="eastAsia"/>
        </w:rPr>
        <w:br/>
      </w:r>
      <w:r>
        <w:rPr>
          <w:rFonts w:hint="eastAsia"/>
        </w:rPr>
        <w:t>　　第一节 沙滩拖鞋行业市场需求情况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一、2018-2023年沙滩拖鞋行业市场需求情况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二、2023年沙滩拖鞋市场需求现状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三、2023-2029年沙滩拖鞋行业市场需求预测</w:t>
      </w:r>
      <w:r>
        <w:rPr>
          <w:rFonts w:hint="eastAsia"/>
        </w:rPr>
        <w:br/>
      </w:r>
      <w:r>
        <w:rPr>
          <w:rFonts w:hint="eastAsia"/>
        </w:rPr>
        <w:t>　　第二节 沙滩拖鞋行业出口情况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一、2018-2023年沙滩拖鞋行业出口情况</w:t>
      </w:r>
      <w:r>
        <w:rPr>
          <w:rFonts w:hint="eastAsia"/>
        </w:rPr>
        <w:br/>
      </w:r>
      <w:r>
        <w:rPr>
          <w:rFonts w:hint="eastAsia"/>
        </w:rPr>
        <w:t>　　　　二、影响沙滩拖鞋行业出口因素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三、2023-2029年沙滩拖鞋行业出口预测</w:t>
      </w:r>
      <w:r>
        <w:rPr>
          <w:rFonts w:hint="eastAsia"/>
        </w:rPr>
        <w:br/>
      </w:r>
      <w:r>
        <w:rPr>
          <w:rFonts w:hint="eastAsia"/>
        </w:rPr>
        <w:t>　　第三节 沙滩拖鞋行业重点区域需求情况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一、华北地区沙滩拖鞋市场需求分析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二、华中地区沙滩拖鞋市场需求分析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三、华南地区沙滩拖鞋市场需求分析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四、华东地区沙滩拖鞋市场需求分析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中国沙滩拖鞋行业经济指标情况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2018-2023年沙滩拖鞋企业数量结构</w:t>
      </w:r>
      <w:r>
        <w:rPr>
          <w:rFonts w:hint="eastAsia"/>
        </w:rPr>
        <w:br/>
      </w:r>
      <w:r>
        <w:rPr>
          <w:rFonts w:hint="eastAsia"/>
        </w:rPr>
        <w:t>　　第二节 2018-2023年沙滩拖鞋行业盈利能力分析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2018-2023年沙滩拖鞋行业发展能力分析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2018-2023年沙滩拖鞋行业营运能力分析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2018-2023年沙滩拖鞋行业偿债能力分析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沙滩拖鞋细分行业发展调研</w:t>
      </w:r>
      <w:r>
        <w:rPr>
          <w:rFonts w:hint="eastAsia"/>
        </w:rPr>
        <w:br/>
      </w:r>
      <w:r>
        <w:rPr>
          <w:rFonts w:hint="eastAsia"/>
        </w:rPr>
        <w:t>　　第一节 沙滩拖鞋行业细分产品结构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中国沙滩拖鞋行业竞争格局分析</w:t>
      </w:r>
      <w:r>
        <w:rPr>
          <w:rFonts w:hint="eastAsia"/>
        </w:rPr>
        <w:br/>
      </w:r>
      <w:r>
        <w:rPr>
          <w:rFonts w:hint="eastAsia"/>
        </w:rPr>
        <w:t>　　第一节 沙滩拖鞋企业品牌竞争格局</w:t>
      </w:r>
      <w:r>
        <w:rPr>
          <w:rFonts w:hint="eastAsia"/>
        </w:rPr>
        <w:br/>
      </w:r>
      <w:r>
        <w:rPr>
          <w:rFonts w:hint="eastAsia"/>
        </w:rPr>
        <w:t>　　第二节 沙滩拖鞋行业竞争结构分析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沙滩拖鞋行业融资、兼并与重组分析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一、沙滩拖鞋行业融资现状</w:t>
      </w:r>
      <w:r>
        <w:rPr>
          <w:rFonts w:hint="eastAsia"/>
        </w:rPr>
        <w:br/>
      </w:r>
      <w:r>
        <w:rPr>
          <w:rFonts w:hint="eastAsia"/>
        </w:rPr>
        <w:t>　　　　二、沙滩拖鞋行业兼并与重组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主要沙滩拖鞋企业发展调研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四、沙滩拖鞋企业经营战略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二、沙滩拖鞋企业竞争优势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一、沙滩拖鞋企业概况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二、沙滩拖鞋企业竞争优势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四、沙滩拖鞋企业经营战略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三、沙滩拖鞋企业经营情况分析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中国沙滩拖鞋行业投资战略研究</w:t>
      </w:r>
      <w:r>
        <w:rPr>
          <w:rFonts w:hint="eastAsia"/>
        </w:rPr>
        <w:br/>
      </w:r>
      <w:r>
        <w:rPr>
          <w:rFonts w:hint="eastAsia"/>
        </w:rPr>
        <w:t>　　第一节 沙滩拖鞋行业发展战略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对我国沙滩拖鞋品牌的战略思考</w:t>
      </w:r>
      <w:r>
        <w:rPr>
          <w:rFonts w:hint="eastAsia"/>
        </w:rPr>
        <w:br/>
      </w:r>
      <w:r>
        <w:rPr>
          <w:rFonts w:hint="eastAsia"/>
        </w:rPr>
        <w:t>　　　　一、沙滩拖鞋品牌的重要性</w:t>
      </w:r>
      <w:r>
        <w:rPr>
          <w:rFonts w:hint="eastAsia"/>
        </w:rPr>
        <w:br/>
      </w:r>
      <w:r>
        <w:rPr>
          <w:rFonts w:hint="eastAsia"/>
        </w:rPr>
        <w:t>　　　　二、沙滩拖鞋实施品牌战略的意义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三、沙滩拖鞋企业品牌的现状分析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四、我国沙滩拖鞋企业的品牌战略</w:t>
      </w:r>
      <w:r>
        <w:rPr>
          <w:rFonts w:hint="eastAsia"/>
        </w:rPr>
        <w:br/>
      </w:r>
      <w:r>
        <w:rPr>
          <w:rFonts w:hint="eastAsia"/>
        </w:rPr>
        <w:t>　　　　五、沙滩拖鞋品牌战略管理的策略</w:t>
      </w:r>
      <w:r>
        <w:rPr>
          <w:rFonts w:hint="eastAsia"/>
        </w:rPr>
        <w:br/>
      </w:r>
      <w:r>
        <w:rPr>
          <w:rFonts w:hint="eastAsia"/>
        </w:rPr>
        <w:t>　　第三节 沙滩拖鞋企业经营策略分析</w:t>
      </w:r>
      <w:r>
        <w:rPr>
          <w:rFonts w:hint="eastAsia"/>
        </w:rPr>
        <w:br/>
      </w:r>
      <w:r>
        <w:rPr>
          <w:rFonts w:hint="eastAsia"/>
        </w:rPr>
        <w:t>　　　　一、沙滩拖鞋市场创新策略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三、沙滩拖鞋新产品差异化战略</w:t>
      </w:r>
      <w:r>
        <w:rPr>
          <w:rFonts w:hint="eastAsia"/>
        </w:rPr>
        <w:br/>
      </w:r>
      <w:r>
        <w:rPr>
          <w:rFonts w:hint="eastAsia"/>
        </w:rPr>
        <w:t>　　第四节 沙滩拖鞋行业投资战略研究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一、2023年沙滩拖鞋行业投资战略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二、2023-2029年沙滩拖鞋行业投资战略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中国沙滩拖鞋市场前景与投资建议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2023-2029年沙滩拖鞋市场前景分析</w:t>
      </w:r>
      <w:r>
        <w:rPr>
          <w:rFonts w:hint="eastAsia"/>
        </w:rPr>
        <w:br/>
      </w:r>
      <w:r>
        <w:rPr>
          <w:rFonts w:hint="eastAsia"/>
        </w:rPr>
        <w:t>　　第二节 2023-2029年沙滩拖鞋发展趋势预测</w:t>
      </w:r>
      <w:r>
        <w:rPr>
          <w:rFonts w:hint="eastAsia"/>
        </w:rPr>
        <w:br/>
      </w:r>
      <w:r>
        <w:rPr>
          <w:rFonts w:hint="eastAsia"/>
        </w:rPr>
        <w:t>　　第三节 沙滩拖鞋行业风险与对策</w:t>
      </w:r>
      <w:r>
        <w:rPr>
          <w:rFonts w:hint="eastAsia"/>
        </w:rPr>
        <w:br/>
      </w:r>
      <w:r>
        <w:rPr>
          <w:rFonts w:hint="eastAsia"/>
        </w:rPr>
        <w:t>　　　　一、沙滩拖鞋市场风险及对策</w:t>
      </w:r>
      <w:r>
        <w:rPr>
          <w:rFonts w:hint="eastAsia"/>
        </w:rPr>
        <w:br/>
      </w:r>
      <w:r>
        <w:rPr>
          <w:rFonts w:hint="eastAsia"/>
        </w:rPr>
        <w:t>　　　　二、沙滩拖鞋政策风险及对策</w:t>
      </w:r>
      <w:r>
        <w:rPr>
          <w:rFonts w:hint="eastAsia"/>
        </w:rPr>
        <w:br/>
      </w:r>
      <w:r>
        <w:rPr>
          <w:rFonts w:hint="eastAsia"/>
        </w:rPr>
        <w:t>　　　　三、沙滩拖鞋经营风险及对策</w:t>
      </w:r>
      <w:r>
        <w:rPr>
          <w:rFonts w:hint="eastAsia"/>
        </w:rPr>
        <w:br/>
      </w:r>
      <w:r>
        <w:rPr>
          <w:rFonts w:hint="eastAsia"/>
        </w:rPr>
        <w:t>　　　　四、沙滩拖鞋技术风险及对策</w:t>
      </w:r>
      <w:r>
        <w:rPr>
          <w:rFonts w:hint="eastAsia"/>
        </w:rPr>
        <w:br/>
      </w:r>
      <w:r>
        <w:rPr>
          <w:rFonts w:hint="eastAsia"/>
        </w:rPr>
        <w:t>　　　　五、沙滩拖鞋同业竞争风险及对策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中智林－沙滩拖鞋行业投资建议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eb766788d492b" w:history="1">
        <w:r>
          <w:rPr>
            <w:rStyle w:val="Hyperlink"/>
          </w:rPr>
          <w:t>2023-2029年中国沙滩拖鞋市场调研及投资前景分析报告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eb766788d492b" w:history="1">
        <w:r>
          <w:rPr>
            <w:rStyle w:val="Hyperlink"/>
          </w:rPr>
          <w:t>https://www.20087.com/1/99/ShaTanTuoXieShiChangQianJing.html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593b1809b449d" w:history="1">
      <w:r>
        <w:rPr>
          <w:rStyle w:val="Hyperlink"/>
        </w:rPr>
        <w:t>2023-2029年中国沙滩拖鞋市场调研及投资前景分析报告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aTanTuoXieShiChangQianJing.html" TargetMode="External" Id="R011eb766788d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aTanTuoXieShiChangQianJing.html" TargetMode="External" Id="R1b3593b1809b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2023-04-17T05:28:00Z</dcterms:created>
  <dcterms:modified xsi:type="dcterms:W3CDTF">2023-04-17T06:28:00Z</dcterms:modified>
  <dc:subject>2023-2029年中国沙滩拖鞋市场调研及投资前景分析报告</dc:subject>
  <dc:title>2023-2029年中国沙滩拖鞋市场调研及投资前景分析报告</dc:title>
  <cp:keywords>2023-2029年中国沙滩拖鞋市场调研及投资前景分析报告</cp:keywords>
  <dc:description>2023-2029年中国沙滩拖鞋市场调研及投资前景分析报告</dc:description>
</cp:coreProperties>
</file>