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a5641ebf041d6" w:history="1">
              <w:r>
                <w:rPr>
                  <w:rStyle w:val="Hyperlink"/>
                </w:rPr>
                <w:t>2024版中国纺织市场调研与前景预测分析报告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a5641ebf041d6" w:history="1">
              <w:r>
                <w:rPr>
                  <w:rStyle w:val="Hyperlink"/>
                </w:rPr>
                <w:t>2024版中国纺织市场调研与前景预测分析报告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a5641ebf041d6" w:history="1">
                <w:r>
                  <w:rPr>
                    <w:rStyle w:val="Hyperlink"/>
                  </w:rPr>
                  <w:t>https://www.20087.com/1/69/FangZhiShiChangQianJingYuCe.html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一个历史悠久的产业，随着科技的发展和消费者偏好的变化，正在经历深刻的变革。可持续性成为行业发展的关键词，消费者越来越倾向于购买环保和公平贸易的纺织品。同时，智能纺织品和功能性面料的出现，为纺织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未来，纺织业将更加注重可持续性和技术创新。这包括使用再生纤维和天然染料，减少水和能源消耗，以及开发具有智能感应、健康监测等功能的新一代纺织品，满足消费者对个性化和健康生活的需求。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纺织行业发展概述</w:t>
      </w:r>
      <w:r>
        <w:rPr>
          <w:rFonts w:hint="eastAsia"/>
        </w:rPr>
        <w:br/>
      </w:r>
      <w:r>
        <w:rPr>
          <w:rFonts w:hint="eastAsia"/>
        </w:rPr>
        <w:t>　　第一节 纺织定义及分类</w:t>
      </w:r>
      <w:r>
        <w:rPr>
          <w:rFonts w:hint="eastAsia"/>
        </w:rPr>
        <w:br/>
      </w:r>
      <w:r>
        <w:rPr>
          <w:rFonts w:hint="eastAsia"/>
        </w:rPr>
        <w:t>　　　　一、纺织的定义</w:t>
      </w:r>
      <w:r>
        <w:rPr>
          <w:rFonts w:hint="eastAsia"/>
        </w:rPr>
        <w:br/>
      </w:r>
      <w:r>
        <w:rPr>
          <w:rFonts w:hint="eastAsia"/>
        </w:rPr>
        <w:t>　　　　二、纺织的种类</w:t>
      </w:r>
      <w:r>
        <w:rPr>
          <w:rFonts w:hint="eastAsia"/>
        </w:rPr>
        <w:br/>
      </w:r>
      <w:r>
        <w:rPr>
          <w:rFonts w:hint="eastAsia"/>
        </w:rPr>
        <w:t>　　　　三、纺织的特性</w:t>
      </w:r>
      <w:r>
        <w:rPr>
          <w:rFonts w:hint="eastAsia"/>
        </w:rPr>
        <w:br/>
      </w:r>
      <w:r>
        <w:rPr>
          <w:rFonts w:hint="eastAsia"/>
        </w:rPr>
        <w:t>　　第二节 纺织行业的界定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纺织行业发展成熟度分析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2023年全球纺织市场分析</w:t>
      </w:r>
      <w:r>
        <w:rPr>
          <w:rFonts w:hint="eastAsia"/>
        </w:rPr>
        <w:br/>
      </w:r>
      <w:r>
        <w:rPr>
          <w:rFonts w:hint="eastAsia"/>
        </w:rPr>
        <w:t>　　　　一、2023年全球纺织市场回顾</w:t>
      </w:r>
      <w:r>
        <w:rPr>
          <w:rFonts w:hint="eastAsia"/>
        </w:rPr>
        <w:br/>
      </w:r>
      <w:r>
        <w:rPr>
          <w:rFonts w:hint="eastAsia"/>
        </w:rPr>
        <w:t>　　　　二、2023年全球纺织市场环境</w:t>
      </w:r>
      <w:r>
        <w:rPr>
          <w:rFonts w:hint="eastAsia"/>
        </w:rPr>
        <w:br/>
      </w:r>
      <w:r>
        <w:rPr>
          <w:rFonts w:hint="eastAsia"/>
        </w:rPr>
        <w:t>　　　　三、2023年全球纺织产销分析</w:t>
      </w:r>
      <w:r>
        <w:rPr>
          <w:rFonts w:hint="eastAsia"/>
        </w:rPr>
        <w:br/>
      </w:r>
      <w:r>
        <w:rPr>
          <w:rFonts w:hint="eastAsia"/>
        </w:rPr>
        <w:t>　　　　四、2023年全球纺织需求分析</w:t>
      </w:r>
      <w:r>
        <w:rPr>
          <w:rFonts w:hint="eastAsia"/>
        </w:rPr>
        <w:br/>
      </w:r>
      <w:r>
        <w:rPr>
          <w:rFonts w:hint="eastAsia"/>
        </w:rPr>
        <w:t>　　第二节 2023年全球纺织市场分析</w:t>
      </w:r>
      <w:r>
        <w:rPr>
          <w:rFonts w:hint="eastAsia"/>
        </w:rPr>
        <w:br/>
      </w:r>
      <w:r>
        <w:rPr>
          <w:rFonts w:hint="eastAsia"/>
        </w:rPr>
        <w:t>　　　　一、2023年全球纺织需求分析</w:t>
      </w:r>
      <w:r>
        <w:rPr>
          <w:rFonts w:hint="eastAsia"/>
        </w:rPr>
        <w:br/>
      </w:r>
      <w:r>
        <w:rPr>
          <w:rFonts w:hint="eastAsia"/>
        </w:rPr>
        <w:t>　　　　二、2023年欧美纺织需求分析</w:t>
      </w:r>
      <w:r>
        <w:rPr>
          <w:rFonts w:hint="eastAsia"/>
        </w:rPr>
        <w:br/>
      </w:r>
      <w:r>
        <w:rPr>
          <w:rFonts w:hint="eastAsia"/>
        </w:rPr>
        <w:t>　　　　三、2023年全球纺织产销分析</w:t>
      </w:r>
      <w:r>
        <w:rPr>
          <w:rFonts w:hint="eastAsia"/>
        </w:rPr>
        <w:br/>
      </w:r>
      <w:r>
        <w:rPr>
          <w:rFonts w:hint="eastAsia"/>
        </w:rPr>
        <w:t>　　　　四、2023年中外纺织市场对比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主要国家地区纺织市场分析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一、2018-2023年美国纺织市场分析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二、2018-2023年欧洲纺织市场分析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三、2018-2023年日本纺织市场分析</w:t>
      </w:r>
      <w:r>
        <w:rPr>
          <w:rFonts w:hint="eastAsia"/>
        </w:rPr>
        <w:br/>
      </w:r>
      <w:r>
        <w:rPr>
          <w:rFonts w:hint="eastAsia"/>
        </w:rPr>
        <w:t>　　　　四、2018-2023年印度纺织市场分析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五、2018-2023年其他国家纺织市场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我国纺织行业发展现状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一、我国纺织行业发展现状</w:t>
      </w:r>
      <w:r>
        <w:rPr>
          <w:rFonts w:hint="eastAsia"/>
        </w:rPr>
        <w:br/>
      </w:r>
      <w:r>
        <w:rPr>
          <w:rFonts w:hint="eastAsia"/>
        </w:rPr>
        <w:t>　　　　二、我国纺织市场特点分析</w:t>
      </w:r>
      <w:r>
        <w:rPr>
          <w:rFonts w:hint="eastAsia"/>
        </w:rPr>
        <w:br/>
      </w:r>
      <w:r>
        <w:rPr>
          <w:rFonts w:hint="eastAsia"/>
        </w:rPr>
        <w:t>　　第二节 全国纺织市场分析</w:t>
      </w:r>
      <w:r>
        <w:rPr>
          <w:rFonts w:hint="eastAsia"/>
        </w:rPr>
        <w:br/>
      </w:r>
      <w:r>
        <w:rPr>
          <w:rFonts w:hint="eastAsia"/>
        </w:rPr>
        <w:t>　　　　一、2023年全国纺织市场规模分析</w:t>
      </w:r>
      <w:r>
        <w:rPr>
          <w:rFonts w:hint="eastAsia"/>
        </w:rPr>
        <w:br/>
      </w:r>
      <w:r>
        <w:rPr>
          <w:rFonts w:hint="eastAsia"/>
        </w:rPr>
        <w:t>　　　　二、2023年全国纺织市场变化趋势</w:t>
      </w:r>
      <w:r>
        <w:rPr>
          <w:rFonts w:hint="eastAsia"/>
        </w:rPr>
        <w:br/>
      </w:r>
      <w:r>
        <w:rPr>
          <w:rFonts w:hint="eastAsia"/>
        </w:rPr>
        <w:t>　　第三节 纺织市场需求分析</w:t>
      </w:r>
      <w:r>
        <w:rPr>
          <w:rFonts w:hint="eastAsia"/>
        </w:rPr>
        <w:br/>
      </w:r>
      <w:r>
        <w:rPr>
          <w:rFonts w:hint="eastAsia"/>
        </w:rPr>
        <w:t>　　　　一、2023年纺织市场销量分析</w:t>
      </w:r>
      <w:r>
        <w:rPr>
          <w:rFonts w:hint="eastAsia"/>
        </w:rPr>
        <w:br/>
      </w:r>
      <w:r>
        <w:rPr>
          <w:rFonts w:hint="eastAsia"/>
        </w:rPr>
        <w:t>　　　　二、2023年纺织市场销量预测</w:t>
      </w:r>
      <w:r>
        <w:rPr>
          <w:rFonts w:hint="eastAsia"/>
        </w:rPr>
        <w:br/>
      </w:r>
      <w:r>
        <w:rPr>
          <w:rFonts w:hint="eastAsia"/>
        </w:rPr>
        <w:t>　　第四节 纺织市场价格分析</w:t>
      </w:r>
      <w:r>
        <w:rPr>
          <w:rFonts w:hint="eastAsia"/>
        </w:rPr>
        <w:br/>
      </w:r>
      <w:r>
        <w:rPr>
          <w:rFonts w:hint="eastAsia"/>
        </w:rPr>
        <w:t>　　　　一、纺织市场价格影响因素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二、2023年纺织市场价格走势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2018-2023年纺织行业发展分析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一、2018-2023年纺织业产销存运行分析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二、2018-2023年纺织行业利润情况分析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三、2018-2023年纺织行业发展周期分析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四、2024-2030年纺织行业发展机遇分析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五、2024-2030年纺织行业利润增速预测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对中国纺织市场的分析及思考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一、纺织市场特点</w:t>
      </w:r>
      <w:r>
        <w:rPr>
          <w:rFonts w:hint="eastAsia"/>
        </w:rPr>
        <w:br/>
      </w:r>
      <w:r>
        <w:rPr>
          <w:rFonts w:hint="eastAsia"/>
        </w:rPr>
        <w:t>　　　　二、纺织市场分析</w:t>
      </w:r>
      <w:r>
        <w:rPr>
          <w:rFonts w:hint="eastAsia"/>
        </w:rPr>
        <w:br/>
      </w:r>
      <w:r>
        <w:rPr>
          <w:rFonts w:hint="eastAsia"/>
        </w:rPr>
        <w:t>　　　　三、纺织市场变化的方向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2018-2023年纺织产量分析</w:t>
      </w:r>
      <w:r>
        <w:rPr>
          <w:rFonts w:hint="eastAsia"/>
        </w:rPr>
        <w:br/>
      </w:r>
      <w:r>
        <w:rPr>
          <w:rFonts w:hint="eastAsia"/>
        </w:rPr>
        <w:t>　　　　一、2023年纺织产量分析</w:t>
      </w:r>
      <w:r>
        <w:rPr>
          <w:rFonts w:hint="eastAsia"/>
        </w:rPr>
        <w:br/>
      </w:r>
      <w:r>
        <w:rPr>
          <w:rFonts w:hint="eastAsia"/>
        </w:rPr>
        <w:t>　　　　二、2023年纺织行业产量分析</w:t>
      </w:r>
      <w:r>
        <w:rPr>
          <w:rFonts w:hint="eastAsia"/>
        </w:rPr>
        <w:br/>
      </w:r>
      <w:r>
        <w:rPr>
          <w:rFonts w:hint="eastAsia"/>
        </w:rPr>
        <w:t>　　第二节 2018-2023年纺织行业主要经济指标分析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二、2023年纺织行业主要经济指标分析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2018-2023年我国纺织行业绩效分析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我国纺织行业进出口分析</w:t>
      </w:r>
      <w:r>
        <w:rPr>
          <w:rFonts w:hint="eastAsia"/>
        </w:rPr>
        <w:br/>
      </w:r>
      <w:r>
        <w:rPr>
          <w:rFonts w:hint="eastAsia"/>
        </w:rPr>
        <w:t>　　第一节 我国纺织行业进口分析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我国纺织行业出口分析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我国纺织行业进出口预测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三、2023年纺织行业进口预测</w:t>
      </w:r>
      <w:r>
        <w:rPr>
          <w:rFonts w:hint="eastAsia"/>
        </w:rPr>
        <w:br/>
      </w:r>
      <w:r>
        <w:rPr>
          <w:rFonts w:hint="eastAsia"/>
        </w:rPr>
        <w:t>　　　　四、2023年纺织行业出口预测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纺织细分产业发展分析</w:t>
      </w:r>
      <w:r>
        <w:rPr>
          <w:rFonts w:hint="eastAsia"/>
        </w:rPr>
        <w:br/>
      </w:r>
      <w:r>
        <w:rPr>
          <w:rFonts w:hint="eastAsia"/>
        </w:rPr>
        <w:t>　　第一节 化纤制造业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棉纺织业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毛纺织业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丝绸制造业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麻纺织业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印染业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针织业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第八节 服装制造业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第九节 家用纺织品业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第十节 产业用纺织品业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第十一节 纺织机械行业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我国纺织产业集群分析</w:t>
      </w:r>
      <w:r>
        <w:rPr>
          <w:rFonts w:hint="eastAsia"/>
        </w:rPr>
        <w:br/>
      </w:r>
      <w:r>
        <w:rPr>
          <w:rFonts w:hint="eastAsia"/>
        </w:rPr>
        <w:t>　　第一节 我国服装行业产业集群情况</w:t>
      </w:r>
      <w:r>
        <w:rPr>
          <w:rFonts w:hint="eastAsia"/>
        </w:rPr>
        <w:br/>
      </w:r>
      <w:r>
        <w:rPr>
          <w:rFonts w:hint="eastAsia"/>
        </w:rPr>
        <w:t>　　　　一、我国服装产业集群概况</w:t>
      </w:r>
      <w:r>
        <w:rPr>
          <w:rFonts w:hint="eastAsia"/>
        </w:rPr>
        <w:br/>
      </w:r>
      <w:r>
        <w:rPr>
          <w:rFonts w:hint="eastAsia"/>
        </w:rPr>
        <w:t>　　　　二、2018-2023年服装产业集群发展分析</w:t>
      </w:r>
      <w:r>
        <w:rPr>
          <w:rFonts w:hint="eastAsia"/>
        </w:rPr>
        <w:br/>
      </w:r>
      <w:r>
        <w:rPr>
          <w:rFonts w:hint="eastAsia"/>
        </w:rPr>
        <w:t>　　　　三、影响服装产业集群发展因素分析</w:t>
      </w:r>
      <w:r>
        <w:rPr>
          <w:rFonts w:hint="eastAsia"/>
        </w:rPr>
        <w:br/>
      </w:r>
      <w:r>
        <w:rPr>
          <w:rFonts w:hint="eastAsia"/>
        </w:rPr>
        <w:t>　　　　四、中国纺织产业集群产业集中度分析</w:t>
      </w:r>
      <w:r>
        <w:rPr>
          <w:rFonts w:hint="eastAsia"/>
        </w:rPr>
        <w:br/>
      </w:r>
      <w:r>
        <w:rPr>
          <w:rFonts w:hint="eastAsia"/>
        </w:rPr>
        <w:t>　　第二节 2023年中国纺织服装产业集群发展状况</w:t>
      </w:r>
      <w:r>
        <w:rPr>
          <w:rFonts w:hint="eastAsia"/>
        </w:rPr>
        <w:br/>
      </w:r>
      <w:r>
        <w:rPr>
          <w:rFonts w:hint="eastAsia"/>
        </w:rPr>
        <w:t>　　　　一、2023年纺织产业集群地产业形势</w:t>
      </w:r>
      <w:r>
        <w:rPr>
          <w:rFonts w:hint="eastAsia"/>
        </w:rPr>
        <w:br/>
      </w:r>
      <w:r>
        <w:rPr>
          <w:rFonts w:hint="eastAsia"/>
        </w:rPr>
        <w:t>　　　　二、2023年纺织产业集群试点地区发展分析</w:t>
      </w:r>
      <w:r>
        <w:rPr>
          <w:rFonts w:hint="eastAsia"/>
        </w:rPr>
        <w:br/>
      </w:r>
      <w:r>
        <w:rPr>
          <w:rFonts w:hint="eastAsia"/>
        </w:rPr>
        <w:t>　　　　三、2023年服装纺织产业集群动向</w:t>
      </w:r>
      <w:r>
        <w:rPr>
          <w:rFonts w:hint="eastAsia"/>
        </w:rPr>
        <w:br/>
      </w:r>
      <w:r>
        <w:rPr>
          <w:rFonts w:hint="eastAsia"/>
        </w:rPr>
        <w:t>　　　　四、2018-2023年纺织产业集群发展亮点解析</w:t>
      </w:r>
      <w:r>
        <w:rPr>
          <w:rFonts w:hint="eastAsia"/>
        </w:rPr>
        <w:br/>
      </w:r>
      <w:r>
        <w:rPr>
          <w:rFonts w:hint="eastAsia"/>
        </w:rPr>
        <w:t>　　　　五、2018-2023年中纺协集群服务新思路</w:t>
      </w:r>
      <w:r>
        <w:rPr>
          <w:rFonts w:hint="eastAsia"/>
        </w:rPr>
        <w:br/>
      </w:r>
      <w:r>
        <w:rPr>
          <w:rFonts w:hint="eastAsia"/>
        </w:rPr>
        <w:t>　　第三节 我国纺织服装专业市场</w:t>
      </w:r>
      <w:r>
        <w:rPr>
          <w:rFonts w:hint="eastAsia"/>
        </w:rPr>
        <w:br/>
      </w:r>
      <w:r>
        <w:rPr>
          <w:rFonts w:hint="eastAsia"/>
        </w:rPr>
        <w:t>　　　　一、中国纺织服装专业市场情况</w:t>
      </w:r>
      <w:r>
        <w:rPr>
          <w:rFonts w:hint="eastAsia"/>
        </w:rPr>
        <w:br/>
      </w:r>
      <w:r>
        <w:rPr>
          <w:rFonts w:hint="eastAsia"/>
        </w:rPr>
        <w:t>　　　　二、中国纺织服装产业集群发展策略</w:t>
      </w:r>
      <w:r>
        <w:rPr>
          <w:rFonts w:hint="eastAsia"/>
        </w:rPr>
        <w:br/>
      </w:r>
      <w:r>
        <w:rPr>
          <w:rFonts w:hint="eastAsia"/>
        </w:rPr>
        <w:t>　　　　三、纺织服装市场与产业集群互动发展新趋势</w:t>
      </w:r>
      <w:r>
        <w:rPr>
          <w:rFonts w:hint="eastAsia"/>
        </w:rPr>
        <w:br/>
      </w:r>
      <w:r>
        <w:rPr>
          <w:rFonts w:hint="eastAsia"/>
        </w:rPr>
        <w:t>　　第四节 我国纺织产业集群发展趋势及策略</w:t>
      </w:r>
      <w:r>
        <w:rPr>
          <w:rFonts w:hint="eastAsia"/>
        </w:rPr>
        <w:br/>
      </w:r>
      <w:r>
        <w:rPr>
          <w:rFonts w:hint="eastAsia"/>
        </w:rPr>
        <w:t>　　　　一、纺织产业集群呈现市场互动新趋势</w:t>
      </w:r>
      <w:r>
        <w:rPr>
          <w:rFonts w:hint="eastAsia"/>
        </w:rPr>
        <w:br/>
      </w:r>
      <w:r>
        <w:rPr>
          <w:rFonts w:hint="eastAsia"/>
        </w:rPr>
        <w:t>　　　　二、服装产业集群发展策略</w:t>
      </w:r>
      <w:r>
        <w:rPr>
          <w:rFonts w:hint="eastAsia"/>
        </w:rPr>
        <w:br/>
      </w:r>
      <w:r>
        <w:rPr>
          <w:rFonts w:hint="eastAsia"/>
        </w:rPr>
        <w:t>　　　　三、我国纺织产业集群强化加工两端</w:t>
      </w:r>
      <w:r>
        <w:rPr>
          <w:rFonts w:hint="eastAsia"/>
        </w:rPr>
        <w:br/>
      </w:r>
      <w:r>
        <w:rPr>
          <w:rFonts w:hint="eastAsia"/>
        </w:rPr>
        <w:t>　　　　四、产业集群联合开发集成创新之路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纺织区域市场发展分析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中南市场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西南市场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西北市场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纺织行业竞争格局分析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一、2023年纺织行业集中度</w:t>
      </w:r>
      <w:r>
        <w:rPr>
          <w:rFonts w:hint="eastAsia"/>
        </w:rPr>
        <w:br/>
      </w:r>
      <w:r>
        <w:rPr>
          <w:rFonts w:hint="eastAsia"/>
        </w:rPr>
        <w:t>　　　　二、2023年纺织行业竞争程度</w:t>
      </w:r>
      <w:r>
        <w:rPr>
          <w:rFonts w:hint="eastAsia"/>
        </w:rPr>
        <w:br/>
      </w:r>
      <w:r>
        <w:rPr>
          <w:rFonts w:hint="eastAsia"/>
        </w:rPr>
        <w:t>　　　　三、2023年纺织企业与品牌数量</w:t>
      </w:r>
      <w:r>
        <w:rPr>
          <w:rFonts w:hint="eastAsia"/>
        </w:rPr>
        <w:br/>
      </w:r>
      <w:r>
        <w:rPr>
          <w:rFonts w:hint="eastAsia"/>
        </w:rPr>
        <w:t>　　　　四、2023年纺织行业竞争格局分析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一、2018-2023年国内外纺织竞争分析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二、2018-2023年我国纺织市场竞争分析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三、2018-2023年我国纺织市场集中度分析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四、2024-2030年国内主要纺织企业动向</w:t>
      </w:r>
      <w:r>
        <w:rPr>
          <w:rFonts w:hint="eastAsia"/>
        </w:rPr>
        <w:br/>
      </w:r>
      <w:r>
        <w:rPr>
          <w:rFonts w:hint="eastAsia"/>
        </w:rPr>
        <w:t>　　　　五、2023年国内纺织拟在建项目分析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纺织企业竞争策略分析</w:t>
      </w:r>
      <w:r>
        <w:rPr>
          <w:rFonts w:hint="eastAsia"/>
        </w:rPr>
        <w:br/>
      </w:r>
      <w:r>
        <w:rPr>
          <w:rFonts w:hint="eastAsia"/>
        </w:rPr>
        <w:t>　　第一节 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二、2023年纺织主要潜力品种分析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一、新冠疫情对纺织行业竞争格局的影响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二、金融危机后纺织行业竞争格局的变化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三、2024-2030年我国纺织市场竞争趋势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四、2024-2030年纺织行业竞争格局展望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五、2024-2030年纺织行业竞争策略分析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六、2024-2030年纺织企业竞争策略分析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纺织重点企业竞争分析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广东省丝绸（集团）公司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中国华源集团有限公司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华芳集团有限公司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纺织行业发展趋势分析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二、我国纺织发展机遇分析</w:t>
      </w:r>
      <w:r>
        <w:rPr>
          <w:rFonts w:hint="eastAsia"/>
        </w:rPr>
        <w:br/>
      </w:r>
      <w:r>
        <w:rPr>
          <w:rFonts w:hint="eastAsia"/>
        </w:rPr>
        <w:t>　　　　三、2023年纺织的发展机遇分析</w:t>
      </w:r>
      <w:r>
        <w:rPr>
          <w:rFonts w:hint="eastAsia"/>
        </w:rPr>
        <w:br/>
      </w:r>
      <w:r>
        <w:rPr>
          <w:rFonts w:hint="eastAsia"/>
        </w:rPr>
        <w:t>　　　　四、金融危机为纺织带来的机遇</w:t>
      </w:r>
      <w:r>
        <w:rPr>
          <w:rFonts w:hint="eastAsia"/>
        </w:rPr>
        <w:br/>
      </w:r>
      <w:r>
        <w:rPr>
          <w:rFonts w:hint="eastAsia"/>
        </w:rPr>
        <w:t>　　第二节 2024-2030年中国纺织市场趋势分析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一、2018-2023年纺织市场趋势总结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二、2024-2030年纺织发展趋势分析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三、2024-2030年纺织市场发展空间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四、2024-2030年纺织产业政策趋向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五、2024-2030年纺织技术革新趋势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六、2024-2030年纺织价格走势分析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未来纺织行业发展预测</w:t>
      </w:r>
      <w:r>
        <w:rPr>
          <w:rFonts w:hint="eastAsia"/>
        </w:rPr>
        <w:br/>
      </w:r>
      <w:r>
        <w:rPr>
          <w:rFonts w:hint="eastAsia"/>
        </w:rPr>
        <w:t>　　第一节 未来纺织需求与消费预测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一、2024-2030年纺织产品消费预测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二、2024-2030年纺织市场规模预测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三、2024-2030年纺织行业总产值预测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四、2024-2030年纺织行业销售收入预测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五、2024-2030年纺织行业总资产预测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2024-2030年中国纺织行业供需预测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六、2024-2030年主要纺织产品进出口预测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纺织行业投资现状分析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一、2023年纺织行业政策环境分析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一、国内纺织技术现状</w:t>
      </w:r>
      <w:r>
        <w:rPr>
          <w:rFonts w:hint="eastAsia"/>
        </w:rPr>
        <w:br/>
      </w:r>
      <w:r>
        <w:rPr>
          <w:rFonts w:hint="eastAsia"/>
        </w:rPr>
        <w:t>　　　　二、2023年纺织技术发展分析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三、2024-2030年纺织技术发展趋势分析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纺织行业投资机会与风险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纺织行业投资效益分析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一、2018-2023年纺织行业投资状况分析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二、2024-2030年纺织行业投资效益分析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四、2024-2030年纺织行业的投资方向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五、2024-2030年纺织行业投资的建议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纺织行业投资战略研究</w:t>
      </w:r>
      <w:r>
        <w:rPr>
          <w:rFonts w:hint="eastAsia"/>
        </w:rPr>
        <w:br/>
      </w:r>
      <w:r>
        <w:rPr>
          <w:rFonts w:hint="eastAsia"/>
        </w:rPr>
        <w:t>　　第一节 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四、我国纺织企业的品牌战略</w:t>
      </w:r>
      <w:r>
        <w:rPr>
          <w:rFonts w:hint="eastAsia"/>
        </w:rPr>
        <w:br/>
      </w:r>
      <w:r>
        <w:rPr>
          <w:rFonts w:hint="eastAsia"/>
        </w:rPr>
        <w:t>　　　　五、纺织品牌战略管理的策略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中智林:济研：纺织行业投资战略研究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二、2023年纺织行业投资战略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三、2024-2030年纺织行业投资战略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纺织产业链分析</w:t>
      </w:r>
      <w:r>
        <w:rPr>
          <w:rFonts w:hint="eastAsia"/>
        </w:rPr>
        <w:br/>
      </w:r>
      <w:r>
        <w:rPr>
          <w:rFonts w:hint="eastAsia"/>
        </w:rPr>
        <w:t>　　图表 国际纺织市场规模</w:t>
      </w:r>
      <w:r>
        <w:rPr>
          <w:rFonts w:hint="eastAsia"/>
        </w:rPr>
        <w:br/>
      </w:r>
      <w:r>
        <w:rPr>
          <w:rFonts w:hint="eastAsia"/>
        </w:rPr>
        <w:t>　　图表 国际纺织生命周期</w:t>
      </w:r>
      <w:r>
        <w:rPr>
          <w:rFonts w:hint="eastAsia"/>
        </w:rPr>
        <w:br/>
      </w:r>
      <w:r>
        <w:rPr>
          <w:rFonts w:hint="eastAsia"/>
        </w:rPr>
        <w:t>　　图表 2018-2023年中国纺织行业市场规模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2018-2023年全球纺织产业市场规模</w:t>
      </w:r>
      <w:r>
        <w:rPr>
          <w:rFonts w:hint="eastAsia"/>
        </w:rPr>
        <w:br/>
      </w:r>
      <w:r>
        <w:rPr>
          <w:rFonts w:hint="eastAsia"/>
        </w:rPr>
        <w:t>　　图表 2018-2023年纺织重要数据指标比较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2018-2023年中国纺织行业销售情况分析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2018-2023年中国纺织行业利润情况分析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2018-2023年中国纺织行业资产情况分析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2018-2023年纺织产品进口数量比较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2018-2023年纺织行业进口金额趋势比较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2018-2023年纺织行业进口数量趋势比较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2018-2023年纺织行业出口金额趋势比较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2018-2023年纺织行业出口数量趋势比较</w:t>
      </w:r>
      <w:r>
        <w:rPr>
          <w:rFonts w:hint="eastAsia"/>
        </w:rPr>
        <w:br/>
      </w:r>
      <w:r>
        <w:rPr>
          <w:rFonts w:hint="eastAsia"/>
        </w:rPr>
        <w:t>　　图表 2023年我国前十位出口数量省市地区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2018-2023年中国纺织行业发展能力分析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2024-2030年中国纺织行业市场前景预测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2024-2030年中国纺织市场价格走势预测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2024-2030年中国纺织发展前景预测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a5641ebf041d6" w:history="1">
        <w:r>
          <w:rPr>
            <w:rStyle w:val="Hyperlink"/>
          </w:rPr>
          <w:t>2024版中国纺织市场调研与前景预测分析报告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a5641ebf041d6" w:history="1">
        <w:r>
          <w:rPr>
            <w:rStyle w:val="Hyperlink"/>
          </w:rPr>
          <w:t>https://www.20087.com/1/69/FangZhiShiChangQianJingYuCe.html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530a4bf24092" w:history="1">
      <w:r>
        <w:rPr>
          <w:rStyle w:val="Hyperlink"/>
        </w:rPr>
        <w:t>2024版中国纺织市场调研与前景预测分析报告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ZhiShiChangQianJingYuCe.html" TargetMode="External" Id="Rb6ca5641ebf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ZhiShiChangQianJingYuCe.html" TargetMode="External" Id="R1760530a4bf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2023-07-20T01:08:00Z</dcterms:created>
  <dcterms:modified xsi:type="dcterms:W3CDTF">2023-07-20T02:08:00Z</dcterms:modified>
  <dc:subject>2024版中国纺织市场调研与前景预测分析报告</dc:subject>
  <dc:title>2024版中国纺织市场调研与前景预测分析报告</dc:title>
  <cp:keywords>2024版中国纺织市场调研与前景预测分析报告</cp:keywords>
  <dc:description>2024版中国纺织市场调研与前景预测分析报告</dc:description>
</cp:coreProperties>
</file>