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c04f0bbfd4f7f" w:history="1">
              <w:r>
                <w:rPr>
                  <w:rStyle w:val="Hyperlink"/>
                </w:rPr>
                <w:t>2025-2031年中国纺织服装、鞋、帽制造行业发展全面调研及未来趋势报告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c04f0bbfd4f7f" w:history="1">
              <w:r>
                <w:rPr>
                  <w:rStyle w:val="Hyperlink"/>
                </w:rPr>
                <w:t>2025-2031年中国纺织服装、鞋、帽制造行业发展全面调研及未来趋势报告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c04f0bbfd4f7f" w:history="1">
                <w:r>
                  <w:rPr>
                    <w:rStyle w:val="Hyperlink"/>
                  </w:rPr>
                  <w:t>https://www.20087.com/1/89/FangZhiFuZhuang-Xie-MaoZhiZaoFaZhanQuShi.html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服装、鞋、帽制造业在全球范围内是一个庞大的产业，近年来受到消费者对个性化、可持续性和快时尚需求的影响，行业正经历深刻变革。3D打印、智能纺织品和定制化服务的兴起，满足了消费者对独特性和功能性的追求。同时，环保材料和循环经济模式的推广，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纺织服装、鞋、帽制造将更加注重数字化和可持续性。通过区块链和RFID技术，供应链将实现更高透明度，增强消费者对产品来源和生产过程的信任。同时，再生材料和生物基纤维的应用，将减少对环境的影响，推动产业向绿色方向转型。此外，人工智能和大数据分析将优化库存管理，减少浪费，提高供应链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c04f0bbfd4f7f" w:history="1">
        <w:r>
          <w:rPr>
            <w:rStyle w:val="Hyperlink"/>
          </w:rPr>
          <w:t>2025-2031年中国纺织服装、鞋、帽制造行业发展全面调研及未来趋势报告</w:t>
        </w:r>
      </w:hyperlink>
      <w:r>
        <w:rPr>
          <w:rFonts w:hint="eastAsia"/>
        </w:rPr>
        <w:t>》系统分析了纺织服装、鞋、帽制造行业的市场需求、市场规模及价格动态，全面梳理了纺织服装、鞋、帽制造产业链结构，并对纺织服装、鞋、帽制造细分市场进行了深入探究。报告基于详实数据，科学预测了纺织服装、鞋、帽制造市场前景与发展趋势，重点剖析了品牌竞争格局、市场集中度及重点企业的市场地位。通过SWOT分析，报告识别了行业面临的机遇与风险，并提出了针对性发展策略与建议，为纺织服装、鞋、帽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全国纺织服装、鞋帽制造业运行环境分析</w:t>
      </w:r>
      <w:r>
        <w:rPr>
          <w:rFonts w:hint="eastAsia"/>
        </w:rPr>
        <w:br/>
      </w:r>
      <w:r>
        <w:rPr>
          <w:rFonts w:hint="eastAsia"/>
        </w:rPr>
        <w:t>　　第一节 全国纺织服装、鞋帽制造业政策环境分析</w:t>
      </w:r>
      <w:r>
        <w:rPr>
          <w:rFonts w:hint="eastAsia"/>
        </w:rPr>
        <w:br/>
      </w:r>
      <w:r>
        <w:rPr>
          <w:rFonts w:hint="eastAsia"/>
        </w:rPr>
        <w:t>　　　　一、PFOS指令</w:t>
      </w:r>
      <w:r>
        <w:rPr>
          <w:rFonts w:hint="eastAsia"/>
        </w:rPr>
        <w:br/>
      </w:r>
      <w:r>
        <w:rPr>
          <w:rFonts w:hint="eastAsia"/>
        </w:rPr>
        <w:t>　　　　二、哥伦比亚限鞋令</w:t>
      </w:r>
      <w:r>
        <w:rPr>
          <w:rFonts w:hint="eastAsia"/>
        </w:rPr>
        <w:br/>
      </w:r>
      <w:r>
        <w:rPr>
          <w:rFonts w:hint="eastAsia"/>
        </w:rPr>
        <w:t>　　第二节 全国服装市场运行状况分析</w:t>
      </w:r>
      <w:r>
        <w:rPr>
          <w:rFonts w:hint="eastAsia"/>
        </w:rPr>
        <w:br/>
      </w:r>
      <w:r>
        <w:rPr>
          <w:rFonts w:hint="eastAsia"/>
        </w:rPr>
        <w:t>　　　　一、经济运行</w:t>
      </w:r>
      <w:r>
        <w:rPr>
          <w:rFonts w:hint="eastAsia"/>
        </w:rPr>
        <w:br/>
      </w:r>
      <w:r>
        <w:rPr>
          <w:rFonts w:hint="eastAsia"/>
        </w:rPr>
        <w:t>　　　　　　（一）固定资产投资</w:t>
      </w:r>
      <w:r>
        <w:rPr>
          <w:rFonts w:hint="eastAsia"/>
        </w:rPr>
        <w:br/>
      </w:r>
      <w:r>
        <w:rPr>
          <w:rFonts w:hint="eastAsia"/>
        </w:rPr>
        <w:t>　　　　　　（二）产量</w:t>
      </w:r>
      <w:r>
        <w:rPr>
          <w:rFonts w:hint="eastAsia"/>
        </w:rPr>
        <w:br/>
      </w:r>
      <w:r>
        <w:rPr>
          <w:rFonts w:hint="eastAsia"/>
        </w:rPr>
        <w:t>　　　　　　（三）经济效益</w:t>
      </w:r>
      <w:r>
        <w:rPr>
          <w:rFonts w:hint="eastAsia"/>
        </w:rPr>
        <w:br/>
      </w:r>
      <w:r>
        <w:rPr>
          <w:rFonts w:hint="eastAsia"/>
        </w:rPr>
        <w:t>　　　　二、进出口分析</w:t>
      </w:r>
      <w:r>
        <w:rPr>
          <w:rFonts w:hint="eastAsia"/>
        </w:rPr>
        <w:br/>
      </w:r>
      <w:r>
        <w:rPr>
          <w:rFonts w:hint="eastAsia"/>
        </w:rPr>
        <w:t>　　　　　　（一）进口</w:t>
      </w:r>
      <w:r>
        <w:rPr>
          <w:rFonts w:hint="eastAsia"/>
        </w:rPr>
        <w:br/>
      </w:r>
      <w:r>
        <w:rPr>
          <w:rFonts w:hint="eastAsia"/>
        </w:rPr>
        <w:t>　　　　　　（二）服装出口</w:t>
      </w:r>
      <w:r>
        <w:rPr>
          <w:rFonts w:hint="eastAsia"/>
        </w:rPr>
        <w:br/>
      </w:r>
      <w:r>
        <w:rPr>
          <w:rFonts w:hint="eastAsia"/>
        </w:rPr>
        <w:t>　　　　　　（三）重点区域</w:t>
      </w:r>
      <w:r>
        <w:rPr>
          <w:rFonts w:hint="eastAsia"/>
        </w:rPr>
        <w:br/>
      </w:r>
      <w:r>
        <w:rPr>
          <w:rFonts w:hint="eastAsia"/>
        </w:rPr>
        <w:t>　　　　　　（四）主要贸易对象</w:t>
      </w:r>
      <w:r>
        <w:rPr>
          <w:rFonts w:hint="eastAsia"/>
        </w:rPr>
        <w:br/>
      </w:r>
      <w:r>
        <w:rPr>
          <w:rFonts w:hint="eastAsia"/>
        </w:rPr>
        <w:t>　　　　　　（五）主要贸易方式</w:t>
      </w:r>
      <w:r>
        <w:rPr>
          <w:rFonts w:hint="eastAsia"/>
        </w:rPr>
        <w:br/>
      </w:r>
      <w:r>
        <w:rPr>
          <w:rFonts w:hint="eastAsia"/>
        </w:rPr>
        <w:t>　　　　　　（六）不同类型企业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第三节 全国鞋类企业进出口分析</w:t>
      </w:r>
      <w:r>
        <w:rPr>
          <w:rFonts w:hint="eastAsia"/>
        </w:rPr>
        <w:br/>
      </w:r>
      <w:r>
        <w:rPr>
          <w:rFonts w:hint="eastAsia"/>
        </w:rPr>
        <w:t>　　　　一、主要贸易方式</w:t>
      </w:r>
      <w:r>
        <w:rPr>
          <w:rFonts w:hint="eastAsia"/>
        </w:rPr>
        <w:br/>
      </w:r>
      <w:r>
        <w:rPr>
          <w:rFonts w:hint="eastAsia"/>
        </w:rPr>
        <w:t>　　　　二、不同类型企业</w:t>
      </w:r>
      <w:r>
        <w:rPr>
          <w:rFonts w:hint="eastAsia"/>
        </w:rPr>
        <w:br/>
      </w:r>
      <w:r>
        <w:rPr>
          <w:rFonts w:hint="eastAsia"/>
        </w:rPr>
        <w:t>　　　　三、主要贸易对象</w:t>
      </w:r>
      <w:r>
        <w:rPr>
          <w:rFonts w:hint="eastAsia"/>
        </w:rPr>
        <w:br/>
      </w:r>
      <w:r>
        <w:rPr>
          <w:rFonts w:hint="eastAsia"/>
        </w:rPr>
        <w:t>　　　　四、主要贸易产品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全国纺织服装、鞋、帽制造业财务指标分析</w:t>
      </w:r>
      <w:r>
        <w:rPr>
          <w:rFonts w:hint="eastAsia"/>
        </w:rPr>
        <w:br/>
      </w:r>
      <w:r>
        <w:rPr>
          <w:rFonts w:hint="eastAsia"/>
        </w:rPr>
        <w:t>　　第一节 全国纺织服装、鞋、帽制造业整体情况分析</w:t>
      </w:r>
      <w:r>
        <w:rPr>
          <w:rFonts w:hint="eastAsia"/>
        </w:rPr>
        <w:br/>
      </w:r>
      <w:r>
        <w:rPr>
          <w:rFonts w:hint="eastAsia"/>
        </w:rPr>
        <w:t>　　　　一、全国纺织服装、鞋、帽制造业整体效益分析</w:t>
      </w:r>
      <w:r>
        <w:rPr>
          <w:rFonts w:hint="eastAsia"/>
        </w:rPr>
        <w:br/>
      </w:r>
      <w:r>
        <w:rPr>
          <w:rFonts w:hint="eastAsia"/>
        </w:rPr>
        <w:t>　　　　二、全国纺织服装、鞋、帽制造业企业情况分析</w:t>
      </w:r>
      <w:r>
        <w:rPr>
          <w:rFonts w:hint="eastAsia"/>
        </w:rPr>
        <w:br/>
      </w:r>
      <w:r>
        <w:rPr>
          <w:rFonts w:hint="eastAsia"/>
        </w:rPr>
        <w:t>　　第二节 全国纺织服装、鞋、帽制造业经营状况分析</w:t>
      </w:r>
      <w:r>
        <w:rPr>
          <w:rFonts w:hint="eastAsia"/>
        </w:rPr>
        <w:br/>
      </w:r>
      <w:r>
        <w:rPr>
          <w:rFonts w:hint="eastAsia"/>
        </w:rPr>
        <w:t>　　　　一、全国纺织服装、鞋、帽制造业经营规模环比分析</w:t>
      </w:r>
      <w:r>
        <w:rPr>
          <w:rFonts w:hint="eastAsia"/>
        </w:rPr>
        <w:br/>
      </w:r>
      <w:r>
        <w:rPr>
          <w:rFonts w:hint="eastAsia"/>
        </w:rPr>
        <w:t>　　　　二、全国纺织服装、鞋、帽制造业所属行业盈利能力分析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三、全国纺织服装、鞋、帽制造业营运能力分析</w:t>
      </w:r>
      <w:r>
        <w:rPr>
          <w:rFonts w:hint="eastAsia"/>
        </w:rPr>
        <w:br/>
      </w:r>
      <w:r>
        <w:rPr>
          <w:rFonts w:hint="eastAsia"/>
        </w:rPr>
        <w:t>　　　　四、全国纺织服装、鞋、帽制造业偿债能力分析</w:t>
      </w:r>
      <w:r>
        <w:rPr>
          <w:rFonts w:hint="eastAsia"/>
        </w:rPr>
        <w:br/>
      </w:r>
      <w:r>
        <w:rPr>
          <w:rFonts w:hint="eastAsia"/>
        </w:rPr>
        <w:t>　　第三节 全国纺织服装、鞋、帽制造业不同规模企业分析</w:t>
      </w:r>
      <w:r>
        <w:rPr>
          <w:rFonts w:hint="eastAsia"/>
        </w:rPr>
        <w:br/>
      </w:r>
      <w:r>
        <w:rPr>
          <w:rFonts w:hint="eastAsia"/>
        </w:rPr>
        <w:t>　　　　一、不同规模企业人均指标对比</w:t>
      </w:r>
      <w:r>
        <w:rPr>
          <w:rFonts w:hint="eastAsia"/>
        </w:rPr>
        <w:br/>
      </w:r>
      <w:r>
        <w:rPr>
          <w:rFonts w:hint="eastAsia"/>
        </w:rPr>
        <w:t>　　　　二、不同规模企业盈利能力分析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行业深度分析</w:t>
      </w:r>
      <w:r>
        <w:rPr>
          <w:rFonts w:hint="eastAsia"/>
        </w:rPr>
        <w:br/>
      </w:r>
      <w:r>
        <w:rPr>
          <w:rFonts w:hint="eastAsia"/>
        </w:rPr>
        <w:t>　　第一节 子行业产量</w:t>
      </w:r>
      <w:r>
        <w:rPr>
          <w:rFonts w:hint="eastAsia"/>
        </w:rPr>
        <w:br/>
      </w:r>
      <w:r>
        <w:rPr>
          <w:rFonts w:hint="eastAsia"/>
        </w:rPr>
        <w:t>　　　　一、梭织服装</w:t>
      </w:r>
      <w:r>
        <w:rPr>
          <w:rFonts w:hint="eastAsia"/>
        </w:rPr>
        <w:br/>
      </w:r>
      <w:r>
        <w:rPr>
          <w:rFonts w:hint="eastAsia"/>
        </w:rPr>
        <w:t>　　　　二、针织服装</w:t>
      </w:r>
      <w:r>
        <w:rPr>
          <w:rFonts w:hint="eastAsia"/>
        </w:rPr>
        <w:br/>
      </w:r>
      <w:r>
        <w:rPr>
          <w:rFonts w:hint="eastAsia"/>
        </w:rPr>
        <w:t>　　　　三、革皮服装</w:t>
      </w:r>
      <w:r>
        <w:rPr>
          <w:rFonts w:hint="eastAsia"/>
        </w:rPr>
        <w:br/>
      </w:r>
      <w:r>
        <w:rPr>
          <w:rFonts w:hint="eastAsia"/>
        </w:rPr>
        <w:t>　　　　四、毛皮服装</w:t>
      </w:r>
      <w:r>
        <w:rPr>
          <w:rFonts w:hint="eastAsia"/>
        </w:rPr>
        <w:br/>
      </w:r>
      <w:r>
        <w:rPr>
          <w:rFonts w:hint="eastAsia"/>
        </w:rPr>
        <w:t>　　第二节 主要产品产量</w:t>
      </w:r>
      <w:r>
        <w:rPr>
          <w:rFonts w:hint="eastAsia"/>
        </w:rPr>
        <w:br/>
      </w:r>
      <w:r>
        <w:rPr>
          <w:rFonts w:hint="eastAsia"/>
        </w:rPr>
        <w:t>　　　　一、西服及西服套装</w:t>
      </w:r>
      <w:r>
        <w:rPr>
          <w:rFonts w:hint="eastAsia"/>
        </w:rPr>
        <w:br/>
      </w:r>
      <w:r>
        <w:rPr>
          <w:rFonts w:hint="eastAsia"/>
        </w:rPr>
        <w:t>　　　　二、衬衫</w:t>
      </w:r>
      <w:r>
        <w:rPr>
          <w:rFonts w:hint="eastAsia"/>
        </w:rPr>
        <w:br/>
      </w:r>
      <w:r>
        <w:rPr>
          <w:rFonts w:hint="eastAsia"/>
        </w:rPr>
        <w:t>　　　　三、儿童服装</w:t>
      </w:r>
      <w:r>
        <w:rPr>
          <w:rFonts w:hint="eastAsia"/>
        </w:rPr>
        <w:br/>
      </w:r>
      <w:r>
        <w:rPr>
          <w:rFonts w:hint="eastAsia"/>
        </w:rPr>
        <w:t>　　　　四、羽绒服装</w:t>
      </w:r>
      <w:r>
        <w:rPr>
          <w:rFonts w:hint="eastAsia"/>
        </w:rPr>
        <w:br/>
      </w:r>
      <w:r>
        <w:rPr>
          <w:rFonts w:hint="eastAsia"/>
        </w:rPr>
        <w:t>　　　　五、皮鞋</w:t>
      </w:r>
      <w:r>
        <w:rPr>
          <w:rFonts w:hint="eastAsia"/>
        </w:rPr>
        <w:br/>
      </w:r>
      <w:r>
        <w:rPr>
          <w:rFonts w:hint="eastAsia"/>
        </w:rPr>
        <w:t>　　第三节 进出口分析</w:t>
      </w:r>
      <w:r>
        <w:rPr>
          <w:rFonts w:hint="eastAsia"/>
        </w:rPr>
        <w:br/>
      </w:r>
      <w:r>
        <w:rPr>
          <w:rFonts w:hint="eastAsia"/>
        </w:rPr>
        <w:t>　　　　一、针织服装</w:t>
      </w:r>
      <w:r>
        <w:rPr>
          <w:rFonts w:hint="eastAsia"/>
        </w:rPr>
        <w:br/>
      </w:r>
      <w:r>
        <w:rPr>
          <w:rFonts w:hint="eastAsia"/>
        </w:rPr>
        <w:t>　　　　二、梭织服装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行业发展趋势分析</w:t>
      </w:r>
      <w:r>
        <w:rPr>
          <w:rFonts w:hint="eastAsia"/>
        </w:rPr>
        <w:br/>
      </w:r>
      <w:r>
        <w:rPr>
          <w:rFonts w:hint="eastAsia"/>
        </w:rPr>
        <w:t>　　第一节 鞋业发展趋势分析</w:t>
      </w:r>
      <w:r>
        <w:rPr>
          <w:rFonts w:hint="eastAsia"/>
        </w:rPr>
        <w:br/>
      </w:r>
      <w:r>
        <w:rPr>
          <w:rFonts w:hint="eastAsia"/>
        </w:rPr>
        <w:t>　　　　一、规模化</w:t>
      </w:r>
      <w:r>
        <w:rPr>
          <w:rFonts w:hint="eastAsia"/>
        </w:rPr>
        <w:br/>
      </w:r>
      <w:r>
        <w:rPr>
          <w:rFonts w:hint="eastAsia"/>
        </w:rPr>
        <w:t>　　　　二、连锁化</w:t>
      </w:r>
      <w:r>
        <w:rPr>
          <w:rFonts w:hint="eastAsia"/>
        </w:rPr>
        <w:br/>
      </w:r>
      <w:r>
        <w:rPr>
          <w:rFonts w:hint="eastAsia"/>
        </w:rPr>
        <w:t>　　　　三、专业化</w:t>
      </w:r>
      <w:r>
        <w:rPr>
          <w:rFonts w:hint="eastAsia"/>
        </w:rPr>
        <w:br/>
      </w:r>
      <w:r>
        <w:rPr>
          <w:rFonts w:hint="eastAsia"/>
        </w:rPr>
        <w:t>　　　　四、整合化</w:t>
      </w:r>
      <w:r>
        <w:rPr>
          <w:rFonts w:hint="eastAsia"/>
        </w:rPr>
        <w:br/>
      </w:r>
      <w:r>
        <w:rPr>
          <w:rFonts w:hint="eastAsia"/>
        </w:rPr>
        <w:t>　　第二节 (中智.林)区域发展预测</w:t>
      </w:r>
      <w:r>
        <w:rPr>
          <w:rFonts w:hint="eastAsia"/>
        </w:rPr>
        <w:br/>
      </w:r>
      <w:r>
        <w:rPr>
          <w:rFonts w:hint="eastAsia"/>
        </w:rPr>
        <w:t>　　　　一、福建</w:t>
      </w:r>
      <w:r>
        <w:rPr>
          <w:rFonts w:hint="eastAsia"/>
        </w:rPr>
        <w:br/>
      </w:r>
      <w:r>
        <w:rPr>
          <w:rFonts w:hint="eastAsia"/>
        </w:rPr>
        <w:t>　　　　二、江浙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2025-2031年服装行业盈利能力变化情况</w:t>
      </w:r>
      <w:r>
        <w:rPr>
          <w:rFonts w:hint="eastAsia"/>
        </w:rPr>
        <w:br/>
      </w:r>
      <w:r>
        <w:rPr>
          <w:rFonts w:hint="eastAsia"/>
        </w:rPr>
        <w:t>　　图表 2 2025-2031年我国服装月度出口情况</w:t>
      </w:r>
      <w:r>
        <w:rPr>
          <w:rFonts w:hint="eastAsia"/>
        </w:rPr>
        <w:br/>
      </w:r>
      <w:r>
        <w:rPr>
          <w:rFonts w:hint="eastAsia"/>
        </w:rPr>
        <w:t>　　图表 3 2025年全国纺织服装、鞋、帽制造业工业生产总值示意图</w:t>
      </w:r>
      <w:r>
        <w:rPr>
          <w:rFonts w:hint="eastAsia"/>
        </w:rPr>
        <w:br/>
      </w:r>
      <w:r>
        <w:rPr>
          <w:rFonts w:hint="eastAsia"/>
        </w:rPr>
        <w:t>　　图表 4 2025年纺织服装、鞋、帽制造业企业数量前十名省市对比图</w:t>
      </w:r>
      <w:r>
        <w:rPr>
          <w:rFonts w:hint="eastAsia"/>
        </w:rPr>
        <w:br/>
      </w:r>
      <w:r>
        <w:rPr>
          <w:rFonts w:hint="eastAsia"/>
        </w:rPr>
        <w:t>　　图表 5 2025年纺织服装、鞋、帽制造业亏损企业数前十名省市对比图</w:t>
      </w:r>
      <w:r>
        <w:rPr>
          <w:rFonts w:hint="eastAsia"/>
        </w:rPr>
        <w:br/>
      </w:r>
      <w:r>
        <w:rPr>
          <w:rFonts w:hint="eastAsia"/>
        </w:rPr>
        <w:t>　　图表 6 2025年纺织服装、鞋、帽制造业亏损企业亏损额前十名省市对比图</w:t>
      </w:r>
      <w:r>
        <w:rPr>
          <w:rFonts w:hint="eastAsia"/>
        </w:rPr>
        <w:br/>
      </w:r>
      <w:r>
        <w:rPr>
          <w:rFonts w:hint="eastAsia"/>
        </w:rPr>
        <w:t>　　图表 7 2025年全国纺织服装、鞋、帽制造业经营规模环比分析图</w:t>
      </w:r>
      <w:r>
        <w:rPr>
          <w:rFonts w:hint="eastAsia"/>
        </w:rPr>
        <w:br/>
      </w:r>
      <w:r>
        <w:rPr>
          <w:rFonts w:hint="eastAsia"/>
        </w:rPr>
        <w:t>　　图表 8 2025年全国纺织服装、鞋、帽制造业盈利能力示意图</w:t>
      </w:r>
      <w:r>
        <w:rPr>
          <w:rFonts w:hint="eastAsia"/>
        </w:rPr>
        <w:br/>
      </w:r>
      <w:r>
        <w:rPr>
          <w:rFonts w:hint="eastAsia"/>
        </w:rPr>
        <w:t>　　图表 9 2025年全国纺织服装、鞋、帽制造业营运能力示意图</w:t>
      </w:r>
      <w:r>
        <w:rPr>
          <w:rFonts w:hint="eastAsia"/>
        </w:rPr>
        <w:br/>
      </w:r>
      <w:r>
        <w:rPr>
          <w:rFonts w:hint="eastAsia"/>
        </w:rPr>
        <w:t>　　图表 10 2025年全国纺织服装、鞋、帽制造业偿债能力示意图</w:t>
      </w:r>
      <w:r>
        <w:rPr>
          <w:rFonts w:hint="eastAsia"/>
        </w:rPr>
        <w:br/>
      </w:r>
      <w:r>
        <w:rPr>
          <w:rFonts w:hint="eastAsia"/>
        </w:rPr>
        <w:t>　　图表 11 全国纺织服装、鞋、帽制造业不同规模企业人均指标对比图</w:t>
      </w:r>
      <w:r>
        <w:rPr>
          <w:rFonts w:hint="eastAsia"/>
        </w:rPr>
        <w:br/>
      </w:r>
      <w:r>
        <w:rPr>
          <w:rFonts w:hint="eastAsia"/>
        </w:rPr>
        <w:t>　　图表 12 全国纺织服装、鞋、帽制造业不同规模企业盈利能力示意图</w:t>
      </w:r>
      <w:r>
        <w:rPr>
          <w:rFonts w:hint="eastAsia"/>
        </w:rPr>
        <w:br/>
      </w:r>
      <w:r>
        <w:rPr>
          <w:rFonts w:hint="eastAsia"/>
        </w:rPr>
        <w:t>　　图表 13 全国纺织服装、鞋、帽制造业不同规模企业存货周转率指标对比图</w:t>
      </w:r>
      <w:r>
        <w:rPr>
          <w:rFonts w:hint="eastAsia"/>
        </w:rPr>
        <w:br/>
      </w:r>
      <w:r>
        <w:rPr>
          <w:rFonts w:hint="eastAsia"/>
        </w:rPr>
        <w:t>　　图表 14 全国纺织服装、鞋、帽制造业不同规模企业营运能力指标对比图</w:t>
      </w:r>
      <w:r>
        <w:rPr>
          <w:rFonts w:hint="eastAsia"/>
        </w:rPr>
        <w:br/>
      </w:r>
      <w:r>
        <w:rPr>
          <w:rFonts w:hint="eastAsia"/>
        </w:rPr>
        <w:t>　　图表 15 全国纺织服装、鞋、帽制造业不同规模企业偿债能力指标对比图</w:t>
      </w:r>
      <w:r>
        <w:rPr>
          <w:rFonts w:hint="eastAsia"/>
        </w:rPr>
        <w:br/>
      </w:r>
      <w:r>
        <w:rPr>
          <w:rFonts w:hint="eastAsia"/>
        </w:rPr>
        <w:t>　　图表 17 2025年大省市的针织服装产量</w:t>
      </w:r>
      <w:r>
        <w:rPr>
          <w:rFonts w:hint="eastAsia"/>
        </w:rPr>
        <w:br/>
      </w:r>
      <w:r>
        <w:rPr>
          <w:rFonts w:hint="eastAsia"/>
        </w:rPr>
        <w:t>　　图表 26 2025年全国针织品、针织服装、针织品服装的出口比例图</w:t>
      </w:r>
      <w:r>
        <w:rPr>
          <w:rFonts w:hint="eastAsia"/>
        </w:rPr>
        <w:br/>
      </w:r>
      <w:r>
        <w:rPr>
          <w:rFonts w:hint="eastAsia"/>
        </w:rPr>
        <w:t>　　图表 27 2025年全国针织品、针织服装、针织品服装的进口比例图</w:t>
      </w:r>
      <w:r>
        <w:rPr>
          <w:rFonts w:hint="eastAsia"/>
        </w:rPr>
        <w:br/>
      </w:r>
      <w:r>
        <w:rPr>
          <w:rFonts w:hint="eastAsia"/>
        </w:rPr>
        <w:t>　　图表 28 梭织男长裤单月出口时间序列图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c04f0bbfd4f7f" w:history="1">
        <w:r>
          <w:rPr>
            <w:rStyle w:val="Hyperlink"/>
          </w:rPr>
          <w:t>2025-2031年中国纺织服装、鞋、帽制造行业发展全面调研及未来趋势报告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c04f0bbfd4f7f" w:history="1">
        <w:r>
          <w:rPr>
            <w:rStyle w:val="Hyperlink"/>
          </w:rPr>
          <w:t>https://www.20087.com/1/89/FangZhiFuZhuang-Xie-MaoZhiZaoFaZhanQuShi.html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热点：帽子的制版方法、纺织服装鞋帽制造业属于纺织业吗、鞋帽是鞋子的哪个部位、纺织服装,鞋,帽制造工艺流程、鞋帽大全、服装鞋帽针纺织品、鞋帽是什么、纺织品制作、纺织服装是什么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0b78fe8e64354" w:history="1">
      <w:r>
        <w:rPr>
          <w:rStyle w:val="Hyperlink"/>
        </w:rPr>
        <w:t>2025-2031年中国纺织服装、鞋、帽制造行业发展全面调研及未来趋势报告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FangZhiFuZhuang-Xie-MaoZhiZaoFaZhanQuShi.html" TargetMode="External" Id="R539c04f0bbfd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FangZhiFuZhuang-Xie-MaoZhiZaoFaZhanQuShi.html" TargetMode="External" Id="R4250b78fe8e6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2025-06-14T01:58:00Z</dcterms:created>
  <dcterms:modified xsi:type="dcterms:W3CDTF">2025-06-14T02:58:00Z</dcterms:modified>
  <dc:subject>2025-2031年中国纺织服装、鞋、帽制造行业发展全面调研及未来趋势报告</dc:subject>
  <dc:title>2025-2031年中国纺织服装、鞋、帽制造行业发展全面调研及未来趋势报告</dc:title>
  <cp:keywords>2025-2031年中国纺织服装、鞋、帽制造行业发展全面调研及未来趋势报告</cp:keywords>
  <dc:description>2025-2031年中国纺织服装、鞋、帽制造行业发展全面调研及未来趋势报告</dc:description>
</cp:coreProperties>
</file>