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7547e8374620" w:history="1">
              <w:r>
                <w:rPr>
                  <w:rStyle w:val="Hyperlink"/>
                </w:rPr>
                <w:t>2025-2031年中国色纺纱行业研究分析及发展趋势预测报告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7547e8374620" w:history="1">
              <w:r>
                <w:rPr>
                  <w:rStyle w:val="Hyperlink"/>
                </w:rPr>
                <w:t>2025-2031年中国色纺纱行业研究分析及发展趋势预测报告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7547e8374620" w:history="1">
                <w:r>
                  <w:rPr>
                    <w:rStyle w:val="Hyperlink"/>
                  </w:rPr>
                  <w:t>https://www.20087.com/2/09/SeFangShaWeiLaiFaZhanQuShiYuCe.html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特殊的纺织品，近年来随着消费者对个性化和时尚需求的增长，市场需求持续增长。目前，色纺纱不仅在色泽和质感上有所提升，还在环保染色技术和功能性方面进行了改进。例如，一些新型色纺纱产品采用了环保染料和低能耗染色工艺，减少了对环境的影响。此外，随着消费者对健康生活方式的追求，色纺纱开始出现更多功能性产品，如抗菌、防静电和吸湿排汗等特性。</w:t>
      </w:r>
      <w:r>
        <w:rPr>
          <w:rFonts w:hint="eastAsia"/>
        </w:rPr>
        <w:br/>
      </w:r>
      <w:r>
        <w:rPr>
          <w:rFonts w:hint="eastAsia"/>
        </w:rPr>
        <w:t>　　未来，色纺纱的发展将更加侧重于技术创新和可持续发展。一方面，随着生物技术和新材料技术的进步，色纺纱将更加注重提高环保性能和功能性，如开发可降解材料和智能纺织品。另一方面，随着消费者对可持续消费理念的认识加深，色纺纱将更加注重采用环保染色技术和可再生资源，减少对环境的影响。此外，随着消费者对个性化需求的提高，色纺纱还将更加注重提供定制化服务，满足特定场景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7547e8374620" w:history="1">
        <w:r>
          <w:rPr>
            <w:rStyle w:val="Hyperlink"/>
          </w:rPr>
          <w:t>2025-2031年中国色纺纱行业研究分析及发展趋势预测报告</w:t>
        </w:r>
      </w:hyperlink>
      <w:r>
        <w:rPr>
          <w:rFonts w:hint="eastAsia"/>
        </w:rPr>
        <w:t>》通过对色纺纱行业的全面调研，系统分析了色纺纱市场规模、技术现状及未来发展方向，揭示了行业竞争格局的演变趋势与潜在问题。同时，报告评估了色纺纱行业投资价值与效益，识别了发展中的主要挑战与机遇，并结合SWOT分析为投资者和企业提供了科学的战略建议。此外，报告重点聚焦色纺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色纺纱概述</w:t>
      </w:r>
      <w:r>
        <w:rPr>
          <w:rFonts w:hint="eastAsia"/>
        </w:rPr>
        <w:br/>
      </w:r>
      <w:r>
        <w:rPr>
          <w:rFonts w:hint="eastAsia"/>
        </w:rPr>
        <w:t>　　第 一节色纺纱定义</w:t>
      </w:r>
      <w:r>
        <w:rPr>
          <w:rFonts w:hint="eastAsia"/>
        </w:rPr>
        <w:br/>
      </w:r>
      <w:r>
        <w:rPr>
          <w:rFonts w:hint="eastAsia"/>
        </w:rPr>
        <w:t>　　第二节 色纺纱主要生产工艺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2025年中国色纺纱行业市场发展环境分析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一、色纺纱行业政策分析</w:t>
      </w:r>
      <w:r>
        <w:rPr>
          <w:rFonts w:hint="eastAsia"/>
        </w:rPr>
        <w:br/>
      </w:r>
      <w:r>
        <w:rPr>
          <w:rFonts w:hint="eastAsia"/>
        </w:rPr>
        <w:t>　　　　二、色纺纱行业标准分析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2025年中国色纺纱行业社会环境分析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中国色纺纱行业运行形势分析</w:t>
      </w:r>
      <w:r>
        <w:rPr>
          <w:rFonts w:hint="eastAsia"/>
        </w:rPr>
        <w:br/>
      </w:r>
      <w:r>
        <w:rPr>
          <w:rFonts w:hint="eastAsia"/>
        </w:rPr>
        <w:t>　　第 一节中国色纺纱行业发展概述</w:t>
      </w:r>
      <w:r>
        <w:rPr>
          <w:rFonts w:hint="eastAsia"/>
        </w:rPr>
        <w:br/>
      </w:r>
      <w:r>
        <w:rPr>
          <w:rFonts w:hint="eastAsia"/>
        </w:rPr>
        <w:t>　　　　一、色纺纱符合当前服装消费趋势</w:t>
      </w:r>
      <w:r>
        <w:rPr>
          <w:rFonts w:hint="eastAsia"/>
        </w:rPr>
        <w:br/>
      </w:r>
      <w:r>
        <w:rPr>
          <w:rFonts w:hint="eastAsia"/>
        </w:rPr>
        <w:t>　　　　二、拦我国色纺纱发展三大产业门槛阻</w:t>
      </w:r>
      <w:r>
        <w:rPr>
          <w:rFonts w:hint="eastAsia"/>
        </w:rPr>
        <w:br/>
      </w:r>
      <w:r>
        <w:rPr>
          <w:rFonts w:hint="eastAsia"/>
        </w:rPr>
        <w:t>　　　　三、色纺纱的技术难点及技术要点分析</w:t>
      </w:r>
      <w:r>
        <w:rPr>
          <w:rFonts w:hint="eastAsia"/>
        </w:rPr>
        <w:br/>
      </w:r>
      <w:r>
        <w:rPr>
          <w:rFonts w:hint="eastAsia"/>
        </w:rPr>
        <w:t>　　第二节 中国色纺纱行业动态分析</w:t>
      </w:r>
      <w:r>
        <w:rPr>
          <w:rFonts w:hint="eastAsia"/>
        </w:rPr>
        <w:br/>
      </w:r>
      <w:r>
        <w:rPr>
          <w:rFonts w:hint="eastAsia"/>
        </w:rPr>
        <w:t>　　　　一、华一纺：主推低碳环保色纺纱</w:t>
      </w:r>
      <w:r>
        <w:rPr>
          <w:rFonts w:hint="eastAsia"/>
        </w:rPr>
        <w:br/>
      </w:r>
      <w:r>
        <w:rPr>
          <w:rFonts w:hint="eastAsia"/>
        </w:rPr>
        <w:t>　　　　二、华孚色纺：持续发展的色纺纱龙头</w:t>
      </w:r>
      <w:r>
        <w:rPr>
          <w:rFonts w:hint="eastAsia"/>
        </w:rPr>
        <w:br/>
      </w:r>
      <w:r>
        <w:rPr>
          <w:rFonts w:hint="eastAsia"/>
        </w:rPr>
        <w:t>　　　　三、色纺纱：差异性与快时尚共同创造成长</w:t>
      </w:r>
      <w:r>
        <w:rPr>
          <w:rFonts w:hint="eastAsia"/>
        </w:rPr>
        <w:br/>
      </w:r>
      <w:r>
        <w:rPr>
          <w:rFonts w:hint="eastAsia"/>
        </w:rPr>
        <w:t>　　第三节 2025年中国色纺纱行业发展存在问题分析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2020-2025年中国纱产量统计分析</w:t>
      </w:r>
      <w:r>
        <w:rPr>
          <w:rFonts w:hint="eastAsia"/>
        </w:rPr>
        <w:br/>
      </w:r>
      <w:r>
        <w:rPr>
          <w:rFonts w:hint="eastAsia"/>
        </w:rPr>
        <w:t>　　第 一节2024-2025年全国纱产量分析</w:t>
      </w:r>
      <w:r>
        <w:rPr>
          <w:rFonts w:hint="eastAsia"/>
        </w:rPr>
        <w:br/>
      </w:r>
      <w:r>
        <w:rPr>
          <w:rFonts w:hint="eastAsia"/>
        </w:rPr>
        <w:t>　　数据显示：中国纱产量为380.8万吨，同比增长1.4%。止累计中国纱产量4039.5万吨，同比增长3.5%。全国纱产量数据表如下表所示：</w:t>
      </w:r>
      <w:r>
        <w:rPr>
          <w:rFonts w:hint="eastAsia"/>
        </w:rPr>
        <w:br/>
      </w:r>
      <w:r>
        <w:rPr>
          <w:rFonts w:hint="eastAsia"/>
        </w:rPr>
        <w:t>　　2016年1-12月全国纱产量统计表</w:t>
      </w:r>
      <w:r>
        <w:rPr>
          <w:rFonts w:hint="eastAsia"/>
        </w:rPr>
        <w:br/>
      </w:r>
      <w:r>
        <w:rPr>
          <w:rFonts w:hint="eastAsia"/>
        </w:rPr>
        <w:t>　　第二节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第三节 2025年纱产量集中度分析</w:t>
      </w:r>
      <w:r>
        <w:rPr>
          <w:rFonts w:hint="eastAsia"/>
        </w:rPr>
        <w:br/>
      </w:r>
      <w:r>
        <w:rPr>
          <w:rFonts w:hint="eastAsia"/>
        </w:rPr>
        <w:t>　　2017年1-9月全国纱产量集中度分析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色纺纱进出口市场分析</w:t>
      </w:r>
      <w:r>
        <w:rPr>
          <w:rFonts w:hint="eastAsia"/>
        </w:rPr>
        <w:br/>
      </w:r>
      <w:r>
        <w:rPr>
          <w:rFonts w:hint="eastAsia"/>
        </w:rPr>
        <w:t>　　第 一节代表性国家和地区进出口市场分析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 一节2025年色纺纱行业竞争结构分析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2025年色纺纱企业竞争策略分析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色纺纱产业用户度分析</w:t>
      </w:r>
      <w:r>
        <w:rPr>
          <w:rFonts w:hint="eastAsia"/>
        </w:rPr>
        <w:br/>
      </w:r>
      <w:r>
        <w:rPr>
          <w:rFonts w:hint="eastAsia"/>
        </w:rPr>
        <w:t>　　第 一节色纺纱产业用户认知程度</w:t>
      </w:r>
      <w:r>
        <w:rPr>
          <w:rFonts w:hint="eastAsia"/>
        </w:rPr>
        <w:br/>
      </w:r>
      <w:r>
        <w:rPr>
          <w:rFonts w:hint="eastAsia"/>
        </w:rPr>
        <w:t>　　第二节 色纺纱产业用户关注因素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 一节浙江华孚色纺有限公司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江苏康妮集团公司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响水县和祥纺织制衣有限公司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响水县永泰纺织制衣有限公司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一节当前色纺纱存在的问题</w:t>
      </w:r>
      <w:r>
        <w:rPr>
          <w:rFonts w:hint="eastAsia"/>
        </w:rPr>
        <w:br/>
      </w:r>
      <w:r>
        <w:rPr>
          <w:rFonts w:hint="eastAsia"/>
        </w:rPr>
        <w:t>　　第二节 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我国色纺纱国家标准</w:t>
      </w:r>
      <w:r>
        <w:rPr>
          <w:rFonts w:hint="eastAsia"/>
        </w:rPr>
        <w:br/>
      </w:r>
      <w:r>
        <w:rPr>
          <w:rFonts w:hint="eastAsia"/>
        </w:rPr>
        <w:t>　　图表 纤维材料技术进步成效</w:t>
      </w:r>
      <w:r>
        <w:rPr>
          <w:rFonts w:hint="eastAsia"/>
        </w:rPr>
        <w:br/>
      </w:r>
      <w:r>
        <w:rPr>
          <w:rFonts w:hint="eastAsia"/>
        </w:rPr>
        <w:t>　　图表 国产化生产技术和装备的开发应用状况</w:t>
      </w:r>
      <w:r>
        <w:rPr>
          <w:rFonts w:hint="eastAsia"/>
        </w:rPr>
        <w:br/>
      </w:r>
      <w:r>
        <w:rPr>
          <w:rFonts w:hint="eastAsia"/>
        </w:rPr>
        <w:t>　　图表 纺织机械工业自主创新能力及制造水平</w:t>
      </w:r>
      <w:r>
        <w:rPr>
          <w:rFonts w:hint="eastAsia"/>
        </w:rPr>
        <w:br/>
      </w:r>
      <w:r>
        <w:rPr>
          <w:rFonts w:hint="eastAsia"/>
        </w:rPr>
        <w:t>　　图表 染色棉的物理性能</w:t>
      </w:r>
      <w:r>
        <w:rPr>
          <w:rFonts w:hint="eastAsia"/>
        </w:rPr>
        <w:br/>
      </w:r>
      <w:r>
        <w:rPr>
          <w:rFonts w:hint="eastAsia"/>
        </w:rPr>
        <w:t>　　图表 纯棉色纺纱质量情况</w:t>
      </w:r>
      <w:r>
        <w:rPr>
          <w:rFonts w:hint="eastAsia"/>
        </w:rPr>
        <w:br/>
      </w:r>
      <w:r>
        <w:rPr>
          <w:rFonts w:hint="eastAsia"/>
        </w:rPr>
        <w:t>　　图表 纤维长度分布图</w:t>
      </w:r>
      <w:r>
        <w:rPr>
          <w:rFonts w:hint="eastAsia"/>
        </w:rPr>
        <w:br/>
      </w:r>
      <w:r>
        <w:rPr>
          <w:rFonts w:hint="eastAsia"/>
        </w:rPr>
        <w:t>　　图表 几个品种纱的上机回潮对比</w:t>
      </w:r>
      <w:r>
        <w:rPr>
          <w:rFonts w:hint="eastAsia"/>
        </w:rPr>
        <w:br/>
      </w:r>
      <w:r>
        <w:rPr>
          <w:rFonts w:hint="eastAsia"/>
        </w:rPr>
        <w:t>　　图表 成纱强力与工作辊速比的关系</w:t>
      </w:r>
      <w:r>
        <w:rPr>
          <w:rFonts w:hint="eastAsia"/>
        </w:rPr>
        <w:br/>
      </w:r>
      <w:r>
        <w:rPr>
          <w:rFonts w:hint="eastAsia"/>
        </w:rPr>
        <w:t>　　图表 不同牵伸倍数与纱线强力的关系</w:t>
      </w:r>
      <w:r>
        <w:rPr>
          <w:rFonts w:hint="eastAsia"/>
        </w:rPr>
        <w:br/>
      </w:r>
      <w:r>
        <w:rPr>
          <w:rFonts w:hint="eastAsia"/>
        </w:rPr>
        <w:t>　　图表 2024-2025年全国纱产量分析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2025年纱产量集中度分析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7547e8374620" w:history="1">
        <w:r>
          <w:rPr>
            <w:rStyle w:val="Hyperlink"/>
          </w:rPr>
          <w:t>2025-2031年中国色纺纱行业研究分析及发展趋势预测报告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7547e8374620" w:history="1">
        <w:r>
          <w:rPr>
            <w:rStyle w:val="Hyperlink"/>
          </w:rPr>
          <w:t>https://www.20087.com/2/09/SeFangShaWeiLaiFaZhanQuShiYuCe.html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411668c64667" w:history="1">
      <w:r>
        <w:rPr>
          <w:rStyle w:val="Hyperlink"/>
        </w:rPr>
        <w:t>2025-2031年中国色纺纱行业研究分析及发展趋势预测报告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eFangShaWeiLaiFaZhanQuShiYuCe.html" TargetMode="External" Id="Ref4a7547e83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eFangShaWeiLaiFaZhanQuShiYuCe.html" TargetMode="External" Id="R2296411668c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2025-02-11T07:56:00Z</dcterms:created>
  <dcterms:modified xsi:type="dcterms:W3CDTF">2025-02-11T08:56:00Z</dcterms:modified>
  <dc:subject>2025-2031年中国色纺纱行业研究分析及发展趋势预测报告</dc:subject>
  <dc:title>2025-2031年中国色纺纱行业研究分析及发展趋势预测报告</dc:title>
  <cp:keywords>2025-2031年中国色纺纱行业研究分析及发展趋势预测报告</cp:keywords>
  <dc:description>2025-2031年中国色纺纱行业研究分析及发展趋势预测报告</dc:description>
</cp:coreProperties>
</file>