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17d3fa24d4d44" w:history="1">
              <w:r>
                <w:rPr>
                  <w:rStyle w:val="Hyperlink"/>
                </w:rPr>
                <w:t>2025-2031年中国墙布行业调研及行业前景分析报告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17d3fa24d4d44" w:history="1">
              <w:r>
                <w:rPr>
                  <w:rStyle w:val="Hyperlink"/>
                </w:rPr>
                <w:t>2025-2031年中国墙布行业调研及行业前景分析报告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17d3fa24d4d44" w:history="1">
                <w:r>
                  <w:rPr>
                    <w:rStyle w:val="Hyperlink"/>
                  </w:rPr>
                  <w:t>https://www.20087.com/2/19/QiangBuHangYeXianZhuangJiQianJing.html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是一种墙面装饰材料，以其丰富的图案、纹理和颜色选择，以及良好的隔音和保温性能，受到室内设计和装修市场的欢迎。随着消费者对个性化和高品质生活空间的追求，墙布行业不断创新，推出更多环保、防潮、易清洁的新型材料，以及定制化和艺术化的设计。</w:t>
      </w:r>
      <w:r>
        <w:rPr>
          <w:rFonts w:hint="eastAsia"/>
        </w:rPr>
        <w:br/>
      </w:r>
      <w:r>
        <w:rPr>
          <w:rFonts w:hint="eastAsia"/>
        </w:rPr>
        <w:t>　　未来，墙布行业将更加注重设计创新和可持续性。随着数字印刷技术的发展，墙布将提供无限的设计可能性，满足消费者对个性化和定制化的需求。同时，行业将加大对环保材料和绿色生产流程的投入，开发可回收或生物降解的墙布，以减少对环境的影响。此外，智能墙布，如集成了照明、声音控制和环境监测功能的材料，将为智能家居增添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17d3fa24d4d44" w:history="1">
        <w:r>
          <w:rPr>
            <w:rStyle w:val="Hyperlink"/>
          </w:rPr>
          <w:t>2025-2031年中国墙布行业调研及行业前景分析报告</w:t>
        </w:r>
      </w:hyperlink>
      <w:r>
        <w:rPr>
          <w:rFonts w:hint="eastAsia"/>
        </w:rPr>
        <w:t>》依托行业权威数据及长期市场监测信息，系统分析了墙布行业的市场规模、供需关系、竞争格局及重点企业经营状况，并结合墙布行业发展现状，科学预测了墙布市场前景与技术发展方向。报告通过SWOT分析，揭示了墙布行业机遇与潜在风险，为投资者提供了全面的现状分析与前景评估，助力挖掘投资价值并优化决策。同时，报告从投资、生产及营销等角度提出可行性建议，为墙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墙布行业发展综述</w:t>
      </w:r>
      <w:r>
        <w:rPr>
          <w:rFonts w:hint="eastAsia"/>
        </w:rPr>
        <w:br/>
      </w:r>
      <w:r>
        <w:rPr>
          <w:rFonts w:hint="eastAsia"/>
        </w:rPr>
        <w:t>　　第一节 墙布行业界定</w:t>
      </w:r>
      <w:r>
        <w:rPr>
          <w:rFonts w:hint="eastAsia"/>
        </w:rPr>
        <w:br/>
      </w:r>
      <w:r>
        <w:rPr>
          <w:rFonts w:hint="eastAsia"/>
        </w:rPr>
        <w:t>　　第二节 墙布行业发展成熟度分析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2025年我国墙布企业pest环境分析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墙布行业生产技术分析</w:t>
      </w:r>
      <w:r>
        <w:rPr>
          <w:rFonts w:hint="eastAsia"/>
        </w:rPr>
        <w:br/>
      </w:r>
      <w:r>
        <w:rPr>
          <w:rFonts w:hint="eastAsia"/>
        </w:rPr>
        <w:t>　　第一节 墙布行业生产技术发展现状</w:t>
      </w:r>
      <w:r>
        <w:rPr>
          <w:rFonts w:hint="eastAsia"/>
        </w:rPr>
        <w:br/>
      </w:r>
      <w:r>
        <w:rPr>
          <w:rFonts w:hint="eastAsia"/>
        </w:rPr>
        <w:t>　　第二节 墙布行业产品生产工艺特点或流程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墙布行业生产技术发展趋势分析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2024-2025年我国墙布企业发展情况分析</w:t>
      </w:r>
      <w:r>
        <w:rPr>
          <w:rFonts w:hint="eastAsia"/>
        </w:rPr>
        <w:br/>
      </w:r>
      <w:r>
        <w:rPr>
          <w:rFonts w:hint="eastAsia"/>
        </w:rPr>
        <w:t>　　第一节 我国墙布企业发展分析</w:t>
      </w:r>
      <w:r>
        <w:rPr>
          <w:rFonts w:hint="eastAsia"/>
        </w:rPr>
        <w:br/>
      </w:r>
      <w:r>
        <w:rPr>
          <w:rFonts w:hint="eastAsia"/>
        </w:rPr>
        <w:t>　　　　一、墙布企业运行情况及特点分析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二、我国墙布企业产品结构分析</w:t>
      </w:r>
      <w:r>
        <w:rPr>
          <w:rFonts w:hint="eastAsia"/>
        </w:rPr>
        <w:br/>
      </w:r>
      <w:r>
        <w:rPr>
          <w:rFonts w:hint="eastAsia"/>
        </w:rPr>
        <w:t>　　第二节 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2024-2025年我国墙布市场供需调查分析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2024-2025年我国墙布市场供需分析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2024-2025年我国墙布市场特征分析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2024-2025年墙布企业市场竞争格局分析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2024-2025年我国墙布企业集中度分析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2024-2025年我国墙布企业规模经济情况分析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2024-2025年我国墙布企业格局以及竞争态势分析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2024-2025年我国墙布企业主要优势企业竞争力综合评价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2024-2025年我国墙布品牌消费者偏好深度调查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我国墙布产品目标客户群体调查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我国墙布产品的品牌市场调查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五、墙布品牌忠诚度调查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2020-2025年墙布企业主要竞争对手分析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上海天洋热熔粘接材料股份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三、墙布产品分析</w:t>
      </w:r>
      <w:r>
        <w:rPr>
          <w:rFonts w:hint="eastAsia"/>
        </w:rPr>
        <w:br/>
      </w:r>
      <w:r>
        <w:rPr>
          <w:rFonts w:hint="eastAsia"/>
        </w:rPr>
        <w:t>　　第二节 广东玉兰集团股份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三、墙布产品分析</w:t>
      </w:r>
      <w:r>
        <w:rPr>
          <w:rFonts w:hint="eastAsia"/>
        </w:rPr>
        <w:br/>
      </w:r>
      <w:r>
        <w:rPr>
          <w:rFonts w:hint="eastAsia"/>
        </w:rPr>
        <w:t>　　第三节 浙江雅琪诺装饰材料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三、墙布产品分析</w:t>
      </w:r>
      <w:r>
        <w:rPr>
          <w:rFonts w:hint="eastAsia"/>
        </w:rPr>
        <w:br/>
      </w:r>
      <w:r>
        <w:rPr>
          <w:rFonts w:hint="eastAsia"/>
        </w:rPr>
        <w:t>　　第四节 浙江汇明提花织造股份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三、墙布产品分析</w:t>
      </w:r>
      <w:r>
        <w:rPr>
          <w:rFonts w:hint="eastAsia"/>
        </w:rPr>
        <w:br/>
      </w:r>
      <w:r>
        <w:rPr>
          <w:rFonts w:hint="eastAsia"/>
        </w:rPr>
        <w:t>　　第五节 浙江联翔智能家居股份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三、墙布产品分析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我国墙布企业上、下游产业链分析及其影响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我国墙布企业上游企业发展及影响分析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我国墙布企业下游企业发展及影响分析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2025-2031年我国墙布企业发展趋势预测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2025-2031年墙布企业投资潜力与价值分析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2025-2031年墙布企业投资环境分析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2025-2031年墙布企业SWOT模型分析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2025-2031年我国墙布企业投资策略分析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2025-2031年我国墙布企业前景展望分析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2025-2031年我国墙布企业盈利能力预测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2025-2031年墙布企业投资风险预警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2025-2031年墙布产业投资机会及投资策略分析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2025-2031年墙布企业区域投资机会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2025-2031年墙布企业主要产品投资机会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2025-2031年墙布企业出口市场投资机会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2025-2031年我国墙布企业投资策略分析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墙布行业历程</w:t>
      </w:r>
      <w:r>
        <w:rPr>
          <w:rFonts w:hint="eastAsia"/>
        </w:rPr>
        <w:br/>
      </w:r>
      <w:r>
        <w:rPr>
          <w:rFonts w:hint="eastAsia"/>
        </w:rPr>
        <w:t>　　图表 墙布行业生命周期</w:t>
      </w:r>
      <w:r>
        <w:rPr>
          <w:rFonts w:hint="eastAsia"/>
        </w:rPr>
        <w:br/>
      </w:r>
      <w:r>
        <w:rPr>
          <w:rFonts w:hint="eastAsia"/>
        </w:rPr>
        <w:t>　　图表 墙布行业产业链分析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2020-2025年中国墙布行业产量及增长趋势</w:t>
      </w:r>
      <w:r>
        <w:rPr>
          <w:rFonts w:hint="eastAsia"/>
        </w:rPr>
        <w:br/>
      </w:r>
      <w:r>
        <w:rPr>
          <w:rFonts w:hint="eastAsia"/>
        </w:rPr>
        <w:t>　　图表 墙布行业动态</w:t>
      </w:r>
      <w:r>
        <w:rPr>
          <w:rFonts w:hint="eastAsia"/>
        </w:rPr>
        <w:br/>
      </w:r>
      <w:r>
        <w:rPr>
          <w:rFonts w:hint="eastAsia"/>
        </w:rPr>
        <w:t>　　图表 2020-2025年中国墙布市场需求量及增速统计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2025年中国墙布进口国家及地区分析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17d3fa24d4d44" w:history="1">
        <w:r>
          <w:rPr>
            <w:rStyle w:val="Hyperlink"/>
          </w:rPr>
          <w:t>2025-2031年中国墙布行业调研及行业前景分析报告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17d3fa24d4d44" w:history="1">
        <w:r>
          <w:rPr>
            <w:rStyle w:val="Hyperlink"/>
          </w:rPr>
          <w:t>https://www.20087.com/2/19/QiangBuHangYeXianZhuangJiQianJing.html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多少钱一平米、墙布价格一般一平方多少钱、墙布价格一般一平方多少钱、墙布十大品牌厂家、2023年流行墙布图片、墙布十大名牌排名榜、什么材质的墙布最好、墙布品牌、墙布的寿命一般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6b6968ef44175" w:history="1">
      <w:r>
        <w:rPr>
          <w:rStyle w:val="Hyperlink"/>
        </w:rPr>
        <w:t>2025-2031年中国墙布行业调研及行业前景分析报告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angBuHangYeXianZhuangJiQianJing.html" TargetMode="External" Id="R9bf17d3fa24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angBuHangYeXianZhuangJiQianJing.html" TargetMode="External" Id="Ref86b6968ef4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2025-06-12T00:22:00Z</dcterms:created>
  <dcterms:modified xsi:type="dcterms:W3CDTF">2025-06-12T01:22:00Z</dcterms:modified>
  <dc:subject>2025-2031年中国墙布行业调研及行业前景分析报告</dc:subject>
  <dc:title>2025-2031年中国墙布行业调研及行业前景分析报告</dc:title>
  <cp:keywords>2025-2031年中国墙布行业调研及行业前景分析报告</cp:keywords>
  <dc:description>2025-2031年中国墙布行业调研及行业前景分析报告</dc:description>
</cp:coreProperties>
</file>