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53823946c473a" w:history="1">
              <w:r>
                <w:rPr>
                  <w:rStyle w:val="Hyperlink"/>
                </w:rPr>
                <w:t>2026-2032年中国起绒坯布市场剖析及未来趋势分析报告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53823946c473a" w:history="1">
              <w:r>
                <w:rPr>
                  <w:rStyle w:val="Hyperlink"/>
                </w:rPr>
                <w:t>2026-2032年中国起绒坯布市场剖析及未来趋势分析报告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53823946c473a" w:history="1">
                <w:r>
                  <w:rPr>
                    <w:rStyle w:val="Hyperlink"/>
                  </w:rPr>
                  <w:t>https://www.20087.com/1/58/QiRongPiBuHangYeYanJiu.html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绒坯布市场在全球纺织品行业中占据一席之地，近年来受到消费者对保暖、舒适和时尚面料需求的推动。起绒坯布因其柔软的绒面和良好的保暖性能，广泛应用于冬季服装、家居用品和装饰品。随着技术进步，起绒坯布的种类和品质得到了显著提升，包括超细纤维、仿羊绒和环保材料的应用，满足了不同市场和消费者的需求。然而，行业面临的挑战包括市场竞争、成本控制以及消费者对个性化和环保面料的偏好。</w:t>
      </w:r>
      <w:r>
        <w:rPr>
          <w:rFonts w:hint="eastAsia"/>
        </w:rPr>
        <w:br/>
      </w:r>
      <w:r>
        <w:rPr>
          <w:rFonts w:hint="eastAsia"/>
        </w:rPr>
        <w:t>　　未来，起绒坯布行业将更加注重材料创新和个性化设计。一方面，通过采用再生纤维和生物基材料，开发具有环保属性的起绒坯布，满足绿色消费趋势。另一方面，结合3D打印和定制化服务，提供高度个性化的起绒坯布，满足消费者对独特设计和品质面料的追求。此外，随着智能纺织品的发展，起绒坯布将探索与智能纤维和传感器的集成，拓宽在可穿戴设备和健康监测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53823946c473a" w:history="1">
        <w:r>
          <w:rPr>
            <w:rStyle w:val="Hyperlink"/>
          </w:rPr>
          <w:t>2026-2032年中国起绒坯布市场剖析及未来趋势分析报告</w:t>
        </w:r>
      </w:hyperlink>
      <w:r>
        <w:rPr>
          <w:rFonts w:hint="eastAsia"/>
        </w:rPr>
        <w:t>》结合起绒坯布行业市场的发展现状，依托行业权威数据资源和长期市场监测数据库，系统分析了起绒坯布行业的市场规模、供需状况、竞争格局及主要企业经营情况，并对起绒坯布行业未来发展进行了科学预测。报告旨在帮助投资者准确把握起绒坯布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起绒坯布行业概述</w:t>
      </w:r>
      <w:r>
        <w:rPr>
          <w:rFonts w:hint="eastAsia"/>
        </w:rPr>
        <w:br/>
      </w:r>
      <w:r>
        <w:rPr>
          <w:rFonts w:hint="eastAsia"/>
        </w:rPr>
        <w:t>　　第一节 起绒坯布行业界定</w:t>
      </w:r>
      <w:r>
        <w:rPr>
          <w:rFonts w:hint="eastAsia"/>
        </w:rPr>
        <w:br/>
      </w:r>
      <w:r>
        <w:rPr>
          <w:rFonts w:hint="eastAsia"/>
        </w:rPr>
        <w:t>　　第二节 起绒坯布行业发展历程</w:t>
      </w:r>
      <w:r>
        <w:rPr>
          <w:rFonts w:hint="eastAsia"/>
        </w:rPr>
        <w:br/>
      </w:r>
      <w:r>
        <w:rPr>
          <w:rFonts w:hint="eastAsia"/>
        </w:rPr>
        <w:t>　　第三节 起绒坯布产业链分析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二、起绒坯布产业链模型分析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2025-2026年中国起绒坯布行业发展环境分析</w:t>
      </w:r>
      <w:r>
        <w:rPr>
          <w:rFonts w:hint="eastAsia"/>
        </w:rPr>
        <w:br/>
      </w:r>
      <w:r>
        <w:rPr>
          <w:rFonts w:hint="eastAsia"/>
        </w:rPr>
        <w:t>　　第一节 起绒坯布行业经济环境分析</w:t>
      </w:r>
      <w:r>
        <w:rPr>
          <w:rFonts w:hint="eastAsia"/>
        </w:rPr>
        <w:br/>
      </w:r>
      <w:r>
        <w:rPr>
          <w:rFonts w:hint="eastAsia"/>
        </w:rPr>
        <w:t>　　第二节 起绒坯布行业政策环境分析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一、起绒坯布行业相关政策</w:t>
      </w:r>
      <w:r>
        <w:rPr>
          <w:rFonts w:hint="eastAsia"/>
        </w:rPr>
        <w:br/>
      </w:r>
      <w:r>
        <w:rPr>
          <w:rFonts w:hint="eastAsia"/>
        </w:rPr>
        <w:t>　　　　二、起绒坯布行业相关标准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2025-2026年起绒坯布行业技术发展现状及趋势分析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起绒坯布行业技术发展现状分析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国内外起绒坯布行业技术差异与原因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起绒坯布行业技术发展方向、趋势预测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提升起绒坯布行业技术能力策略建议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中国起绒坯布行业供给与需求情况分析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2020-2025年中国起绒坯布行业总体规模</w:t>
      </w:r>
      <w:r>
        <w:rPr>
          <w:rFonts w:hint="eastAsia"/>
        </w:rPr>
        <w:br/>
      </w:r>
      <w:r>
        <w:rPr>
          <w:rFonts w:hint="eastAsia"/>
        </w:rPr>
        <w:t>　　第二节 中国起绒坯布行业盈利情况分析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中国起绒坯布行业产量情况分析与预测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一、2020-2025年起绒坯布行业产量统计分析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二、起绒坯布行业区域产量分析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三、2026-2032年中国起绒坯布行业产量预测分析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中国起绒坯布行业需求概况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一、2020-2025年中国起绒坯布行业需求情况分析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二、2026年中国起绒坯布行业市场需求特点分析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三、2026-2032年中国起绒坯布市场需求预测分析分析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起绒坯布产业供需平衡状况分析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中国起绒坯布行业重点区域市场分析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起绒坯布行业区域市场分布情况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起绒坯布细分市场深度分析</w:t>
      </w:r>
      <w:r>
        <w:rPr>
          <w:rFonts w:hint="eastAsia"/>
        </w:rPr>
        <w:br/>
      </w:r>
      <w:r>
        <w:rPr>
          <w:rFonts w:hint="eastAsia"/>
        </w:rPr>
        <w:t>　　第一节 起绒坯布细分市场（一）发展研究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起绒坯布细分市场（二）发展研究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起绒坯布行业竞争格局分析</w:t>
      </w:r>
      <w:r>
        <w:rPr>
          <w:rFonts w:hint="eastAsia"/>
        </w:rPr>
        <w:br/>
      </w:r>
      <w:r>
        <w:rPr>
          <w:rFonts w:hint="eastAsia"/>
        </w:rPr>
        <w:t>　　第一节 起绒坯布行业集中度分析</w:t>
      </w:r>
      <w:r>
        <w:rPr>
          <w:rFonts w:hint="eastAsia"/>
        </w:rPr>
        <w:br/>
      </w:r>
      <w:r>
        <w:rPr>
          <w:rFonts w:hint="eastAsia"/>
        </w:rPr>
        <w:t>　　　　一、起绒坯布市场集中度分析</w:t>
      </w:r>
      <w:r>
        <w:rPr>
          <w:rFonts w:hint="eastAsia"/>
        </w:rPr>
        <w:br/>
      </w:r>
      <w:r>
        <w:rPr>
          <w:rFonts w:hint="eastAsia"/>
        </w:rPr>
        <w:t>　　　　二、起绒坯布企业集中度分析</w:t>
      </w:r>
      <w:r>
        <w:rPr>
          <w:rFonts w:hint="eastAsia"/>
        </w:rPr>
        <w:br/>
      </w:r>
      <w:r>
        <w:rPr>
          <w:rFonts w:hint="eastAsia"/>
        </w:rPr>
        <w:t>　　　　三、起绒坯布区域集中度分析</w:t>
      </w:r>
      <w:r>
        <w:rPr>
          <w:rFonts w:hint="eastAsia"/>
        </w:rPr>
        <w:br/>
      </w:r>
      <w:r>
        <w:rPr>
          <w:rFonts w:hint="eastAsia"/>
        </w:rPr>
        <w:t>　　第二节 起绒坯布行业竞争格局分析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一、2025-2026年起绒坯布行业竞争分析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二、2025-2026年中外起绒坯布产品竞争分析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三、2020-2025年中国起绒坯布市场竞争分析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四、2026-2032年国内主要起绒坯布企业动向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起绒坯布行业重点企业竞争力分析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起绒坯布行业企业经营策略研究分析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起绒坯布企业多样化经营策略分析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一、起绒坯布企业多样化经营情况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二、济研：现行起绒坯布行业多样化经营的方向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大型起绒坯布企业集团未来发展策略分析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对中小起绒坯布企业生产经营的建议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起绒坯布行业发展前景与市场趋势分析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我国起绒坯布行业前景与机遇分析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一、我国起绒坯布行业发展前景</w:t>
      </w:r>
      <w:r>
        <w:rPr>
          <w:rFonts w:hint="eastAsia"/>
        </w:rPr>
        <w:br/>
      </w:r>
      <w:r>
        <w:rPr>
          <w:rFonts w:hint="eastAsia"/>
        </w:rPr>
        <w:t>　　　　二、我国起绒坯布发展机遇分析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三、2025-2026年起绒坯布的发展机遇分析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四、新冠疫情对起绒坯布行业的影响分析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2026-2032年中国起绒坯布市场趋势分析</w:t>
      </w:r>
      <w:r>
        <w:rPr>
          <w:rFonts w:hint="eastAsia"/>
        </w:rPr>
        <w:br/>
      </w:r>
      <w:r>
        <w:rPr>
          <w:rFonts w:hint="eastAsia"/>
        </w:rPr>
        <w:t>　　　　一、起绒坯布市场趋势总结</w:t>
      </w:r>
      <w:r>
        <w:rPr>
          <w:rFonts w:hint="eastAsia"/>
        </w:rPr>
        <w:br/>
      </w:r>
      <w:r>
        <w:rPr>
          <w:rFonts w:hint="eastAsia"/>
        </w:rPr>
        <w:t>　　　　二、起绒坯布发展趋势分析</w:t>
      </w:r>
      <w:r>
        <w:rPr>
          <w:rFonts w:hint="eastAsia"/>
        </w:rPr>
        <w:br/>
      </w:r>
      <w:r>
        <w:rPr>
          <w:rFonts w:hint="eastAsia"/>
        </w:rPr>
        <w:t>　　　　三、起绒坯布市场发展空间</w:t>
      </w:r>
      <w:r>
        <w:rPr>
          <w:rFonts w:hint="eastAsia"/>
        </w:rPr>
        <w:br/>
      </w:r>
      <w:r>
        <w:rPr>
          <w:rFonts w:hint="eastAsia"/>
        </w:rPr>
        <w:t>　　　　四、起绒坯布产业政策趋向</w:t>
      </w:r>
      <w:r>
        <w:rPr>
          <w:rFonts w:hint="eastAsia"/>
        </w:rPr>
        <w:br/>
      </w:r>
      <w:r>
        <w:rPr>
          <w:rFonts w:hint="eastAsia"/>
        </w:rPr>
        <w:t>　　　　五、起绒坯布技术革新趋势</w:t>
      </w:r>
      <w:r>
        <w:rPr>
          <w:rFonts w:hint="eastAsia"/>
        </w:rPr>
        <w:br/>
      </w:r>
      <w:r>
        <w:rPr>
          <w:rFonts w:hint="eastAsia"/>
        </w:rPr>
        <w:t>　　　　六、起绒坯布价格走势分析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七、国际环境对起绒坯布行业的影响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起绒坯布行业投资机会、投资风险及控制策略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2026-2032年中国起绒坯布行业投资机会</w:t>
      </w:r>
      <w:r>
        <w:rPr>
          <w:rFonts w:hint="eastAsia"/>
        </w:rPr>
        <w:br/>
      </w:r>
      <w:r>
        <w:rPr>
          <w:rFonts w:hint="eastAsia"/>
        </w:rPr>
        <w:t>　　　　一、起绒坯布市场前景</w:t>
      </w:r>
      <w:r>
        <w:rPr>
          <w:rFonts w:hint="eastAsia"/>
        </w:rPr>
        <w:br/>
      </w:r>
      <w:r>
        <w:rPr>
          <w:rFonts w:hint="eastAsia"/>
        </w:rPr>
        <w:t>　　　　二、起绒坯布投资机会</w:t>
      </w:r>
      <w:r>
        <w:rPr>
          <w:rFonts w:hint="eastAsia"/>
        </w:rPr>
        <w:br/>
      </w:r>
      <w:r>
        <w:rPr>
          <w:rFonts w:hint="eastAsia"/>
        </w:rPr>
        <w:t>　　第二节 起绒坯布行业投资效益分析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影响起绒坯布行业发展的主要因素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四、起绒坯布行业发展面临的挑战分析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五、起绒坯布行业发展面临的机遇分析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(中智:林)起绒坯布行业投资风险及控制策略分析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一、起绒坯布市场风险及控制策略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二、起绒坯布政策风险及控制策略</w:t>
      </w:r>
      <w:r>
        <w:rPr>
          <w:rFonts w:hint="eastAsia"/>
        </w:rPr>
        <w:br/>
      </w:r>
      <w:r>
        <w:rPr>
          <w:rFonts w:hint="eastAsia"/>
        </w:rPr>
        <w:t>　　　　三、起绒坯布经营风险及控制策略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四、起绒坯布行业技术风险及控制策略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五、起绒坯布同业竞争风险及控制策略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2020-2025年中国起绒坯布市场规模及增长情况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2020-2025年中国起绒坯布行业产量及增长趋势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2026-2032年中国起绒坯布行业产量预测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2020-2025年中国起绒坯布行业市场需求及增长情况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2026-2032年中国起绒坯布行业市场需求预测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2020-2025年中国起绒坯布行业利润及增长情况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**地区起绒坯布市场规模及增长情况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**地区起绒坯布行业市场需求情况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**地区起绒坯布行业市场需求情况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2020-2025年中国起绒坯布行业出口情况分析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2020-2025年中国起绒坯布行业产品市场价格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2026-2032年中国起绒坯布行业产品市场价格走势预测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起绒坯布重点企业经营情况分析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起绒坯布重点企业经营情况分析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2026-2032年中国起绒坯布市场规模预测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2026-2032年中国起绒坯布行业利润预测</w:t>
      </w:r>
      <w:r>
        <w:rPr>
          <w:rFonts w:hint="eastAsia"/>
        </w:rPr>
        <w:br/>
      </w:r>
      <w:r>
        <w:rPr>
          <w:rFonts w:hint="eastAsia"/>
        </w:rPr>
        <w:t>　　图表 2026年起绒坯布行业壁垒</w:t>
      </w:r>
      <w:r>
        <w:rPr>
          <w:rFonts w:hint="eastAsia"/>
        </w:rPr>
        <w:br/>
      </w:r>
      <w:r>
        <w:rPr>
          <w:rFonts w:hint="eastAsia"/>
        </w:rPr>
        <w:t>　　图表 2026年起绒坯布市场前景分析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2026-2032年中国起绒坯布市场需求预测</w:t>
      </w:r>
      <w:r>
        <w:rPr>
          <w:rFonts w:hint="eastAsia"/>
        </w:rPr>
        <w:br/>
      </w:r>
      <w:r>
        <w:rPr>
          <w:rFonts w:hint="eastAsia"/>
        </w:rPr>
        <w:t>　　图表 2026年起绒坯布发展趋势预测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53823946c473a" w:history="1">
        <w:r>
          <w:rPr>
            <w:rStyle w:val="Hyperlink"/>
          </w:rPr>
          <w:t>2026-2032年中国起绒坯布市场剖析及未来趋势分析报告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53823946c473a" w:history="1">
        <w:r>
          <w:rPr>
            <w:rStyle w:val="Hyperlink"/>
          </w:rPr>
          <w:t>https://www.20087.com/1/58/QiRongPiBuHangYeYanJiu.html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热点：绒布是什么面料图片、起绒面料、成品布和坯布的区别、什么叫起绒面料、绒布面料、起绒针织布特点、棉坯布的织造工艺流程、起绒面料厚吗、闪蒸法非织造布工艺流程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8f89d52654646" w:history="1">
      <w:r>
        <w:rPr>
          <w:rStyle w:val="Hyperlink"/>
        </w:rPr>
        <w:t>2026-2032年中国起绒坯布市场剖析及未来趋势分析报告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QiRongPiBuHangYeYanJiu.html" TargetMode="External" Id="R7e853823946c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QiRongPiBuHangYeYanJiu.html" TargetMode="External" Id="R9138f89d5265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2025-12-09T07:35:00Z</dcterms:created>
  <dcterms:modified xsi:type="dcterms:W3CDTF">2025-12-09T08:35:00Z</dcterms:modified>
  <dc:subject>2026-2032年中国起绒坯布市场剖析及未来趋势分析报告</dc:subject>
  <dc:title>2026-2032年中国起绒坯布市场剖析及未来趋势分析报告</dc:title>
  <cp:keywords>2026-2032年中国起绒坯布市场剖析及未来趋势分析报告</cp:keywords>
  <dc:description>2026-2032年中国起绒坯布市场剖析及未来趋势分析报告</dc:description>
</cp:coreProperties>
</file>