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2b2453d44025" w:history="1">
              <w:r>
                <w:rPr>
                  <w:rStyle w:val="Hyperlink"/>
                </w:rPr>
                <w:t>中国白坯行业发展研究与前景趋势预测报告（2025-2031年）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2b2453d44025" w:history="1">
              <w:r>
                <w:rPr>
                  <w:rStyle w:val="Hyperlink"/>
                </w:rPr>
                <w:t>中国白坯行业发展研究与前景趋势预测报告（2025-2031年）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02b2453d44025" w:history="1">
                <w:r>
                  <w:rPr>
                    <w:rStyle w:val="Hyperlink"/>
                  </w:rPr>
                  <w:t>https://www.20087.com/3/79/BaiPiShiChangXianZhuangHeQianJing.html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坯是纺织品和服装制造的基础材料，其市场现状反映了全球对高品质面料和快时尚供应链的需求。近年来，随着消费者对衣物质量和可持续性的重视，白坯通过其未染色和未经处理的状态，成为实现环保染色和个性化设计的理想选择。技术进步，如生态染色技术和智能纺织品的应用，提高了白坯的附加值和市场潜力，满足了市场对绿色、可追溯性纺织品的需求。</w:t>
      </w:r>
      <w:r>
        <w:rPr>
          <w:rFonts w:hint="eastAsia"/>
        </w:rPr>
        <w:br/>
      </w:r>
      <w:r>
        <w:rPr>
          <w:rFonts w:hint="eastAsia"/>
        </w:rPr>
        <w:t>　　未来，白坯市场将受到全球对可持续时尚和个性化消费的推动。随着消费者对环保材料和定制化服务的追求，对低环境影响、高设计灵活性的白坯需求将持续增长，特别是在有机棉、再生纤维和功能性面料领域。然而，行业也面临资源管理、成本控制和市场需求多样化的挑战。企业需加强与纺织科研机构和服装品牌的合作，优化生产工艺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2b2453d44025" w:history="1">
        <w:r>
          <w:rPr>
            <w:rStyle w:val="Hyperlink"/>
          </w:rPr>
          <w:t>中国白坯行业发展研究与前景趋势预测报告（2025-2031年）</w:t>
        </w:r>
      </w:hyperlink>
      <w:r>
        <w:rPr>
          <w:rFonts w:hint="eastAsia"/>
        </w:rPr>
        <w:t>》系统分析了白坯行业的市场规模、供需关系及产业链结构，详细梳理了白坯细分市场的品牌竞争态势与价格变化，重点剖析了行业内主要企业的经营状况，揭示了白坯市场集中度与竞争格局。报告结合白坯技术现状及未来发展方向，对行业前景进行了科学预测，明确了白坯发展趋势、潜在机遇与风险。通过SWOT分析，为白坯企业、投资者及政府部门提供了权威、客观的行业洞察与决策支持，助力把握白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白坯行业概述</w:t>
      </w:r>
      <w:r>
        <w:rPr>
          <w:rFonts w:hint="eastAsia"/>
        </w:rPr>
        <w:br/>
      </w:r>
      <w:r>
        <w:rPr>
          <w:rFonts w:hint="eastAsia"/>
        </w:rPr>
        <w:t>　　第一节 白坯定义与分类</w:t>
      </w:r>
      <w:r>
        <w:rPr>
          <w:rFonts w:hint="eastAsia"/>
        </w:rPr>
        <w:br/>
      </w:r>
      <w:r>
        <w:rPr>
          <w:rFonts w:hint="eastAsia"/>
        </w:rPr>
        <w:t>　　第二节 白坯应用领域</w:t>
      </w:r>
      <w:r>
        <w:rPr>
          <w:rFonts w:hint="eastAsia"/>
        </w:rPr>
        <w:br/>
      </w:r>
      <w:r>
        <w:rPr>
          <w:rFonts w:hint="eastAsia"/>
        </w:rPr>
        <w:t>　　第三节 白坯行业经济指标分析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一、国内白坯产能及利用情况</w:t>
      </w:r>
      <w:r>
        <w:rPr>
          <w:rFonts w:hint="eastAsia"/>
        </w:rPr>
        <w:br/>
      </w:r>
      <w:r>
        <w:rPr>
          <w:rFonts w:hint="eastAsia"/>
        </w:rPr>
        <w:t>　　　　二、白坯产能扩张与投资动态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三、2025-2031年白坯产量预测</w:t>
      </w:r>
      <w:r>
        <w:rPr>
          <w:rFonts w:hint="eastAsia"/>
        </w:rPr>
        <w:br/>
      </w:r>
      <w:r>
        <w:rPr>
          <w:rFonts w:hint="eastAsia"/>
        </w:rPr>
        <w:t>　　第三节 2025-2031年白坯市场需求与销售分析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一、2024-2025年白坯行业需求现状</w:t>
      </w:r>
      <w:r>
        <w:rPr>
          <w:rFonts w:hint="eastAsia"/>
        </w:rPr>
        <w:br/>
      </w:r>
      <w:r>
        <w:rPr>
          <w:rFonts w:hint="eastAsia"/>
        </w:rPr>
        <w:t>　　　　二、白坯客户群体与需求特点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国内外白坯行业技术差异与原因</w:t>
      </w:r>
      <w:r>
        <w:rPr>
          <w:rFonts w:hint="eastAsia"/>
        </w:rPr>
        <w:br/>
      </w:r>
      <w:r>
        <w:rPr>
          <w:rFonts w:hint="eastAsia"/>
        </w:rPr>
        <w:t>　　第三节 白坯行业技术发展方向、趋势预测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2019-2024年中国白坯行业进出口情况分析</w:t>
      </w:r>
      <w:r>
        <w:rPr>
          <w:rFonts w:hint="eastAsia"/>
        </w:rPr>
        <w:br/>
      </w:r>
      <w:r>
        <w:rPr>
          <w:rFonts w:hint="eastAsia"/>
        </w:rPr>
        <w:t>　　第一节 白坯行业进口情况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2019-2024年中国白坯行业规模情况</w:t>
      </w:r>
      <w:r>
        <w:rPr>
          <w:rFonts w:hint="eastAsia"/>
        </w:rPr>
        <w:br/>
      </w:r>
      <w:r>
        <w:rPr>
          <w:rFonts w:hint="eastAsia"/>
        </w:rPr>
        <w:t>　　　　一、白坯行业企业数量规模</w:t>
      </w:r>
      <w:r>
        <w:rPr>
          <w:rFonts w:hint="eastAsia"/>
        </w:rPr>
        <w:br/>
      </w:r>
      <w:r>
        <w:rPr>
          <w:rFonts w:hint="eastAsia"/>
        </w:rPr>
        <w:t>　　　　二、白坯行业从业人员规模</w:t>
      </w:r>
      <w:r>
        <w:rPr>
          <w:rFonts w:hint="eastAsia"/>
        </w:rPr>
        <w:br/>
      </w:r>
      <w:r>
        <w:rPr>
          <w:rFonts w:hint="eastAsia"/>
        </w:rPr>
        <w:t>　　　　三、白坯行业市场敏感性分析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2019-2024年中国白坯行业财务能力分析</w:t>
      </w:r>
      <w:r>
        <w:rPr>
          <w:rFonts w:hint="eastAsia"/>
        </w:rPr>
        <w:br/>
      </w:r>
      <w:r>
        <w:rPr>
          <w:rFonts w:hint="eastAsia"/>
        </w:rPr>
        <w:t>　　　　一、白坯行业盈利能力</w:t>
      </w:r>
      <w:r>
        <w:rPr>
          <w:rFonts w:hint="eastAsia"/>
        </w:rPr>
        <w:br/>
      </w:r>
      <w:r>
        <w:rPr>
          <w:rFonts w:hint="eastAsia"/>
        </w:rPr>
        <w:t>　　　　二、白坯行业偿债能力</w:t>
      </w:r>
      <w:r>
        <w:rPr>
          <w:rFonts w:hint="eastAsia"/>
        </w:rPr>
        <w:br/>
      </w:r>
      <w:r>
        <w:rPr>
          <w:rFonts w:hint="eastAsia"/>
        </w:rPr>
        <w:t>　　　　三、白坯行业营运能力</w:t>
      </w:r>
      <w:r>
        <w:rPr>
          <w:rFonts w:hint="eastAsia"/>
        </w:rPr>
        <w:br/>
      </w:r>
      <w:r>
        <w:rPr>
          <w:rFonts w:hint="eastAsia"/>
        </w:rPr>
        <w:t>　　　　四、白坯行业发展能力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中国白坯行业竞争格局分析</w:t>
      </w:r>
      <w:r>
        <w:rPr>
          <w:rFonts w:hint="eastAsia"/>
        </w:rPr>
        <w:br/>
      </w:r>
      <w:r>
        <w:rPr>
          <w:rFonts w:hint="eastAsia"/>
        </w:rPr>
        <w:t>　　第一节 白坯行业竞争格局总览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中国白坯行业风险与对策</w:t>
      </w:r>
      <w:r>
        <w:rPr>
          <w:rFonts w:hint="eastAsia"/>
        </w:rPr>
        <w:br/>
      </w:r>
      <w:r>
        <w:rPr>
          <w:rFonts w:hint="eastAsia"/>
        </w:rPr>
        <w:t>　　第一节 白坯行业SWOT分析</w:t>
      </w:r>
      <w:r>
        <w:rPr>
          <w:rFonts w:hint="eastAsia"/>
        </w:rPr>
        <w:br/>
      </w:r>
      <w:r>
        <w:rPr>
          <w:rFonts w:hint="eastAsia"/>
        </w:rPr>
        <w:t>　　　　一、白坯行业优势</w:t>
      </w:r>
      <w:r>
        <w:rPr>
          <w:rFonts w:hint="eastAsia"/>
        </w:rPr>
        <w:br/>
      </w:r>
      <w:r>
        <w:rPr>
          <w:rFonts w:hint="eastAsia"/>
        </w:rPr>
        <w:t>　　　　二、白坯行业劣势</w:t>
      </w:r>
      <w:r>
        <w:rPr>
          <w:rFonts w:hint="eastAsia"/>
        </w:rPr>
        <w:br/>
      </w:r>
      <w:r>
        <w:rPr>
          <w:rFonts w:hint="eastAsia"/>
        </w:rPr>
        <w:t>　　　　三、白坯市场机会</w:t>
      </w:r>
      <w:r>
        <w:rPr>
          <w:rFonts w:hint="eastAsia"/>
        </w:rPr>
        <w:br/>
      </w:r>
      <w:r>
        <w:rPr>
          <w:rFonts w:hint="eastAsia"/>
        </w:rPr>
        <w:t>　　　　四、白坯市场威胁</w:t>
      </w:r>
      <w:r>
        <w:rPr>
          <w:rFonts w:hint="eastAsia"/>
        </w:rPr>
        <w:br/>
      </w:r>
      <w:r>
        <w:rPr>
          <w:rFonts w:hint="eastAsia"/>
        </w:rPr>
        <w:t>　　第二节 白坯行业风险及对策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2024-2025年白坯行业发展环境分析</w:t>
      </w:r>
      <w:r>
        <w:rPr>
          <w:rFonts w:hint="eastAsia"/>
        </w:rPr>
        <w:br/>
      </w:r>
      <w:r>
        <w:rPr>
          <w:rFonts w:hint="eastAsia"/>
        </w:rPr>
        <w:t>　　　　一、白坯行业主管部门与监管体制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中:智:林:白坯行业发展建议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白坯介绍</w:t>
      </w:r>
      <w:r>
        <w:rPr>
          <w:rFonts w:hint="eastAsia"/>
        </w:rPr>
        <w:br/>
      </w:r>
      <w:r>
        <w:rPr>
          <w:rFonts w:hint="eastAsia"/>
        </w:rPr>
        <w:t>　　图表 白坯图片</w:t>
      </w:r>
      <w:r>
        <w:rPr>
          <w:rFonts w:hint="eastAsia"/>
        </w:rPr>
        <w:br/>
      </w:r>
      <w:r>
        <w:rPr>
          <w:rFonts w:hint="eastAsia"/>
        </w:rPr>
        <w:t>　　图表 白坯种类</w:t>
      </w:r>
      <w:r>
        <w:rPr>
          <w:rFonts w:hint="eastAsia"/>
        </w:rPr>
        <w:br/>
      </w:r>
      <w:r>
        <w:rPr>
          <w:rFonts w:hint="eastAsia"/>
        </w:rPr>
        <w:t>　　图表 白坯发展历程</w:t>
      </w:r>
      <w:r>
        <w:rPr>
          <w:rFonts w:hint="eastAsia"/>
        </w:rPr>
        <w:br/>
      </w:r>
      <w:r>
        <w:rPr>
          <w:rFonts w:hint="eastAsia"/>
        </w:rPr>
        <w:t>　　图表 白坯用途 应用</w:t>
      </w:r>
      <w:r>
        <w:rPr>
          <w:rFonts w:hint="eastAsia"/>
        </w:rPr>
        <w:br/>
      </w:r>
      <w:r>
        <w:rPr>
          <w:rFonts w:hint="eastAsia"/>
        </w:rPr>
        <w:t>　　图表 白坯政策</w:t>
      </w:r>
      <w:r>
        <w:rPr>
          <w:rFonts w:hint="eastAsia"/>
        </w:rPr>
        <w:br/>
      </w:r>
      <w:r>
        <w:rPr>
          <w:rFonts w:hint="eastAsia"/>
        </w:rPr>
        <w:t>　　图表 白坯技术 专利情况</w:t>
      </w:r>
      <w:r>
        <w:rPr>
          <w:rFonts w:hint="eastAsia"/>
        </w:rPr>
        <w:br/>
      </w:r>
      <w:r>
        <w:rPr>
          <w:rFonts w:hint="eastAsia"/>
        </w:rPr>
        <w:t>　　图表 白坯标准</w:t>
      </w:r>
      <w:r>
        <w:rPr>
          <w:rFonts w:hint="eastAsia"/>
        </w:rPr>
        <w:br/>
      </w:r>
      <w:r>
        <w:rPr>
          <w:rFonts w:hint="eastAsia"/>
        </w:rPr>
        <w:t>　　图表 2019-2024年中国白坯市场规模分析</w:t>
      </w:r>
      <w:r>
        <w:rPr>
          <w:rFonts w:hint="eastAsia"/>
        </w:rPr>
        <w:br/>
      </w:r>
      <w:r>
        <w:rPr>
          <w:rFonts w:hint="eastAsia"/>
        </w:rPr>
        <w:t>　　图表 白坯产业链分析</w:t>
      </w:r>
      <w:r>
        <w:rPr>
          <w:rFonts w:hint="eastAsia"/>
        </w:rPr>
        <w:br/>
      </w:r>
      <w:r>
        <w:rPr>
          <w:rFonts w:hint="eastAsia"/>
        </w:rPr>
        <w:t>　　图表 2019-2024年白坯市场容量分析</w:t>
      </w:r>
      <w:r>
        <w:rPr>
          <w:rFonts w:hint="eastAsia"/>
        </w:rPr>
        <w:br/>
      </w:r>
      <w:r>
        <w:rPr>
          <w:rFonts w:hint="eastAsia"/>
        </w:rPr>
        <w:t>　　图表 白坯品牌</w:t>
      </w:r>
      <w:r>
        <w:rPr>
          <w:rFonts w:hint="eastAsia"/>
        </w:rPr>
        <w:br/>
      </w:r>
      <w:r>
        <w:rPr>
          <w:rFonts w:hint="eastAsia"/>
        </w:rPr>
        <w:t>　　图表 白坯生产现状</w:t>
      </w:r>
      <w:r>
        <w:rPr>
          <w:rFonts w:hint="eastAsia"/>
        </w:rPr>
        <w:br/>
      </w:r>
      <w:r>
        <w:rPr>
          <w:rFonts w:hint="eastAsia"/>
        </w:rPr>
        <w:t>　　图表 2019-2024年中国白坯产能统计</w:t>
      </w:r>
      <w:r>
        <w:rPr>
          <w:rFonts w:hint="eastAsia"/>
        </w:rPr>
        <w:br/>
      </w:r>
      <w:r>
        <w:rPr>
          <w:rFonts w:hint="eastAsia"/>
        </w:rPr>
        <w:t>　　图表 2019-2024年中国白坯产量情况</w:t>
      </w:r>
      <w:r>
        <w:rPr>
          <w:rFonts w:hint="eastAsia"/>
        </w:rPr>
        <w:br/>
      </w:r>
      <w:r>
        <w:rPr>
          <w:rFonts w:hint="eastAsia"/>
        </w:rPr>
        <w:t>　　图表 2019-2024年中国白坯销售情况</w:t>
      </w:r>
      <w:r>
        <w:rPr>
          <w:rFonts w:hint="eastAsia"/>
        </w:rPr>
        <w:br/>
      </w:r>
      <w:r>
        <w:rPr>
          <w:rFonts w:hint="eastAsia"/>
        </w:rPr>
        <w:t>　　图表 2019-2024年中国白坯市场需求情况</w:t>
      </w:r>
      <w:r>
        <w:rPr>
          <w:rFonts w:hint="eastAsia"/>
        </w:rPr>
        <w:br/>
      </w:r>
      <w:r>
        <w:rPr>
          <w:rFonts w:hint="eastAsia"/>
        </w:rPr>
        <w:t>　　图表 白坯价格走势</w:t>
      </w:r>
      <w:r>
        <w:rPr>
          <w:rFonts w:hint="eastAsia"/>
        </w:rPr>
        <w:br/>
      </w:r>
      <w:r>
        <w:rPr>
          <w:rFonts w:hint="eastAsia"/>
        </w:rPr>
        <w:t>　　图表 2025年中国白坯公司数量统计 单位：家</w:t>
      </w:r>
      <w:r>
        <w:rPr>
          <w:rFonts w:hint="eastAsia"/>
        </w:rPr>
        <w:br/>
      </w:r>
      <w:r>
        <w:rPr>
          <w:rFonts w:hint="eastAsia"/>
        </w:rPr>
        <w:t>　　图表 白坯成本和利润分析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华东地区白坯市场需求情况</w:t>
      </w:r>
      <w:r>
        <w:rPr>
          <w:rFonts w:hint="eastAsia"/>
        </w:rPr>
        <w:br/>
      </w:r>
      <w:r>
        <w:rPr>
          <w:rFonts w:hint="eastAsia"/>
        </w:rPr>
        <w:t>　　图表 华南地区白坯市场规模及增长情况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华南地区白坯需求情况</w:t>
      </w:r>
      <w:r>
        <w:rPr>
          <w:rFonts w:hint="eastAsia"/>
        </w:rPr>
        <w:br/>
      </w:r>
      <w:r>
        <w:rPr>
          <w:rFonts w:hint="eastAsia"/>
        </w:rPr>
        <w:t>　　图表 华北地区白坯市场规模及增长情况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华北地区白坯需求情况</w:t>
      </w:r>
      <w:r>
        <w:rPr>
          <w:rFonts w:hint="eastAsia"/>
        </w:rPr>
        <w:br/>
      </w:r>
      <w:r>
        <w:rPr>
          <w:rFonts w:hint="eastAsia"/>
        </w:rPr>
        <w:t>　　图表 华中地区白坯市场规模及增长情况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华中地区白坯市场需求情况</w:t>
      </w:r>
      <w:r>
        <w:rPr>
          <w:rFonts w:hint="eastAsia"/>
        </w:rPr>
        <w:br/>
      </w:r>
      <w:r>
        <w:rPr>
          <w:rFonts w:hint="eastAsia"/>
        </w:rPr>
        <w:t>　　图表 白坯招标、中标情况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2019-2024年中国白坯出口数据分析</w:t>
      </w:r>
      <w:r>
        <w:rPr>
          <w:rFonts w:hint="eastAsia"/>
        </w:rPr>
        <w:br/>
      </w:r>
      <w:r>
        <w:rPr>
          <w:rFonts w:hint="eastAsia"/>
        </w:rPr>
        <w:t>　　图表 2025年中国白坯进口来源国家及地区分析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白坯最新消息</w:t>
      </w:r>
      <w:r>
        <w:rPr>
          <w:rFonts w:hint="eastAsia"/>
        </w:rPr>
        <w:br/>
      </w:r>
      <w:r>
        <w:rPr>
          <w:rFonts w:hint="eastAsia"/>
        </w:rPr>
        <w:t>　　图表 白坯企业简介</w:t>
      </w:r>
      <w:r>
        <w:rPr>
          <w:rFonts w:hint="eastAsia"/>
        </w:rPr>
        <w:br/>
      </w:r>
      <w:r>
        <w:rPr>
          <w:rFonts w:hint="eastAsia"/>
        </w:rPr>
        <w:t>　　图表 企业白坯产品</w:t>
      </w:r>
      <w:r>
        <w:rPr>
          <w:rFonts w:hint="eastAsia"/>
        </w:rPr>
        <w:br/>
      </w:r>
      <w:r>
        <w:rPr>
          <w:rFonts w:hint="eastAsia"/>
        </w:rPr>
        <w:t>　　图表 白坯企业经营情况</w:t>
      </w:r>
      <w:r>
        <w:rPr>
          <w:rFonts w:hint="eastAsia"/>
        </w:rPr>
        <w:br/>
      </w:r>
      <w:r>
        <w:rPr>
          <w:rFonts w:hint="eastAsia"/>
        </w:rPr>
        <w:t>　　图表 白坯企业(二)简介</w:t>
      </w:r>
      <w:r>
        <w:rPr>
          <w:rFonts w:hint="eastAsia"/>
        </w:rPr>
        <w:br/>
      </w:r>
      <w:r>
        <w:rPr>
          <w:rFonts w:hint="eastAsia"/>
        </w:rPr>
        <w:t>　　图表 企业白坯产品型号</w:t>
      </w:r>
      <w:r>
        <w:rPr>
          <w:rFonts w:hint="eastAsia"/>
        </w:rPr>
        <w:br/>
      </w:r>
      <w:r>
        <w:rPr>
          <w:rFonts w:hint="eastAsia"/>
        </w:rPr>
        <w:t>　　图表 白坯企业(二)经营情况</w:t>
      </w:r>
      <w:r>
        <w:rPr>
          <w:rFonts w:hint="eastAsia"/>
        </w:rPr>
        <w:br/>
      </w:r>
      <w:r>
        <w:rPr>
          <w:rFonts w:hint="eastAsia"/>
        </w:rPr>
        <w:t>　　图表 白坯企业(三)调研</w:t>
      </w:r>
      <w:r>
        <w:rPr>
          <w:rFonts w:hint="eastAsia"/>
        </w:rPr>
        <w:br/>
      </w:r>
      <w:r>
        <w:rPr>
          <w:rFonts w:hint="eastAsia"/>
        </w:rPr>
        <w:t>　　图表 企业白坯产品规格</w:t>
      </w:r>
      <w:r>
        <w:rPr>
          <w:rFonts w:hint="eastAsia"/>
        </w:rPr>
        <w:br/>
      </w:r>
      <w:r>
        <w:rPr>
          <w:rFonts w:hint="eastAsia"/>
        </w:rPr>
        <w:t>　　图表 白坯企业(三)经营情况</w:t>
      </w:r>
      <w:r>
        <w:rPr>
          <w:rFonts w:hint="eastAsia"/>
        </w:rPr>
        <w:br/>
      </w:r>
      <w:r>
        <w:rPr>
          <w:rFonts w:hint="eastAsia"/>
        </w:rPr>
        <w:t>　　图表 白坯企业(四)介绍</w:t>
      </w:r>
      <w:r>
        <w:rPr>
          <w:rFonts w:hint="eastAsia"/>
        </w:rPr>
        <w:br/>
      </w:r>
      <w:r>
        <w:rPr>
          <w:rFonts w:hint="eastAsia"/>
        </w:rPr>
        <w:t>　　图表 企业白坯产品参数</w:t>
      </w:r>
      <w:r>
        <w:rPr>
          <w:rFonts w:hint="eastAsia"/>
        </w:rPr>
        <w:br/>
      </w:r>
      <w:r>
        <w:rPr>
          <w:rFonts w:hint="eastAsia"/>
        </w:rPr>
        <w:t>　　图表 白坯企业(四)经营情况</w:t>
      </w:r>
      <w:r>
        <w:rPr>
          <w:rFonts w:hint="eastAsia"/>
        </w:rPr>
        <w:br/>
      </w:r>
      <w:r>
        <w:rPr>
          <w:rFonts w:hint="eastAsia"/>
        </w:rPr>
        <w:t>　　图表 白坯企业(五)简介</w:t>
      </w:r>
      <w:r>
        <w:rPr>
          <w:rFonts w:hint="eastAsia"/>
        </w:rPr>
        <w:br/>
      </w:r>
      <w:r>
        <w:rPr>
          <w:rFonts w:hint="eastAsia"/>
        </w:rPr>
        <w:t>　　图表 企业白坯业务</w:t>
      </w:r>
      <w:r>
        <w:rPr>
          <w:rFonts w:hint="eastAsia"/>
        </w:rPr>
        <w:br/>
      </w:r>
      <w:r>
        <w:rPr>
          <w:rFonts w:hint="eastAsia"/>
        </w:rPr>
        <w:t>　　图表 白坯企业(五)经营情况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白坯特点</w:t>
      </w:r>
      <w:r>
        <w:rPr>
          <w:rFonts w:hint="eastAsia"/>
        </w:rPr>
        <w:br/>
      </w:r>
      <w:r>
        <w:rPr>
          <w:rFonts w:hint="eastAsia"/>
        </w:rPr>
        <w:t>　　图表 白坯优缺点</w:t>
      </w:r>
      <w:r>
        <w:rPr>
          <w:rFonts w:hint="eastAsia"/>
        </w:rPr>
        <w:br/>
      </w:r>
      <w:r>
        <w:rPr>
          <w:rFonts w:hint="eastAsia"/>
        </w:rPr>
        <w:t>　　图表 白坯行业生命周期</w:t>
      </w:r>
      <w:r>
        <w:rPr>
          <w:rFonts w:hint="eastAsia"/>
        </w:rPr>
        <w:br/>
      </w:r>
      <w:r>
        <w:rPr>
          <w:rFonts w:hint="eastAsia"/>
        </w:rPr>
        <w:t>　　图表 白坯上游、下游分析</w:t>
      </w:r>
      <w:r>
        <w:rPr>
          <w:rFonts w:hint="eastAsia"/>
        </w:rPr>
        <w:br/>
      </w:r>
      <w:r>
        <w:rPr>
          <w:rFonts w:hint="eastAsia"/>
        </w:rPr>
        <w:t>　　图表 白坯投资、并购现状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2025-2031年中国白坯产能预测</w:t>
      </w:r>
      <w:r>
        <w:rPr>
          <w:rFonts w:hint="eastAsia"/>
        </w:rPr>
        <w:br/>
      </w:r>
      <w:r>
        <w:rPr>
          <w:rFonts w:hint="eastAsia"/>
        </w:rPr>
        <w:t>　　图表 2025-2031年中国白坯产量预测</w:t>
      </w:r>
      <w:r>
        <w:rPr>
          <w:rFonts w:hint="eastAsia"/>
        </w:rPr>
        <w:br/>
      </w:r>
      <w:r>
        <w:rPr>
          <w:rFonts w:hint="eastAsia"/>
        </w:rPr>
        <w:t>　　图表 2025-2031年中国白坯需求量预测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2025-2031年中国白坯销量预测</w:t>
      </w:r>
      <w:r>
        <w:rPr>
          <w:rFonts w:hint="eastAsia"/>
        </w:rPr>
        <w:br/>
      </w:r>
      <w:r>
        <w:rPr>
          <w:rFonts w:hint="eastAsia"/>
        </w:rPr>
        <w:t>　　图表 白坯优势、劣势、机会、威胁分析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白坯发展前景</w:t>
      </w:r>
      <w:r>
        <w:rPr>
          <w:rFonts w:hint="eastAsia"/>
        </w:rPr>
        <w:br/>
      </w:r>
      <w:r>
        <w:rPr>
          <w:rFonts w:hint="eastAsia"/>
        </w:rPr>
        <w:t>　　图表 白坯发展趋势预测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2b2453d44025" w:history="1">
        <w:r>
          <w:rPr>
            <w:rStyle w:val="Hyperlink"/>
          </w:rPr>
          <w:t>中国白坯行业发展研究与前景趋势预测报告（2025-2031年）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02b2453d44025" w:history="1">
        <w:r>
          <w:rPr>
            <w:rStyle w:val="Hyperlink"/>
          </w:rPr>
          <w:t>https://www.20087.com/3/79/BaiPiShiChangXianZhuangHeQianJing.html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热点：白坯布是什么面料、白坯怎么读、毛坯房到底读pei还是pi、白坯布、白坯布的坯读pi还是pei、白坯布的坯读pi还是pei、白胚是什么意思、白坯瓷砖和通体瓷砖的区别、素胚还是素坯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09a10bdfb4ed0" w:history="1">
      <w:r>
        <w:rPr>
          <w:rStyle w:val="Hyperlink"/>
        </w:rPr>
        <w:t>中国白坯行业发展研究与前景趋势预测报告（2025-2031年）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aiPiShiChangXianZhuangHeQianJing.html" TargetMode="External" Id="Rdb502b2453d4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aiPiShiChangXianZhuangHeQianJing.html" TargetMode="External" Id="R4c609a10bdfb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2025-04-27T08:47:41Z</dcterms:created>
  <dcterms:modified xsi:type="dcterms:W3CDTF">2025-04-27T09:47:41Z</dcterms:modified>
  <dc:subject>中国白坯行业发展研究与前景趋势预测报告（2025-2031年）</dc:subject>
  <dc:title>中国白坯行业发展研究与前景趋势预测报告（2025-2031年）</dc:title>
  <cp:keywords>中国白坯行业发展研究与前景趋势预测报告（2025-2031年）</cp:keywords>
  <dc:description>中国白坯行业发展研究与前景趋势预测报告（2025-2031年）</dc:description>
</cp:coreProperties>
</file>