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e499af7a481b" w:history="1">
              <w:r>
                <w:rPr>
                  <w:rStyle w:val="Hyperlink"/>
                </w:rPr>
                <w:t>2025-2031年中国运动鞋履行业全面调研与发展趋势报告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e499af7a481b" w:history="1">
              <w:r>
                <w:rPr>
                  <w:rStyle w:val="Hyperlink"/>
                </w:rPr>
                <w:t>2025-2031年中国运动鞋履行业全面调研与发展趋势报告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e499af7a481b" w:history="1">
                <w:r>
                  <w:rPr>
                    <w:rStyle w:val="Hyperlink"/>
                  </w:rPr>
                  <w:t>https://www.20087.com/3/09/YunDongXieLvHangYeFaZhanQuShi.html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履是专为运动设计的鞋子和袜子，具有缓震、透气、防滑等多种功能。随着人们健康意识的提高和运动风尚的流行，运动鞋履的市场需求不断增加。目前，市场上的运动鞋履品牌众多，设计风格多样，能够满足不同运动类型和消费者需求。技术创新使得运动鞋履的性能不断提升，如更高的舒适性和耐用性。</w:t>
      </w:r>
      <w:r>
        <w:rPr>
          <w:rFonts w:hint="eastAsia"/>
        </w:rPr>
        <w:br/>
      </w:r>
      <w:r>
        <w:rPr>
          <w:rFonts w:hint="eastAsia"/>
        </w:rPr>
        <w:t>　　未来，运动鞋履行业将朝着更舒适、更环保、更智能化的方向发展。技术创新将推动运动鞋履的材料和设计不断优化，提高其舒适性和环保性。例如，采用先进的生物基材料和回收再利用技术，降低运动鞋履的环境影响。此外，运动鞋履将与智能穿戴设备和健康管理结合，提供更加个性化和智能化的运动体验。政策支持方面，各国政府将加大对体育产业和绿色制造的支持力度，推动运动鞋履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e499af7a481b" w:history="1">
        <w:r>
          <w:rPr>
            <w:rStyle w:val="Hyperlink"/>
          </w:rPr>
          <w:t>2025-2031年中国运动鞋履行业全面调研与发展趋势报告</w:t>
        </w:r>
      </w:hyperlink>
      <w:r>
        <w:rPr>
          <w:rFonts w:hint="eastAsia"/>
        </w:rPr>
        <w:t>》基于多年运动鞋履行业研究积累，结合运动鞋履行业市场现状，通过资深研究团队对运动鞋履市场资讯的系统整理与分析，依托权威数据资源及长期市场监测数据库，对运动鞋履行业进行了全面调研。报告详细分析了运动鞋履市场规模、市场前景、技术现状及未来发展方向，重点评估了运动鞋履行业内企业的竞争格局及经营表现，并通过SWOT分析揭示了运动鞋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8e499af7a481b" w:history="1">
        <w:r>
          <w:rPr>
            <w:rStyle w:val="Hyperlink"/>
          </w:rPr>
          <w:t>2025-2031年中国运动鞋履行业全面调研与发展趋势报告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》为投资者提供了准确的市场现状分析及前景预判，帮助挖掘行业投资价值，并提出投资策略与营销策略建议，是把握运动鞋履行业动态、优化决策的重要工具。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运动鞋行业发展综述</w:t>
      </w:r>
      <w:r>
        <w:rPr>
          <w:rFonts w:hint="eastAsia"/>
        </w:rPr>
        <w:br/>
      </w:r>
      <w:r>
        <w:rPr>
          <w:rFonts w:hint="eastAsia"/>
        </w:rPr>
        <w:t>　　第一节 运动鞋行业定义及分类</w:t>
      </w:r>
      <w:r>
        <w:rPr>
          <w:rFonts w:hint="eastAsia"/>
        </w:rPr>
        <w:br/>
      </w:r>
      <w:r>
        <w:rPr>
          <w:rFonts w:hint="eastAsia"/>
        </w:rPr>
        <w:t>　　　　一、运动鞋定义</w:t>
      </w:r>
      <w:r>
        <w:rPr>
          <w:rFonts w:hint="eastAsia"/>
        </w:rPr>
        <w:br/>
      </w:r>
      <w:r>
        <w:rPr>
          <w:rFonts w:hint="eastAsia"/>
        </w:rPr>
        <w:t>　　　　二、运动鞋特点及功能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三、运动鞋行业标准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一、运动鞋产业社会环境</w:t>
      </w:r>
      <w:r>
        <w:rPr>
          <w:rFonts w:hint="eastAsia"/>
        </w:rPr>
        <w:br/>
      </w:r>
      <w:r>
        <w:rPr>
          <w:rFonts w:hint="eastAsia"/>
        </w:rPr>
        <w:t>　　　　二、运动鞋产业发展对社会发展的影响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一、运动鞋技术分析</w:t>
      </w:r>
      <w:r>
        <w:rPr>
          <w:rFonts w:hint="eastAsia"/>
        </w:rPr>
        <w:br/>
      </w:r>
      <w:r>
        <w:rPr>
          <w:rFonts w:hint="eastAsia"/>
        </w:rPr>
        <w:t>　　　　二、运动鞋技术发展水平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一、全球运动鞋行业的发展特点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二、2020-2025年全球运动鞋市场结构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三、2020-2025年全球运动鞋行业发展分析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四、2020-2025年全球运动鞋行业竞争格局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五、2020-2025年全球运动鞋市场区域分布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六、2020-2025年国际重点运动鞋企业运营分析</w:t>
      </w:r>
      <w:r>
        <w:rPr>
          <w:rFonts w:hint="eastAsia"/>
        </w:rPr>
        <w:br/>
      </w:r>
      <w:r>
        <w:rPr>
          <w:rFonts w:hint="eastAsia"/>
        </w:rPr>
        <w:t>　　第二节 全球运动鞋行业市场需求分析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全球运动鞋行业市场供给分析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3、2025-2031年欧洲运动鞋行业发展前景预测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3、2025-2031年日本运动鞋行业发展前景预测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中国运动鞋行业发展状况分析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一、中国运动鞋行业发展阶段</w:t>
      </w:r>
      <w:r>
        <w:rPr>
          <w:rFonts w:hint="eastAsia"/>
        </w:rPr>
        <w:br/>
      </w:r>
      <w:r>
        <w:rPr>
          <w:rFonts w:hint="eastAsia"/>
        </w:rPr>
        <w:t>　　　　二、中国运动鞋行业发展现状</w:t>
      </w:r>
      <w:r>
        <w:rPr>
          <w:rFonts w:hint="eastAsia"/>
        </w:rPr>
        <w:br/>
      </w:r>
      <w:r>
        <w:rPr>
          <w:rFonts w:hint="eastAsia"/>
        </w:rPr>
        <w:t>　　　　三、中国运动鞋行业发展特点</w:t>
      </w:r>
      <w:r>
        <w:rPr>
          <w:rFonts w:hint="eastAsia"/>
        </w:rPr>
        <w:br/>
      </w:r>
      <w:r>
        <w:rPr>
          <w:rFonts w:hint="eastAsia"/>
        </w:rPr>
        <w:t>　　　　四、中国运动鞋行业商业模式</w:t>
      </w:r>
      <w:r>
        <w:rPr>
          <w:rFonts w:hint="eastAsia"/>
        </w:rPr>
        <w:br/>
      </w:r>
      <w:r>
        <w:rPr>
          <w:rFonts w:hint="eastAsia"/>
        </w:rPr>
        <w:t>　　第二节 2020-2025年中国运动鞋行业总体规模分析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2020-2025年运动鞋市场情况分析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二、2020-2025年运动鞋产品价格走势分析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三、2025-2031年运动鞋产品价格走势预测</w:t>
      </w:r>
      <w:r>
        <w:rPr>
          <w:rFonts w:hint="eastAsia"/>
        </w:rPr>
        <w:br/>
      </w:r>
      <w:r>
        <w:rPr>
          <w:rFonts w:hint="eastAsia"/>
        </w:rPr>
        <w:t>　　第二节 中国运动鞋市场供需分析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三、2020-2025年中国运动鞋行业供需平衡分析</w:t>
      </w:r>
      <w:r>
        <w:rPr>
          <w:rFonts w:hint="eastAsia"/>
        </w:rPr>
        <w:br/>
      </w:r>
      <w:r>
        <w:rPr>
          <w:rFonts w:hint="eastAsia"/>
        </w:rPr>
        <w:t>　　第三节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一、运动鞋行业进出口综述</w:t>
      </w:r>
      <w:r>
        <w:rPr>
          <w:rFonts w:hint="eastAsia"/>
        </w:rPr>
        <w:br/>
      </w:r>
      <w:r>
        <w:rPr>
          <w:rFonts w:hint="eastAsia"/>
        </w:rPr>
        <w:t>　　　　二、运动鞋行业出口市场分析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三、运动鞋行业进口市场分析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四、中国运动鞋出口面临的挑战及出口展望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中国运动鞋行业细分市场结构分析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一、运动鞋行业市场结构现状分析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二、运动鞋行业细分结构特征分析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三、运动鞋行业细分市场发展概况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四、运动鞋行业市场结构变化趋势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一、篮球鞋市场分析预测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二、网球鞋市场分析预测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三、足球鞋市场分析预测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四、慢跑鞋市场分析预测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五、帆布鞋市场分析预测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六、休闲运动鞋市场分析预测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二、运动鞋营销环境分析与评价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一、中国运动鞋营销概况</w:t>
      </w:r>
      <w:r>
        <w:rPr>
          <w:rFonts w:hint="eastAsia"/>
        </w:rPr>
        <w:br/>
      </w:r>
      <w:r>
        <w:rPr>
          <w:rFonts w:hint="eastAsia"/>
        </w:rPr>
        <w:t>　　　　二、运动鞋营销策略探讨</w:t>
      </w:r>
      <w:r>
        <w:rPr>
          <w:rFonts w:hint="eastAsia"/>
        </w:rPr>
        <w:br/>
      </w:r>
      <w:r>
        <w:rPr>
          <w:rFonts w:hint="eastAsia"/>
        </w:rPr>
        <w:t>　　　　　　1、中国运动鞋产品营销策略浅析</w:t>
      </w:r>
      <w:r>
        <w:rPr>
          <w:rFonts w:hint="eastAsia"/>
        </w:rPr>
        <w:br/>
      </w:r>
      <w:r>
        <w:rPr>
          <w:rFonts w:hint="eastAsia"/>
        </w:rPr>
        <w:t>　　　　　　2、运动鞋新产品的市场推广策略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3、运动鞋细分产品营销策略分析</w:t>
      </w:r>
      <w:r>
        <w:rPr>
          <w:rFonts w:hint="eastAsia"/>
        </w:rPr>
        <w:br/>
      </w:r>
      <w:r>
        <w:rPr>
          <w:rFonts w:hint="eastAsia"/>
        </w:rPr>
        <w:t>　　第三节 运动鞋营销的发展趋势</w:t>
      </w:r>
      <w:r>
        <w:rPr>
          <w:rFonts w:hint="eastAsia"/>
        </w:rPr>
        <w:br/>
      </w:r>
      <w:r>
        <w:rPr>
          <w:rFonts w:hint="eastAsia"/>
        </w:rPr>
        <w:t>　　　　一、未来运动鞋市场营销的出路</w:t>
      </w:r>
      <w:r>
        <w:rPr>
          <w:rFonts w:hint="eastAsia"/>
        </w:rPr>
        <w:br/>
      </w:r>
      <w:r>
        <w:rPr>
          <w:rFonts w:hint="eastAsia"/>
        </w:rPr>
        <w:t>　　　　二、中国运动鞋营销的趋势预测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中国运动鞋产业集群发展特色分析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一、长江三角洲运动鞋产业发展特色分析</w:t>
      </w:r>
      <w:r>
        <w:rPr>
          <w:rFonts w:hint="eastAsia"/>
        </w:rPr>
        <w:br/>
      </w:r>
      <w:r>
        <w:rPr>
          <w:rFonts w:hint="eastAsia"/>
        </w:rPr>
        <w:t>　　　　　　1、长三角地区运动鞋产业发展概况</w:t>
      </w:r>
      <w:r>
        <w:rPr>
          <w:rFonts w:hint="eastAsia"/>
        </w:rPr>
        <w:br/>
      </w:r>
      <w:r>
        <w:rPr>
          <w:rFonts w:hint="eastAsia"/>
        </w:rPr>
        <w:t>　　　　　　2、长三角地区运动鞋产业地位分析</w:t>
      </w:r>
      <w:r>
        <w:rPr>
          <w:rFonts w:hint="eastAsia"/>
        </w:rPr>
        <w:br/>
      </w:r>
      <w:r>
        <w:rPr>
          <w:rFonts w:hint="eastAsia"/>
        </w:rPr>
        <w:t>　　　　　　3、长三角地区运动鞋产业发展趋势分析</w:t>
      </w:r>
      <w:r>
        <w:rPr>
          <w:rFonts w:hint="eastAsia"/>
        </w:rPr>
        <w:br/>
      </w:r>
      <w:r>
        <w:rPr>
          <w:rFonts w:hint="eastAsia"/>
        </w:rPr>
        <w:t>　　　　二、珠江三角洲运动鞋产业发展特色分析</w:t>
      </w:r>
      <w:r>
        <w:rPr>
          <w:rFonts w:hint="eastAsia"/>
        </w:rPr>
        <w:br/>
      </w:r>
      <w:r>
        <w:rPr>
          <w:rFonts w:hint="eastAsia"/>
        </w:rPr>
        <w:t>　　　　　　1、珠江三角洲运动鞋产业发展概况</w:t>
      </w:r>
      <w:r>
        <w:rPr>
          <w:rFonts w:hint="eastAsia"/>
        </w:rPr>
        <w:br/>
      </w:r>
      <w:r>
        <w:rPr>
          <w:rFonts w:hint="eastAsia"/>
        </w:rPr>
        <w:t>　　　　　　2、珠江三角洲运动鞋产业发展特征</w:t>
      </w:r>
      <w:r>
        <w:rPr>
          <w:rFonts w:hint="eastAsia"/>
        </w:rPr>
        <w:br/>
      </w:r>
      <w:r>
        <w:rPr>
          <w:rFonts w:hint="eastAsia"/>
        </w:rPr>
        <w:t>　　　　　　3、珠江三角洲运动鞋产业发展趋势</w:t>
      </w:r>
      <w:r>
        <w:rPr>
          <w:rFonts w:hint="eastAsia"/>
        </w:rPr>
        <w:br/>
      </w:r>
      <w:r>
        <w:rPr>
          <w:rFonts w:hint="eastAsia"/>
        </w:rPr>
        <w:t>　　　　三、闽南地区运动鞋产业发展特色分析</w:t>
      </w:r>
      <w:r>
        <w:rPr>
          <w:rFonts w:hint="eastAsia"/>
        </w:rPr>
        <w:br/>
      </w:r>
      <w:r>
        <w:rPr>
          <w:rFonts w:hint="eastAsia"/>
        </w:rPr>
        <w:t>　　　　　　1、闽南地区运动鞋产业发展概况</w:t>
      </w:r>
      <w:r>
        <w:rPr>
          <w:rFonts w:hint="eastAsia"/>
        </w:rPr>
        <w:br/>
      </w:r>
      <w:r>
        <w:rPr>
          <w:rFonts w:hint="eastAsia"/>
        </w:rPr>
        <w:t>　　　　　　2、闽南地区运动鞋产业发展特征</w:t>
      </w:r>
      <w:r>
        <w:rPr>
          <w:rFonts w:hint="eastAsia"/>
        </w:rPr>
        <w:br/>
      </w:r>
      <w:r>
        <w:rPr>
          <w:rFonts w:hint="eastAsia"/>
        </w:rPr>
        <w:t>　　　　　　3、闽南地区运动鞋产业发展趋势</w:t>
      </w:r>
      <w:r>
        <w:rPr>
          <w:rFonts w:hint="eastAsia"/>
        </w:rPr>
        <w:br/>
      </w:r>
      <w:r>
        <w:rPr>
          <w:rFonts w:hint="eastAsia"/>
        </w:rPr>
        <w:t>　　　　四、西部地区运动鞋产业发展特色分析</w:t>
      </w:r>
      <w:r>
        <w:rPr>
          <w:rFonts w:hint="eastAsia"/>
        </w:rPr>
        <w:br/>
      </w:r>
      <w:r>
        <w:rPr>
          <w:rFonts w:hint="eastAsia"/>
        </w:rPr>
        <w:t>　　　　　　1、西部地区运动鞋产业发展概况</w:t>
      </w:r>
      <w:r>
        <w:rPr>
          <w:rFonts w:hint="eastAsia"/>
        </w:rPr>
        <w:br/>
      </w:r>
      <w:r>
        <w:rPr>
          <w:rFonts w:hint="eastAsia"/>
        </w:rPr>
        <w:t>　　　　　　2、西部地区运动鞋产业发展特征</w:t>
      </w:r>
      <w:r>
        <w:rPr>
          <w:rFonts w:hint="eastAsia"/>
        </w:rPr>
        <w:br/>
      </w:r>
      <w:r>
        <w:rPr>
          <w:rFonts w:hint="eastAsia"/>
        </w:rPr>
        <w:t>　　　　　　3、西部地区运动鞋产业发展趋势</w:t>
      </w:r>
      <w:r>
        <w:rPr>
          <w:rFonts w:hint="eastAsia"/>
        </w:rPr>
        <w:br/>
      </w:r>
      <w:r>
        <w:rPr>
          <w:rFonts w:hint="eastAsia"/>
        </w:rPr>
        <w:t>　　第二节 中国运动鞋重点区域市场分析预测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二、运动鞋区域市场分析</w:t>
      </w:r>
      <w:r>
        <w:rPr>
          <w:rFonts w:hint="eastAsia"/>
        </w:rPr>
        <w:br/>
      </w:r>
      <w:r>
        <w:rPr>
          <w:rFonts w:hint="eastAsia"/>
        </w:rPr>
        <w:t>　　　　　　1、广东省运动鞋市场分析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2、浙江省运动鞋市场分析</w:t>
      </w:r>
      <w:r>
        <w:rPr>
          <w:rFonts w:hint="eastAsia"/>
        </w:rPr>
        <w:br/>
      </w:r>
      <w:r>
        <w:rPr>
          <w:rFonts w:hint="eastAsia"/>
        </w:rPr>
        <w:t>　　　　　　3、江苏省运动鞋市场分析</w:t>
      </w:r>
      <w:r>
        <w:rPr>
          <w:rFonts w:hint="eastAsia"/>
        </w:rPr>
        <w:br/>
      </w:r>
      <w:r>
        <w:rPr>
          <w:rFonts w:hint="eastAsia"/>
        </w:rPr>
        <w:t>　　　　　　4、四川省运动鞋市场分析</w:t>
      </w:r>
      <w:r>
        <w:rPr>
          <w:rFonts w:hint="eastAsia"/>
        </w:rPr>
        <w:br/>
      </w:r>
      <w:r>
        <w:rPr>
          <w:rFonts w:hint="eastAsia"/>
        </w:rPr>
        <w:t>　　　　　　5、福建省运动鞋市场分析</w:t>
      </w:r>
      <w:r>
        <w:rPr>
          <w:rFonts w:hint="eastAsia"/>
        </w:rPr>
        <w:br/>
      </w:r>
      <w:r>
        <w:rPr>
          <w:rFonts w:hint="eastAsia"/>
        </w:rPr>
        <w:t>　　　　　　6、其他区域市场分析</w:t>
      </w:r>
      <w:r>
        <w:rPr>
          <w:rFonts w:hint="eastAsia"/>
        </w:rPr>
        <w:br/>
      </w:r>
      <w:r>
        <w:rPr>
          <w:rFonts w:hint="eastAsia"/>
        </w:rPr>
        <w:t>　　　　三、运动鞋区域市场前景及趋势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三、运动鞋行业swot分析</w:t>
      </w:r>
      <w:r>
        <w:rPr>
          <w:rFonts w:hint="eastAsia"/>
        </w:rPr>
        <w:br/>
      </w:r>
      <w:r>
        <w:rPr>
          <w:rFonts w:hint="eastAsia"/>
        </w:rPr>
        <w:t>　　　　　　1、运动鞋行业优势分析</w:t>
      </w:r>
      <w:r>
        <w:rPr>
          <w:rFonts w:hint="eastAsia"/>
        </w:rPr>
        <w:br/>
      </w:r>
      <w:r>
        <w:rPr>
          <w:rFonts w:hint="eastAsia"/>
        </w:rPr>
        <w:t>　　　　　　2、运动鞋行业劣势分析</w:t>
      </w:r>
      <w:r>
        <w:rPr>
          <w:rFonts w:hint="eastAsia"/>
        </w:rPr>
        <w:br/>
      </w:r>
      <w:r>
        <w:rPr>
          <w:rFonts w:hint="eastAsia"/>
        </w:rPr>
        <w:t>　　　　　　3、运动鞋行业机会分析</w:t>
      </w:r>
      <w:r>
        <w:rPr>
          <w:rFonts w:hint="eastAsia"/>
        </w:rPr>
        <w:br/>
      </w:r>
      <w:r>
        <w:rPr>
          <w:rFonts w:hint="eastAsia"/>
        </w:rPr>
        <w:t>　　　　　　4、运动鞋行业威胁分析</w:t>
      </w:r>
      <w:r>
        <w:rPr>
          <w:rFonts w:hint="eastAsia"/>
        </w:rPr>
        <w:br/>
      </w:r>
      <w:r>
        <w:rPr>
          <w:rFonts w:hint="eastAsia"/>
        </w:rPr>
        <w:t>　　第二节 2020-2025年运动鞋行业竞争格局分析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一、2020-2025年国内外运动鞋竞争分析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三、2020-2025年国内主要运动鞋企业动向</w:t>
      </w:r>
      <w:r>
        <w:rPr>
          <w:rFonts w:hint="eastAsia"/>
        </w:rPr>
        <w:br/>
      </w:r>
      <w:r>
        <w:rPr>
          <w:rFonts w:hint="eastAsia"/>
        </w:rPr>
        <w:t>　　第三节 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一、中国运动鞋行业竞争力分析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1、中国运动鞋行业竞争力剖析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2、中国运动鞋企业市场竞争的优势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4、国内运动鞋企业竞争能力提升途径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三、运动鞋行业主要企业竞争力分析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运动鞋行业并购重组分析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运动鞋市场竞争策略分析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二、技术创新策略</w:t>
      </w:r>
      <w:r>
        <w:rPr>
          <w:rFonts w:hint="eastAsia"/>
        </w:rPr>
        <w:br/>
      </w:r>
      <w:r>
        <w:rPr>
          <w:rFonts w:hint="eastAsia"/>
        </w:rPr>
        <w:t>　　　　三、营销推广策略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中国运动鞋企业总体发展状况分析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一、运动鞋企业主要类型</w:t>
      </w:r>
      <w:r>
        <w:rPr>
          <w:rFonts w:hint="eastAsia"/>
        </w:rPr>
        <w:br/>
      </w:r>
      <w:r>
        <w:rPr>
          <w:rFonts w:hint="eastAsia"/>
        </w:rPr>
        <w:t>　　　　二、运动鞋企业资本运作分析</w:t>
      </w:r>
      <w:r>
        <w:rPr>
          <w:rFonts w:hint="eastAsia"/>
        </w:rPr>
        <w:br/>
      </w:r>
      <w:r>
        <w:rPr>
          <w:rFonts w:hint="eastAsia"/>
        </w:rPr>
        <w:t>　　　　三、运动鞋企业创新及品牌建设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四、运动鞋企业国际竞争力分析</w:t>
      </w:r>
      <w:r>
        <w:rPr>
          <w:rFonts w:hint="eastAsia"/>
        </w:rPr>
        <w:br/>
      </w:r>
      <w:r>
        <w:rPr>
          <w:rFonts w:hint="eastAsia"/>
        </w:rPr>
        <w:t>　　　　五、运动鞋行业企业排名分析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中国领先运动鞋企业经营形势分析</w:t>
      </w:r>
      <w:r>
        <w:rPr>
          <w:rFonts w:hint="eastAsia"/>
        </w:rPr>
        <w:br/>
      </w:r>
      <w:r>
        <w:rPr>
          <w:rFonts w:hint="eastAsia"/>
        </w:rPr>
        <w:t>　　　　一、耐克体育（中国）有限公司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四、安踏（中国）有限公司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五、特步（中国）有限公司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八、彪马（上海）商贸有限公司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九、新百伦贸易（中国）有限公司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十、福建鸿星尔克体育用品有限公司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2025-2031年运动鞋行业发展的影响因素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第三节 2025-2031年运动鞋市场发展前景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2025-2031年运动鞋市场发展趋势预测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二、2025-2031年运动鞋行业应用趋势预测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三、运动鞋行业盈利模式分析</w:t>
      </w:r>
      <w:r>
        <w:rPr>
          <w:rFonts w:hint="eastAsia"/>
        </w:rPr>
        <w:br/>
      </w:r>
      <w:r>
        <w:rPr>
          <w:rFonts w:hint="eastAsia"/>
        </w:rPr>
        <w:t>　　第二节 运动鞋行业投融资情况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四、运动鞋行业投资现状分析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2025-2031年运动鞋行业投资机会与风险分析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2025年运动鞋行业面临的困境</w:t>
      </w:r>
      <w:r>
        <w:rPr>
          <w:rFonts w:hint="eastAsia"/>
        </w:rPr>
        <w:br/>
      </w:r>
      <w:r>
        <w:rPr>
          <w:rFonts w:hint="eastAsia"/>
        </w:rPr>
        <w:t>　　　　一、中国运动鞋行业发展的主要困境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二、中国运动鞋企业面临的困境及对策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中国运动鞋行业存在的问题及对策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一、中国运动鞋行业存在的问题</w:t>
      </w:r>
      <w:r>
        <w:rPr>
          <w:rFonts w:hint="eastAsia"/>
        </w:rPr>
        <w:br/>
      </w:r>
      <w:r>
        <w:rPr>
          <w:rFonts w:hint="eastAsia"/>
        </w:rPr>
        <w:t>　　　　二、“互联网+”下运动鞋制造业的发展策略</w:t>
      </w:r>
      <w:r>
        <w:rPr>
          <w:rFonts w:hint="eastAsia"/>
        </w:rPr>
        <w:br/>
      </w:r>
      <w:r>
        <w:rPr>
          <w:rFonts w:hint="eastAsia"/>
        </w:rPr>
        <w:t>　　　　　　1、“互联网+”的实质</w:t>
      </w:r>
      <w:r>
        <w:rPr>
          <w:rFonts w:hint="eastAsia"/>
        </w:rPr>
        <w:br/>
      </w:r>
      <w:r>
        <w:rPr>
          <w:rFonts w:hint="eastAsia"/>
        </w:rPr>
        <w:t>　　　　　　2、“互联网+”与运动鞋制造业</w:t>
      </w:r>
      <w:r>
        <w:rPr>
          <w:rFonts w:hint="eastAsia"/>
        </w:rPr>
        <w:br/>
      </w:r>
      <w:r>
        <w:rPr>
          <w:rFonts w:hint="eastAsia"/>
        </w:rPr>
        <w:t>　　　　　　3、“互联网+”视角下运动鞋制造业的发展策略</w:t>
      </w:r>
      <w:r>
        <w:rPr>
          <w:rFonts w:hint="eastAsia"/>
        </w:rPr>
        <w:br/>
      </w:r>
      <w:r>
        <w:rPr>
          <w:rFonts w:hint="eastAsia"/>
        </w:rPr>
        <w:t>　　　　　　（1）开发“互联网+”高附加值产品</w:t>
      </w:r>
      <w:r>
        <w:rPr>
          <w:rFonts w:hint="eastAsia"/>
        </w:rPr>
        <w:br/>
      </w:r>
      <w:r>
        <w:rPr>
          <w:rFonts w:hint="eastAsia"/>
        </w:rPr>
        <w:t>　　　　　　（2）构建协同创新网络平台</w:t>
      </w:r>
      <w:r>
        <w:rPr>
          <w:rFonts w:hint="eastAsia"/>
        </w:rPr>
        <w:br/>
      </w:r>
      <w:r>
        <w:rPr>
          <w:rFonts w:hint="eastAsia"/>
        </w:rPr>
        <w:t>　　　　　　（3）打造数字化柔性生产线</w:t>
      </w:r>
      <w:r>
        <w:rPr>
          <w:rFonts w:hint="eastAsia"/>
        </w:rPr>
        <w:br/>
      </w:r>
      <w:r>
        <w:rPr>
          <w:rFonts w:hint="eastAsia"/>
        </w:rPr>
        <w:t>　　　　　　（4）构建“互联网+”供应链平台</w:t>
      </w:r>
      <w:r>
        <w:rPr>
          <w:rFonts w:hint="eastAsia"/>
        </w:rPr>
        <w:br/>
      </w:r>
      <w:r>
        <w:rPr>
          <w:rFonts w:hint="eastAsia"/>
        </w:rPr>
        <w:t>　　第三节 中国运动鞋市场发展面临的挑战与对策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一、中国运动鞋市场发展面临的挑战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二、中国运动鞋市场发展对策</w:t>
      </w:r>
      <w:r>
        <w:rPr>
          <w:rFonts w:hint="eastAsia"/>
        </w:rPr>
        <w:br/>
      </w:r>
      <w:r>
        <w:rPr>
          <w:rFonts w:hint="eastAsia"/>
        </w:rPr>
        <w:t>　　第四节 全球“工业4.0”战略导向下中国运动鞋服制造业发展路径研究</w:t>
      </w:r>
      <w:r>
        <w:rPr>
          <w:rFonts w:hint="eastAsia"/>
        </w:rPr>
        <w:br/>
      </w:r>
      <w:r>
        <w:rPr>
          <w:rFonts w:hint="eastAsia"/>
        </w:rPr>
        <w:t>　　　　一、“中国制造2025年”带动运动鞋服制造业健康发展</w:t>
      </w:r>
      <w:r>
        <w:rPr>
          <w:rFonts w:hint="eastAsia"/>
        </w:rPr>
        <w:br/>
      </w:r>
      <w:r>
        <w:rPr>
          <w:rFonts w:hint="eastAsia"/>
        </w:rPr>
        <w:t>　　　　　　1、“中国制造2025年”内涵</w:t>
      </w:r>
      <w:r>
        <w:rPr>
          <w:rFonts w:hint="eastAsia"/>
        </w:rPr>
        <w:br/>
      </w:r>
      <w:r>
        <w:rPr>
          <w:rFonts w:hint="eastAsia"/>
        </w:rPr>
        <w:t>　　　　　　2、国际运动鞋服制造业的总体趋势</w:t>
      </w:r>
      <w:r>
        <w:rPr>
          <w:rFonts w:hint="eastAsia"/>
        </w:rPr>
        <w:br/>
      </w:r>
      <w:r>
        <w:rPr>
          <w:rFonts w:hint="eastAsia"/>
        </w:rPr>
        <w:t>　　　　二、中国运动鞋服制造业面临的困难和机遇</w:t>
      </w:r>
      <w:r>
        <w:rPr>
          <w:rFonts w:hint="eastAsia"/>
        </w:rPr>
        <w:br/>
      </w:r>
      <w:r>
        <w:rPr>
          <w:rFonts w:hint="eastAsia"/>
        </w:rPr>
        <w:t>　　　　1“中国制造”背景下中国运动鞋服品牌制造业面临的困难</w:t>
      </w:r>
      <w:r>
        <w:rPr>
          <w:rFonts w:hint="eastAsia"/>
        </w:rPr>
        <w:br/>
      </w:r>
      <w:r>
        <w:rPr>
          <w:rFonts w:hint="eastAsia"/>
        </w:rPr>
        <w:t>　　　　2“中国制造”背景下中国运动鞋服品牌制造业面临的机遇</w:t>
      </w:r>
      <w:r>
        <w:rPr>
          <w:rFonts w:hint="eastAsia"/>
        </w:rPr>
        <w:br/>
      </w:r>
      <w:r>
        <w:rPr>
          <w:rFonts w:hint="eastAsia"/>
        </w:rPr>
        <w:t>　　　　三、中国运动鞋服制造业的发展路径</w:t>
      </w:r>
      <w:r>
        <w:rPr>
          <w:rFonts w:hint="eastAsia"/>
        </w:rPr>
        <w:br/>
      </w:r>
      <w:r>
        <w:rPr>
          <w:rFonts w:hint="eastAsia"/>
        </w:rPr>
        <w:t>　　　　　　1、提高中国运动鞋服制造业的创新能力</w:t>
      </w:r>
      <w:r>
        <w:rPr>
          <w:rFonts w:hint="eastAsia"/>
        </w:rPr>
        <w:br/>
      </w:r>
      <w:r>
        <w:rPr>
          <w:rFonts w:hint="eastAsia"/>
        </w:rPr>
        <w:t>　　　　　　2、推进运动鞋服制造业信息化与工业化深度融合</w:t>
      </w:r>
      <w:r>
        <w:rPr>
          <w:rFonts w:hint="eastAsia"/>
        </w:rPr>
        <w:br/>
      </w:r>
      <w:r>
        <w:rPr>
          <w:rFonts w:hint="eastAsia"/>
        </w:rPr>
        <w:t>　　　　　　3、强化运动鞋服制造业基础能力</w:t>
      </w:r>
      <w:r>
        <w:rPr>
          <w:rFonts w:hint="eastAsia"/>
        </w:rPr>
        <w:br/>
      </w:r>
      <w:r>
        <w:rPr>
          <w:rFonts w:hint="eastAsia"/>
        </w:rPr>
        <w:t>　　　　　　4、加强质量品牌建设</w:t>
      </w:r>
      <w:r>
        <w:rPr>
          <w:rFonts w:hint="eastAsia"/>
        </w:rPr>
        <w:br/>
      </w:r>
      <w:r>
        <w:rPr>
          <w:rFonts w:hint="eastAsia"/>
        </w:rPr>
        <w:t>　　　　　　5、大力推动运动鞋服制造业重点领域突破发展</w:t>
      </w:r>
      <w:r>
        <w:rPr>
          <w:rFonts w:hint="eastAsia"/>
        </w:rPr>
        <w:br/>
      </w:r>
      <w:r>
        <w:rPr>
          <w:rFonts w:hint="eastAsia"/>
        </w:rPr>
        <w:t>　　　　　　6、深入推进中国运动鞋服制造业结构调整</w:t>
      </w:r>
      <w:r>
        <w:rPr>
          <w:rFonts w:hint="eastAsia"/>
        </w:rPr>
        <w:br/>
      </w:r>
      <w:r>
        <w:rPr>
          <w:rFonts w:hint="eastAsia"/>
        </w:rPr>
        <w:t>　　　　　　7、提高中国运动品牌国际化发展水平</w:t>
      </w:r>
      <w:r>
        <w:rPr>
          <w:rFonts w:hint="eastAsia"/>
        </w:rPr>
        <w:br/>
      </w:r>
      <w:r>
        <w:rPr>
          <w:rFonts w:hint="eastAsia"/>
        </w:rPr>
        <w:t>　　　　　　8、营造公平竞争市场环境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运动鞋行业发展战略研究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中^智林^：运动鞋行业发展建议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运动鞋行业生命周期</w:t>
      </w:r>
      <w:r>
        <w:rPr>
          <w:rFonts w:hint="eastAsia"/>
        </w:rPr>
        <w:br/>
      </w:r>
      <w:r>
        <w:rPr>
          <w:rFonts w:hint="eastAsia"/>
        </w:rPr>
        <w:t>　　图表 运动鞋行业产业链结构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2020-2025年运动鞋行业重要数据指标比较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2020-2025年运动鞋行业工业总产值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2020-2025年运动鞋行业利润总额</w:t>
      </w:r>
      <w:r>
        <w:rPr>
          <w:rFonts w:hint="eastAsia"/>
        </w:rPr>
        <w:br/>
      </w:r>
      <w:r>
        <w:rPr>
          <w:rFonts w:hint="eastAsia"/>
        </w:rPr>
        <w:t>　　图表 2020-2025年运动鞋行业资产总计</w:t>
      </w:r>
      <w:r>
        <w:rPr>
          <w:rFonts w:hint="eastAsia"/>
        </w:rPr>
        <w:br/>
      </w:r>
      <w:r>
        <w:rPr>
          <w:rFonts w:hint="eastAsia"/>
        </w:rPr>
        <w:t>　　图表 2020-2025年运动鞋行业负债总计</w:t>
      </w:r>
      <w:r>
        <w:rPr>
          <w:rFonts w:hint="eastAsia"/>
        </w:rPr>
        <w:br/>
      </w:r>
      <w:r>
        <w:rPr>
          <w:rFonts w:hint="eastAsia"/>
        </w:rPr>
        <w:t>　　图表 2020-2025年运动鞋行业竞争力分析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2020-2025年运动鞋市场价格走势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2020-2025年运动鞋行业销售费用分析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2020-2025年运动鞋行业需求分析</w:t>
      </w:r>
      <w:r>
        <w:rPr>
          <w:rFonts w:hint="eastAsia"/>
        </w:rPr>
        <w:br/>
      </w:r>
      <w:r>
        <w:rPr>
          <w:rFonts w:hint="eastAsia"/>
        </w:rPr>
        <w:t>　　图表 2020-2025年运动鞋行业进口数据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e499af7a481b" w:history="1">
        <w:r>
          <w:rPr>
            <w:rStyle w:val="Hyperlink"/>
          </w:rPr>
          <w:t>2025-2031年中国运动鞋履行业全面调研与发展趋势报告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e499af7a481b" w:history="1">
        <w:r>
          <w:rPr>
            <w:rStyle w:val="Hyperlink"/>
          </w:rPr>
          <w:t>https://www.20087.com/3/09/YunDongXieLvHangYeFaZhanQuShi.html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热点：鞋和履什么区别、运动鞋履设计稿纸、鞋履品牌、运运动鞋、专业运动鞋、运动鞋 t、跑步鞋百度百科、ll运动鞋、运动鞋百科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d85e0a67545e0" w:history="1">
      <w:r>
        <w:rPr>
          <w:rStyle w:val="Hyperlink"/>
        </w:rPr>
        <w:t>2025-2031年中国运动鞋履行业全面调研与发展趋势报告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nDongXieLvHangYeFaZhanQuShi.html" TargetMode="External" Id="R0058e499af7a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nDongXieLvHangYeFaZhanQuShi.html" TargetMode="External" Id="R34ed85e0a67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2025-05-23T05:34:00Z</dcterms:created>
  <dcterms:modified xsi:type="dcterms:W3CDTF">2025-05-23T06:34:00Z</dcterms:modified>
  <dc:subject>2025-2031年中国运动鞋履行业全面调研与发展趋势报告</dc:subject>
  <dc:title>2025-2031年中国运动鞋履行业全面调研与发展趋势报告</dc:title>
  <cp:keywords>2025-2031年中国运动鞋履行业全面调研与发展趋势报告</cp:keywords>
  <dc:description>2025-2031年中国运动鞋履行业全面调研与发展趋势报告</dc:description>
</cp:coreProperties>
</file>