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ffe84ebdb4a6f" w:history="1">
              <w:r>
                <w:rPr>
                  <w:rStyle w:val="Hyperlink"/>
                </w:rPr>
                <w:t>2024-2030年中国印染精市场全景调研及发展前景分析报告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ffe84ebdb4a6f" w:history="1">
              <w:r>
                <w:rPr>
                  <w:rStyle w:val="Hyperlink"/>
                </w:rPr>
                <w:t>2024-2030年中国印染精市场全景调研及发展前景分析报告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ffe84ebdb4a6f" w:history="1">
                <w:r>
                  <w:rPr>
                    <w:rStyle w:val="Hyperlink"/>
                  </w:rPr>
                  <w:t>https://www.20087.com/3/89/YinRanJingShiChangQianJing.html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精是一种用于纺织品染色和印花的精细化学品，能够提供丰富的色彩和持久的色彩保持力。近年来，随着消费者对高品质纺织品的需求增加，印染精正向着更环保、更高效的方向发展。现代印染精不仅能够提供鲜艳的颜色，还具有良好的色牢度和环保特性，减少了有害化学物质的使用。</w:t>
      </w:r>
      <w:r>
        <w:rPr>
          <w:rFonts w:hint="eastAsia"/>
        </w:rPr>
        <w:br/>
      </w:r>
      <w:r>
        <w:rPr>
          <w:rFonts w:hint="eastAsia"/>
        </w:rPr>
        <w:t>　　未来，印染精的发展将更加注重技术创新和可持续性。随着生物技术的应用，印染精将采用更多的天然色素和生物基材料，减少对环境的影响。同时，随着纳米技术的进步，印染精将能够提供更加细腻的色彩表现和更高的色牢度。此外，随着数字化技术的应用，印染精的配色和应用过程将更加智能化，能够通过计算机模拟技术提高染色效率和减少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7ffe84ebdb4a6f" w:history="1">
        <w:r>
          <w:rPr>
            <w:rStyle w:val="Hyperlink"/>
          </w:rPr>
          <w:t>2024-2030年中国印染精市场全景调研及发展前景分析报告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印染精行业现状，涵盖印染精市场规模、产销格局、价格走势、技术特点及产业链结构，分析印染精重点企业竞争策略与市场表现。通过研究印染精消费群体特征、区域分布情况，评估行业政策影响，预测印染精市场发展前景与投资价值。报告为印染精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2019-2024年中国印染精行业市场供给分析</w:t>
      </w:r>
      <w:r>
        <w:rPr>
          <w:rFonts w:hint="eastAsia"/>
        </w:rPr>
        <w:br/>
      </w:r>
      <w:r>
        <w:rPr>
          <w:rFonts w:hint="eastAsia"/>
        </w:rPr>
        <w:t>　　　　一、印染精整体供给情况分析</w:t>
      </w:r>
      <w:r>
        <w:rPr>
          <w:rFonts w:hint="eastAsia"/>
        </w:rPr>
        <w:br/>
      </w:r>
      <w:r>
        <w:rPr>
          <w:rFonts w:hint="eastAsia"/>
        </w:rPr>
        <w:t>　　　　二、印染精重点区域供给分析</w:t>
      </w:r>
      <w:r>
        <w:rPr>
          <w:rFonts w:hint="eastAsia"/>
        </w:rPr>
        <w:br/>
      </w:r>
      <w:r>
        <w:rPr>
          <w:rFonts w:hint="eastAsia"/>
        </w:rPr>
        <w:t>　　第二节 印染精行业供给关系因素分析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2024-2030年中国印染精行业市场供给趋势</w:t>
      </w:r>
      <w:r>
        <w:rPr>
          <w:rFonts w:hint="eastAsia"/>
        </w:rPr>
        <w:br/>
      </w:r>
      <w:r>
        <w:rPr>
          <w:rFonts w:hint="eastAsia"/>
        </w:rPr>
        <w:t>　　　　一、印染精整体供给情况趋势分析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二、印染精重点区域供给趋势分析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三、影响未来印染精供给的因素分析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欧债危机下印染精行业宏观经济环境分析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2024年中国印染精行业发展概况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2024年中国印染精行业发展态势分析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2024年中国印染精行业发展特点分析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2024年中国印染精行业市场供需分析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2024年中国印染精行业价格分析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2019-2024年中国印染精行业整体运行状况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2019-2024年印染精行业产销分析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2019-2024年印染精行业盈利能力分析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2019-2024年印染精行业偿债能力分析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2019-2024年印染精行业营运能力分析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2024-2030年中国印染精行业进出口市场分析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2019-2024年印染精行业进出口特点分析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2019-2024年印染精行业进出口量分析</w:t>
      </w:r>
      <w:r>
        <w:rPr>
          <w:rFonts w:hint="eastAsia"/>
        </w:rPr>
        <w:br/>
      </w:r>
      <w:r>
        <w:rPr>
          <w:rFonts w:hint="eastAsia"/>
        </w:rPr>
        <w:t>　　　　一、印染精进口分析</w:t>
      </w:r>
      <w:r>
        <w:rPr>
          <w:rFonts w:hint="eastAsia"/>
        </w:rPr>
        <w:br/>
      </w:r>
      <w:r>
        <w:rPr>
          <w:rFonts w:hint="eastAsia"/>
        </w:rPr>
        <w:t>　　　　二、印染精出口分析</w:t>
      </w:r>
      <w:r>
        <w:rPr>
          <w:rFonts w:hint="eastAsia"/>
        </w:rPr>
        <w:br/>
      </w:r>
      <w:r>
        <w:rPr>
          <w:rFonts w:hint="eastAsia"/>
        </w:rPr>
        <w:t>　　第三节 2024-2030年印染精行业进出口市场预测</w:t>
      </w:r>
      <w:r>
        <w:rPr>
          <w:rFonts w:hint="eastAsia"/>
        </w:rPr>
        <w:br/>
      </w:r>
      <w:r>
        <w:rPr>
          <w:rFonts w:hint="eastAsia"/>
        </w:rPr>
        <w:t>　　　　一、印染精进口预测</w:t>
      </w:r>
      <w:r>
        <w:rPr>
          <w:rFonts w:hint="eastAsia"/>
        </w:rPr>
        <w:br/>
      </w:r>
      <w:r>
        <w:rPr>
          <w:rFonts w:hint="eastAsia"/>
        </w:rPr>
        <w:t>　　　　二、印染精出口预测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2024-2030年印染精行业投资价值（绩效）及行业发展预测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2024-2030年印染精行业成长性分析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2024-2030年印染精行业经营能力分析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2024-2030年印染精行业盈利能力分析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2024-2030年印染精行业偿债能力分析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2024-2030年中国印染精行业产值预测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2024-2030年中国印染精行业销售收入预测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2024-2030年中国印染精行业总资产预测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2019-2024年重点地区（一）印染精产业运行情况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2019-2024年重点地区（二）印染精产业运行情况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2019-2024年重点地区（三）印染精产业运行情况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2019-2024年重点地区（四）印染精产业运行情况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2019-2024年重点地区（五）印染精产业运行情况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2019-2024年重点地区（六）印染精产业运行情况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2019-2024年重点地区（七）印染精产业运行情况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2019-2024年中国印染精行业集中度分析</w:t>
      </w:r>
      <w:r>
        <w:rPr>
          <w:rFonts w:hint="eastAsia"/>
        </w:rPr>
        <w:br/>
      </w:r>
      <w:r>
        <w:rPr>
          <w:rFonts w:hint="eastAsia"/>
        </w:rPr>
        <w:t>　　第二节 印染精国内外SWOT分析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2024-2030年中国印染精行业竞争格局预测分析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中国印染精行业投资策略分析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2019-2024年中国印染精行业投资环境分析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2019-2024年中国印染精行业投资收益分析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2019-2024年中国印染精行业产品投资方向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2024-2030年中国印染精行业投资收益预测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二、2024-2030年中国印染精行业工业总产值预测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三、2024-2030年中国印染精行业销售收入预测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四、2024-2030年中国印染精行业利润总额预测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五、2024-2030年中国印染精行业总资产预测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中国印染精行业投资风险分析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中国印染精行业内部风险分析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中国印染精行业外部风险分析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印染精图片</w:t>
      </w:r>
      <w:r>
        <w:rPr>
          <w:rFonts w:hint="eastAsia"/>
        </w:rPr>
        <w:br/>
      </w:r>
      <w:r>
        <w:rPr>
          <w:rFonts w:hint="eastAsia"/>
        </w:rPr>
        <w:t>　　图表 印染精种类 分类</w:t>
      </w:r>
      <w:r>
        <w:rPr>
          <w:rFonts w:hint="eastAsia"/>
        </w:rPr>
        <w:br/>
      </w:r>
      <w:r>
        <w:rPr>
          <w:rFonts w:hint="eastAsia"/>
        </w:rPr>
        <w:t>　　图表 印染精用途 应用</w:t>
      </w:r>
      <w:r>
        <w:rPr>
          <w:rFonts w:hint="eastAsia"/>
        </w:rPr>
        <w:br/>
      </w:r>
      <w:r>
        <w:rPr>
          <w:rFonts w:hint="eastAsia"/>
        </w:rPr>
        <w:t>　　图表 印染精主要特点</w:t>
      </w:r>
      <w:r>
        <w:rPr>
          <w:rFonts w:hint="eastAsia"/>
        </w:rPr>
        <w:br/>
      </w:r>
      <w:r>
        <w:rPr>
          <w:rFonts w:hint="eastAsia"/>
        </w:rPr>
        <w:t>　　图表 印染精产业链分析</w:t>
      </w:r>
      <w:r>
        <w:rPr>
          <w:rFonts w:hint="eastAsia"/>
        </w:rPr>
        <w:br/>
      </w:r>
      <w:r>
        <w:rPr>
          <w:rFonts w:hint="eastAsia"/>
        </w:rPr>
        <w:t>　　图表 印染精政策分析</w:t>
      </w:r>
      <w:r>
        <w:rPr>
          <w:rFonts w:hint="eastAsia"/>
        </w:rPr>
        <w:br/>
      </w:r>
      <w:r>
        <w:rPr>
          <w:rFonts w:hint="eastAsia"/>
        </w:rPr>
        <w:t>　　图表 印染精技术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2019-2023年中国印染精行业市场规模及增长情况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2019-2023年印染精行业市场容量分析</w:t>
      </w:r>
      <w:r>
        <w:rPr>
          <w:rFonts w:hint="eastAsia"/>
        </w:rPr>
        <w:br/>
      </w:r>
      <w:r>
        <w:rPr>
          <w:rFonts w:hint="eastAsia"/>
        </w:rPr>
        <w:t>　　图表 印染精生产现状</w:t>
      </w:r>
      <w:r>
        <w:rPr>
          <w:rFonts w:hint="eastAsia"/>
        </w:rPr>
        <w:br/>
      </w:r>
      <w:r>
        <w:rPr>
          <w:rFonts w:hint="eastAsia"/>
        </w:rPr>
        <w:t>　　图表 2019-2023年中国印染精行业产能统计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2019-2023年中国印染精行业产量及增长趋势</w:t>
      </w:r>
      <w:r>
        <w:rPr>
          <w:rFonts w:hint="eastAsia"/>
        </w:rPr>
        <w:br/>
      </w:r>
      <w:r>
        <w:rPr>
          <w:rFonts w:hint="eastAsia"/>
        </w:rPr>
        <w:t>　　图表 印染精行业动态</w:t>
      </w:r>
      <w:r>
        <w:rPr>
          <w:rFonts w:hint="eastAsia"/>
        </w:rPr>
        <w:br/>
      </w:r>
      <w:r>
        <w:rPr>
          <w:rFonts w:hint="eastAsia"/>
        </w:rPr>
        <w:t>　　图表 2019-2023年中国印染精市场需求量及增速统计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2019-2023年中国印染精行业销售收入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2023年中国印染精行业需求领域分布格局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2019-2023年中国印染精行业利润总额统计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2019-2023年中国印染精进口情况分析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2019-2023年中国印染精出口情况分析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2019-2023年中国印染精行业企业数量情况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2019-2023年中国印染精行业企业平均规模情况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2019-2023年中国印染精价格走势</w:t>
      </w:r>
      <w:r>
        <w:rPr>
          <w:rFonts w:hint="eastAsia"/>
        </w:rPr>
        <w:br/>
      </w:r>
      <w:r>
        <w:rPr>
          <w:rFonts w:hint="eastAsia"/>
        </w:rPr>
        <w:t>　　图表 2023年印染精成本和利润分析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**地区印染精行业市场需求情况</w:t>
      </w:r>
      <w:r>
        <w:rPr>
          <w:rFonts w:hint="eastAsia"/>
        </w:rPr>
        <w:br/>
      </w:r>
      <w:r>
        <w:rPr>
          <w:rFonts w:hint="eastAsia"/>
        </w:rPr>
        <w:t>　　图表 印染精品牌</w:t>
      </w:r>
      <w:r>
        <w:rPr>
          <w:rFonts w:hint="eastAsia"/>
        </w:rPr>
        <w:br/>
      </w:r>
      <w:r>
        <w:rPr>
          <w:rFonts w:hint="eastAsia"/>
        </w:rPr>
        <w:t>　　图表 印染精企业（一）概况</w:t>
      </w:r>
      <w:r>
        <w:rPr>
          <w:rFonts w:hint="eastAsia"/>
        </w:rPr>
        <w:br/>
      </w:r>
      <w:r>
        <w:rPr>
          <w:rFonts w:hint="eastAsia"/>
        </w:rPr>
        <w:t>　　图表 企业印染精型号 规格</w:t>
      </w:r>
      <w:r>
        <w:rPr>
          <w:rFonts w:hint="eastAsia"/>
        </w:rPr>
        <w:br/>
      </w:r>
      <w:r>
        <w:rPr>
          <w:rFonts w:hint="eastAsia"/>
        </w:rPr>
        <w:t>　　图表 印染精企业（一）经营分析</w:t>
      </w:r>
      <w:r>
        <w:rPr>
          <w:rFonts w:hint="eastAsia"/>
        </w:rPr>
        <w:br/>
      </w:r>
      <w:r>
        <w:rPr>
          <w:rFonts w:hint="eastAsia"/>
        </w:rPr>
        <w:t>　　图表 印染精企业（一）盈利能力情况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印染精上游现状</w:t>
      </w:r>
      <w:r>
        <w:rPr>
          <w:rFonts w:hint="eastAsia"/>
        </w:rPr>
        <w:br/>
      </w:r>
      <w:r>
        <w:rPr>
          <w:rFonts w:hint="eastAsia"/>
        </w:rPr>
        <w:t>　　图表 印染精下游调研</w:t>
      </w:r>
      <w:r>
        <w:rPr>
          <w:rFonts w:hint="eastAsia"/>
        </w:rPr>
        <w:br/>
      </w:r>
      <w:r>
        <w:rPr>
          <w:rFonts w:hint="eastAsia"/>
        </w:rPr>
        <w:t>　　图表 印染精企业（二）概况</w:t>
      </w:r>
      <w:r>
        <w:rPr>
          <w:rFonts w:hint="eastAsia"/>
        </w:rPr>
        <w:br/>
      </w:r>
      <w:r>
        <w:rPr>
          <w:rFonts w:hint="eastAsia"/>
        </w:rPr>
        <w:t>　　图表 企业印染精型号 规格</w:t>
      </w:r>
      <w:r>
        <w:rPr>
          <w:rFonts w:hint="eastAsia"/>
        </w:rPr>
        <w:br/>
      </w:r>
      <w:r>
        <w:rPr>
          <w:rFonts w:hint="eastAsia"/>
        </w:rPr>
        <w:t>　　图表 印染精企业（二）经营分析</w:t>
      </w:r>
      <w:r>
        <w:rPr>
          <w:rFonts w:hint="eastAsia"/>
        </w:rPr>
        <w:br/>
      </w:r>
      <w:r>
        <w:rPr>
          <w:rFonts w:hint="eastAsia"/>
        </w:rPr>
        <w:t>　　图表 印染精企业（二）盈利能力情况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印染精企业（三）概况</w:t>
      </w:r>
      <w:r>
        <w:rPr>
          <w:rFonts w:hint="eastAsia"/>
        </w:rPr>
        <w:br/>
      </w:r>
      <w:r>
        <w:rPr>
          <w:rFonts w:hint="eastAsia"/>
        </w:rPr>
        <w:t>　　图表 企业印染精型号 规格</w:t>
      </w:r>
      <w:r>
        <w:rPr>
          <w:rFonts w:hint="eastAsia"/>
        </w:rPr>
        <w:br/>
      </w:r>
      <w:r>
        <w:rPr>
          <w:rFonts w:hint="eastAsia"/>
        </w:rPr>
        <w:t>　　图表 印染精企业（三）经营分析</w:t>
      </w:r>
      <w:r>
        <w:rPr>
          <w:rFonts w:hint="eastAsia"/>
        </w:rPr>
        <w:br/>
      </w:r>
      <w:r>
        <w:rPr>
          <w:rFonts w:hint="eastAsia"/>
        </w:rPr>
        <w:t>　　图表 印染精企业（三）盈利能力情况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印染精优势</w:t>
      </w:r>
      <w:r>
        <w:rPr>
          <w:rFonts w:hint="eastAsia"/>
        </w:rPr>
        <w:br/>
      </w:r>
      <w:r>
        <w:rPr>
          <w:rFonts w:hint="eastAsia"/>
        </w:rPr>
        <w:t>　　图表 印染精劣势</w:t>
      </w:r>
      <w:r>
        <w:rPr>
          <w:rFonts w:hint="eastAsia"/>
        </w:rPr>
        <w:br/>
      </w:r>
      <w:r>
        <w:rPr>
          <w:rFonts w:hint="eastAsia"/>
        </w:rPr>
        <w:t>　　图表 印染精机会</w:t>
      </w:r>
      <w:r>
        <w:rPr>
          <w:rFonts w:hint="eastAsia"/>
        </w:rPr>
        <w:br/>
      </w:r>
      <w:r>
        <w:rPr>
          <w:rFonts w:hint="eastAsia"/>
        </w:rPr>
        <w:t>　　图表 印染精威胁</w:t>
      </w:r>
      <w:r>
        <w:rPr>
          <w:rFonts w:hint="eastAsia"/>
        </w:rPr>
        <w:br/>
      </w:r>
      <w:r>
        <w:rPr>
          <w:rFonts w:hint="eastAsia"/>
        </w:rPr>
        <w:t>　　图表 2024-2030年中国印染精行业产能预测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2024-2030年中国印染精行业产量预测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2024-2030年中国印染精市场销售预测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2024-2030年中国印染精行业市场规模预测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2024-2030年中国印染精市场前景分析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2024-2030年中国印染精行业风险分析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2024-2030年中国印染精行业发展趋势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ffe84ebdb4a6f" w:history="1">
        <w:r>
          <w:rPr>
            <w:rStyle w:val="Hyperlink"/>
          </w:rPr>
          <w:t>2024-2030年中国印染精市场全景调研及发展前景分析报告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ffe84ebdb4a6f" w:history="1">
        <w:r>
          <w:rPr>
            <w:rStyle w:val="Hyperlink"/>
          </w:rPr>
          <w:t>https://www.20087.com/3/89/YinRanJingShiChangQianJing.html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热点：染发杀精吗、印染精炼剂主要成分、精子活体染色是什么、印染精炼剂、晕染色精、印染精炼剂怎么用、精子染色方法、印染精益改善课题案例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1fe2491704f30" w:history="1">
      <w:r>
        <w:rPr>
          <w:rStyle w:val="Hyperlink"/>
        </w:rPr>
        <w:t>2024-2030年中国印染精市场全景调研及发展前景分析报告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nRanJingShiChangQianJing.html" TargetMode="External" Id="R847ffe84ebdb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nRanJingShiChangQianJing.html" TargetMode="External" Id="Rb371fe249170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2024-03-30T05:17:00Z</dcterms:created>
  <dcterms:modified xsi:type="dcterms:W3CDTF">2024-03-30T06:17:00Z</dcterms:modified>
  <dc:subject>2024-2030年中国印染精市场全景调研及发展前景分析报告</dc:subject>
  <dc:title>2024-2030年中国印染精市场全景调研及发展前景分析报告</dc:title>
  <cp:keywords>2024-2030年中国印染精市场全景调研及发展前景分析报告</cp:keywords>
  <dc:description>2024-2030年中国印染精市场全景调研及发展前景分析报告</dc:description>
</cp:coreProperties>
</file>