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b04ff6aa4742c7" w:history="1">
              <w:r>
                <w:rPr>
                  <w:rStyle w:val="Hyperlink"/>
                </w:rPr>
                <w:t>2025-2031年中国女鞋行业发展现状调研与市场前景预测报告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b04ff6aa4742c7" w:history="1">
              <w:r>
                <w:rPr>
                  <w:rStyle w:val="Hyperlink"/>
                </w:rPr>
                <w:t>2025-2031年中国女鞋行业发展现状调研与市场前景预测报告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2085895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b04ff6aa4742c7" w:history="1">
                <w:r>
                  <w:rPr>
                    <w:rStyle w:val="Hyperlink"/>
                  </w:rPr>
                  <w:t>https://www.20087.com/5/89/NvXieWeiLaiFaZhanQuShiYuCe.html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女鞋市场作为时尚消费品的重要组成部分，反映了女性消费者审美趋势和生活方式的变化。近年来，舒适性、实用性和多元化风格成为女鞋设计的主流趋势。运动休闲风、复古潮流、极简主义等风格交替流行，满足了不同年龄层和职业背景女性的着装需求。同时，电子商务和社交媒体的兴起，为女鞋品牌提供了全新的营销渠道和客户互动方式，加速了产品迭代和市场响应速度。</w:t>
      </w:r>
      <w:r>
        <w:rPr>
          <w:rFonts w:hint="eastAsia"/>
        </w:rPr>
        <w:br/>
      </w:r>
      <w:r>
        <w:rPr>
          <w:rFonts w:hint="eastAsia"/>
        </w:rPr>
        <w:t>　　未来，女鞋行业将更加注重个性化体验和可持续发展。一方面，通过3D打印、智能量脚技术和定制化设计平台，实现女鞋的按需生产，减少库存积压和资源浪费，提升消费者满意度。另一方面，采用环保材料和公平贸易原则，开发具有生态友好和社会责任感的女鞋产品，满足年轻消费者对品牌价值的追求。此外，随着科技面料和智能穿戴技术的融合，女鞋将集成更多功能，如步态监测、温度调节等，成为健康生活和运动辅助的伙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b04ff6aa4742c7" w:history="1">
        <w:r>
          <w:rPr>
            <w:rStyle w:val="Hyperlink"/>
          </w:rPr>
          <w:t>2025-2031年中国女鞋行业发展现状调研与市场前景预测报告</w:t>
        </w:r>
      </w:hyperlink>
      <w:r>
        <w:rPr>
          <w:rFonts w:hint="eastAsia"/>
        </w:rPr>
        <w:t>》全面梳理了女鞋产业链，结合市场需求和市场规模等数据，深入剖析女鞋行业现状。报告详细探讨了女鞋市场竞争格局，重点关注重点企业及其品牌影响力，并分析了女鞋价格机制和细分市场特征。通过对女鞋技术现状及未来方向的评估，报告展望了女鞋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2020-2025年全球女鞋行业市场运行形势综述</w:t>
      </w:r>
      <w:r>
        <w:rPr>
          <w:rFonts w:hint="eastAsia"/>
        </w:rPr>
        <w:br/>
      </w:r>
      <w:r>
        <w:rPr>
          <w:rFonts w:hint="eastAsia"/>
        </w:rPr>
        <w:t>　　第一节 2020-2025年全球女鞋产品市场动态研究</w:t>
      </w:r>
      <w:r>
        <w:rPr>
          <w:rFonts w:hint="eastAsia"/>
        </w:rPr>
        <w:br/>
      </w:r>
      <w:r>
        <w:rPr>
          <w:rFonts w:hint="eastAsia"/>
        </w:rPr>
        <w:t>　　　　一、全球女鞋产品市场特征分析</w:t>
      </w:r>
      <w:r>
        <w:rPr>
          <w:rFonts w:hint="eastAsia"/>
        </w:rPr>
        <w:br/>
      </w:r>
      <w:r>
        <w:rPr>
          <w:rFonts w:hint="eastAsia"/>
        </w:rPr>
        <w:t>　　　　二、全球女鞋产品市场供需监测研究</w:t>
      </w:r>
      <w:r>
        <w:rPr>
          <w:rFonts w:hint="eastAsia"/>
        </w:rPr>
        <w:br/>
      </w:r>
      <w:r>
        <w:rPr>
          <w:rFonts w:hint="eastAsia"/>
        </w:rPr>
        <w:t>　　　　三、全球女鞋产品价格走势分析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2020-2025年全球主要国家女鞋市场深度局势分析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四、其他国家</w:t>
      </w:r>
      <w:r>
        <w:rPr>
          <w:rFonts w:hint="eastAsia"/>
        </w:rPr>
        <w:br/>
      </w:r>
      <w:r>
        <w:rPr>
          <w:rFonts w:hint="eastAsia"/>
        </w:rPr>
        <w:t>　　第三节 2025-2031年全球女鞋产品市场发展趋势预测解析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2020-2025年中国女鞋行业市场发展环境分析（PEST分析法）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2020-2025年中国女鞋行业政策环境分析</w:t>
      </w:r>
      <w:r>
        <w:rPr>
          <w:rFonts w:hint="eastAsia"/>
        </w:rPr>
        <w:br/>
      </w:r>
      <w:r>
        <w:rPr>
          <w:rFonts w:hint="eastAsia"/>
        </w:rPr>
        <w:t>　　　　一、近年来国家以及政府颁布的相关政策法规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二、相关政策法规对市场的影响程度</w:t>
      </w:r>
      <w:r>
        <w:rPr>
          <w:rFonts w:hint="eastAsia"/>
        </w:rPr>
        <w:br/>
      </w:r>
      <w:r>
        <w:rPr>
          <w:rFonts w:hint="eastAsia"/>
        </w:rPr>
        <w:t>　　　　三、女鞋市场国家宏观发展规划调控方向</w:t>
      </w:r>
      <w:r>
        <w:rPr>
          <w:rFonts w:hint="eastAsia"/>
        </w:rPr>
        <w:br/>
      </w:r>
      <w:r>
        <w:rPr>
          <w:rFonts w:hint="eastAsia"/>
        </w:rPr>
        <w:t>　　第三节 2020-2025年中国女鞋行业社会环境分析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2020-2025年中国女鞋行业技术环境分析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2020-2025年中国女鞋行业运行状况与存在问题探讨</w:t>
      </w:r>
      <w:r>
        <w:rPr>
          <w:rFonts w:hint="eastAsia"/>
        </w:rPr>
        <w:br/>
      </w:r>
      <w:r>
        <w:rPr>
          <w:rFonts w:hint="eastAsia"/>
        </w:rPr>
        <w:t>　　第一节 2020-2025年中国女鞋行业发展概述</w:t>
      </w:r>
      <w:r>
        <w:rPr>
          <w:rFonts w:hint="eastAsia"/>
        </w:rPr>
        <w:br/>
      </w:r>
      <w:r>
        <w:rPr>
          <w:rFonts w:hint="eastAsia"/>
        </w:rPr>
        <w:t>　　截至，百丽集团于中国大陆共有鞋类自营零售网点13384家；截至 ，达芙妮核心品牌业务直营店铺共有5597家，末，哈森股份在国内分别拥有2187家、2223家和2050家营销网点，下滑明显。其中，末哈森股份拥有直营店1665家，较减少了150家，降幅为8.26%。；星期六共有自营店1688 家，红蜻蜓共有直营店445家；截至日，天创时尚共有直营店铺1429家。</w:t>
      </w:r>
      <w:r>
        <w:rPr>
          <w:rFonts w:hint="eastAsia"/>
        </w:rPr>
        <w:br/>
      </w:r>
      <w:r>
        <w:rPr>
          <w:rFonts w:hint="eastAsia"/>
        </w:rPr>
        <w:t>　　2024-2025年国内主要女鞋企业销售收入（亿元）</w:t>
      </w:r>
      <w:r>
        <w:rPr>
          <w:rFonts w:hint="eastAsia"/>
        </w:rPr>
        <w:br/>
      </w:r>
      <w:r>
        <w:rPr>
          <w:rFonts w:hint="eastAsia"/>
        </w:rPr>
        <w:t>　　第二节 2020-2025年中国女鞋行业运行动态分析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2020-2025年中国女鞋行业发展存在问题与对策建议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一、中国女鞋行业存在的问题</w:t>
      </w:r>
      <w:r>
        <w:rPr>
          <w:rFonts w:hint="eastAsia"/>
        </w:rPr>
        <w:br/>
      </w:r>
      <w:r>
        <w:rPr>
          <w:rFonts w:hint="eastAsia"/>
        </w:rPr>
        <w:t>　　　　二、规范女鞋行业发展的措施</w:t>
      </w:r>
      <w:r>
        <w:rPr>
          <w:rFonts w:hint="eastAsia"/>
        </w:rPr>
        <w:br/>
      </w:r>
      <w:r>
        <w:rPr>
          <w:rFonts w:hint="eastAsia"/>
        </w:rPr>
        <w:t>　　　　三、女鞋行业发展的建议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2020-2025年中国女鞋行业总体发展状况剖析</w:t>
      </w:r>
      <w:r>
        <w:rPr>
          <w:rFonts w:hint="eastAsia"/>
        </w:rPr>
        <w:br/>
      </w:r>
      <w:r>
        <w:rPr>
          <w:rFonts w:hint="eastAsia"/>
        </w:rPr>
        <w:t>　　第一节 2020-2025年中国女鞋行业规模情况分析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2020-2025年中国女鞋行业产销情况分析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2020-2025年中国女鞋行业财务能力分析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2020-2025年中国女鞋产品行业关键数据指标参考</w:t>
      </w:r>
      <w:r>
        <w:rPr>
          <w:rFonts w:hint="eastAsia"/>
        </w:rPr>
        <w:br/>
      </w:r>
      <w:r>
        <w:rPr>
          <w:rFonts w:hint="eastAsia"/>
        </w:rPr>
        <w:t>　　第一节 2020-2025年中国女鞋行业主要数据监测分析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一、2020-2025年中国女鞋行业规模分析</w:t>
      </w:r>
      <w:r>
        <w:rPr>
          <w:rFonts w:hint="eastAsia"/>
        </w:rPr>
        <w:br/>
      </w:r>
      <w:r>
        <w:rPr>
          <w:rFonts w:hint="eastAsia"/>
        </w:rPr>
        <w:t>　　　　二、2020-2025年中国女鞋行业结构分析</w:t>
      </w:r>
      <w:r>
        <w:rPr>
          <w:rFonts w:hint="eastAsia"/>
        </w:rPr>
        <w:br/>
      </w:r>
      <w:r>
        <w:rPr>
          <w:rFonts w:hint="eastAsia"/>
        </w:rPr>
        <w:t>　　　　三、2020-2025年中国女鞋行业产值分析</w:t>
      </w:r>
      <w:r>
        <w:rPr>
          <w:rFonts w:hint="eastAsia"/>
        </w:rPr>
        <w:br/>
      </w:r>
      <w:r>
        <w:rPr>
          <w:rFonts w:hint="eastAsia"/>
        </w:rPr>
        <w:t>　　　　四、2020-2025年中国女鞋行业成本费用分析</w:t>
      </w:r>
      <w:r>
        <w:rPr>
          <w:rFonts w:hint="eastAsia"/>
        </w:rPr>
        <w:br/>
      </w:r>
      <w:r>
        <w:rPr>
          <w:rFonts w:hint="eastAsia"/>
        </w:rPr>
        <w:t>　　　　五、2020-2025年中国女鞋行业盈利能力分析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2020-2025年中国女鞋产量数据统计分析</w:t>
      </w:r>
      <w:r>
        <w:rPr>
          <w:rFonts w:hint="eastAsia"/>
        </w:rPr>
        <w:br/>
      </w:r>
      <w:r>
        <w:rPr>
          <w:rFonts w:hint="eastAsia"/>
        </w:rPr>
        <w:t>　　　　一、2020-2025年中国女鞋产量数据分析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三、2020-2025年中国女鞋产量增长性分析</w:t>
      </w:r>
      <w:r>
        <w:rPr>
          <w:rFonts w:hint="eastAsia"/>
        </w:rPr>
        <w:br/>
      </w:r>
      <w:r>
        <w:rPr>
          <w:rFonts w:hint="eastAsia"/>
        </w:rPr>
        <w:t>　　第三节 2020-2025年中国女鞋进出口数据监测分析</w:t>
      </w:r>
      <w:r>
        <w:rPr>
          <w:rFonts w:hint="eastAsia"/>
        </w:rPr>
        <w:br/>
      </w:r>
      <w:r>
        <w:rPr>
          <w:rFonts w:hint="eastAsia"/>
        </w:rPr>
        <w:t>　　　　一、女鞋进出口数量分析</w:t>
      </w:r>
      <w:r>
        <w:rPr>
          <w:rFonts w:hint="eastAsia"/>
        </w:rPr>
        <w:br/>
      </w:r>
      <w:r>
        <w:rPr>
          <w:rFonts w:hint="eastAsia"/>
        </w:rPr>
        <w:t>　　　　二、女鞋进出口金额分析</w:t>
      </w:r>
      <w:r>
        <w:rPr>
          <w:rFonts w:hint="eastAsia"/>
        </w:rPr>
        <w:br/>
      </w:r>
      <w:r>
        <w:rPr>
          <w:rFonts w:hint="eastAsia"/>
        </w:rPr>
        <w:t>　　　　三、女鞋进出口国家及地区分析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2020-2025年中国女鞋行业市场竞争力研究</w:t>
      </w:r>
      <w:r>
        <w:rPr>
          <w:rFonts w:hint="eastAsia"/>
        </w:rPr>
        <w:br/>
      </w:r>
      <w:r>
        <w:rPr>
          <w:rFonts w:hint="eastAsia"/>
        </w:rPr>
        <w:t>　　第一节 2020-2025年中国女鞋行业竞争结构分析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2020-2025年中国女鞋市场竞争现状分析</w:t>
      </w:r>
      <w:r>
        <w:rPr>
          <w:rFonts w:hint="eastAsia"/>
        </w:rPr>
        <w:br/>
      </w:r>
      <w:r>
        <w:rPr>
          <w:rFonts w:hint="eastAsia"/>
        </w:rPr>
        <w:t>　　　　一、信息娱乐引领女鞋市场</w:t>
      </w:r>
      <w:r>
        <w:rPr>
          <w:rFonts w:hint="eastAsia"/>
        </w:rPr>
        <w:br/>
      </w:r>
      <w:r>
        <w:rPr>
          <w:rFonts w:hint="eastAsia"/>
        </w:rPr>
        <w:t>　　　　二、出口转内销对企业竞争影响</w:t>
      </w:r>
      <w:r>
        <w:rPr>
          <w:rFonts w:hint="eastAsia"/>
        </w:rPr>
        <w:br/>
      </w:r>
      <w:r>
        <w:rPr>
          <w:rFonts w:hint="eastAsia"/>
        </w:rPr>
        <w:t>　　　　三、本土电子企业面临压力分析</w:t>
      </w:r>
      <w:r>
        <w:rPr>
          <w:rFonts w:hint="eastAsia"/>
        </w:rPr>
        <w:br/>
      </w:r>
      <w:r>
        <w:rPr>
          <w:rFonts w:hint="eastAsia"/>
        </w:rPr>
        <w:t>　　　　四、华南市场的发展空间及竞争</w:t>
      </w:r>
      <w:r>
        <w:rPr>
          <w:rFonts w:hint="eastAsia"/>
        </w:rPr>
        <w:br/>
      </w:r>
      <w:r>
        <w:rPr>
          <w:rFonts w:hint="eastAsia"/>
        </w:rPr>
        <w:t>　　第三节 2020-2025年中国女鞋行业国际竞争力比较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2020-2025年中国女鞋行业主要企业竞争力分析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2020-2025年中国女鞋企业竞争策略分析</w:t>
      </w:r>
      <w:r>
        <w:rPr>
          <w:rFonts w:hint="eastAsia"/>
        </w:rPr>
        <w:br/>
      </w:r>
      <w:r>
        <w:rPr>
          <w:rFonts w:hint="eastAsia"/>
        </w:rPr>
        <w:t>　　第一节 2020-2025年中国女鞋行业竞争策略分析</w:t>
      </w:r>
      <w:r>
        <w:rPr>
          <w:rFonts w:hint="eastAsia"/>
        </w:rPr>
        <w:br/>
      </w:r>
      <w:r>
        <w:rPr>
          <w:rFonts w:hint="eastAsia"/>
        </w:rPr>
        <w:t>　　　　一、女鞋中小企业竞争形势</w:t>
      </w:r>
      <w:r>
        <w:rPr>
          <w:rFonts w:hint="eastAsia"/>
        </w:rPr>
        <w:br/>
      </w:r>
      <w:r>
        <w:rPr>
          <w:rFonts w:hint="eastAsia"/>
        </w:rPr>
        <w:t>　　　　二、女鞋中国企业竞争策略</w:t>
      </w:r>
      <w:r>
        <w:rPr>
          <w:rFonts w:hint="eastAsia"/>
        </w:rPr>
        <w:br/>
      </w:r>
      <w:r>
        <w:rPr>
          <w:rFonts w:hint="eastAsia"/>
        </w:rPr>
        <w:t>　　　　三、上下游产业链合作共赢策略</w:t>
      </w:r>
      <w:r>
        <w:rPr>
          <w:rFonts w:hint="eastAsia"/>
        </w:rPr>
        <w:br/>
      </w:r>
      <w:r>
        <w:rPr>
          <w:rFonts w:hint="eastAsia"/>
        </w:rPr>
        <w:t>　　第二节 2020-2025年中国女鞋市场竞争策略分析</w:t>
      </w:r>
      <w:r>
        <w:rPr>
          <w:rFonts w:hint="eastAsia"/>
        </w:rPr>
        <w:br/>
      </w:r>
      <w:r>
        <w:rPr>
          <w:rFonts w:hint="eastAsia"/>
        </w:rPr>
        <w:t>　　　　一、女鞋主要潜力品种分析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二、现有女鞋产品竞争策略分析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三、潜力女鞋品种竞争策略选择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女鞋企业竞争策略分析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一、贸易战对女鞋行业竞争格局的影响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二、2025-2031年我国女鞋市场竞争趋势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三、2025-2031年女鞋企业竞争策略分析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2020-2025年中国女鞋行业顶尖企业竞争力与未来发展策略探讨</w:t>
      </w:r>
      <w:r>
        <w:rPr>
          <w:rFonts w:hint="eastAsia"/>
        </w:rPr>
        <w:br/>
      </w:r>
      <w:r>
        <w:rPr>
          <w:rFonts w:hint="eastAsia"/>
        </w:rPr>
        <w:t>　　第一节 百丽国际控股有限公司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第二节 达芙妮国际控股有限公司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第三节 佛山星期六鞋业股份有限公司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第四节 千百度国际控股有限公司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第五节 浙江奥康鞋业股份有限公司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第六节 浙江红蜻蜓鞋业股份有限公司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第七节 广州天创时尚鞋业股份有限公司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第八节 意尔康股份有限公司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第九节 嘉兴宜泰鞋业有限公司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第十节 浙江戈美其鞋业有限公司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2025-2031年中国女鞋及其主要上下游产品市场预测</w:t>
      </w:r>
      <w:r>
        <w:rPr>
          <w:rFonts w:hint="eastAsia"/>
        </w:rPr>
        <w:br/>
      </w:r>
      <w:r>
        <w:rPr>
          <w:rFonts w:hint="eastAsia"/>
        </w:rPr>
        <w:t>　　第一节 2020-2025年中国女鞋上下游分析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2025-2031年中国女鞋行业产业链研究分析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2025-2031年中国女鞋行业发展前景展望预测</w:t>
      </w:r>
      <w:r>
        <w:rPr>
          <w:rFonts w:hint="eastAsia"/>
        </w:rPr>
        <w:br/>
      </w:r>
      <w:r>
        <w:rPr>
          <w:rFonts w:hint="eastAsia"/>
        </w:rPr>
        <w:t>　　第一节 2025-2031年中国女鞋行业供求形势展望</w:t>
      </w:r>
      <w:r>
        <w:rPr>
          <w:rFonts w:hint="eastAsia"/>
        </w:rPr>
        <w:br/>
      </w:r>
      <w:r>
        <w:rPr>
          <w:rFonts w:hint="eastAsia"/>
        </w:rPr>
        <w:t>　　　　一、上游原料供应预测及市场情况</w:t>
      </w:r>
      <w:r>
        <w:rPr>
          <w:rFonts w:hint="eastAsia"/>
        </w:rPr>
        <w:br/>
      </w:r>
      <w:r>
        <w:rPr>
          <w:rFonts w:hint="eastAsia"/>
        </w:rPr>
        <w:t>　　　　二、女鞋下游需求行业发展展望</w:t>
      </w:r>
      <w:r>
        <w:rPr>
          <w:rFonts w:hint="eastAsia"/>
        </w:rPr>
        <w:br/>
      </w:r>
      <w:r>
        <w:rPr>
          <w:rFonts w:hint="eastAsia"/>
        </w:rPr>
        <w:t>　　　　三、女鞋行业产能预测分析</w:t>
      </w:r>
      <w:r>
        <w:rPr>
          <w:rFonts w:hint="eastAsia"/>
        </w:rPr>
        <w:br/>
      </w:r>
      <w:r>
        <w:rPr>
          <w:rFonts w:hint="eastAsia"/>
        </w:rPr>
        <w:t>　　　　四、进出口形势展望</w:t>
      </w:r>
      <w:r>
        <w:rPr>
          <w:rFonts w:hint="eastAsia"/>
        </w:rPr>
        <w:br/>
      </w:r>
      <w:r>
        <w:rPr>
          <w:rFonts w:hint="eastAsia"/>
        </w:rPr>
        <w:t>　　第二节 2025-2031年中国女鞋行业市场格局与经济效益展望</w:t>
      </w:r>
      <w:r>
        <w:rPr>
          <w:rFonts w:hint="eastAsia"/>
        </w:rPr>
        <w:br/>
      </w:r>
      <w:r>
        <w:rPr>
          <w:rFonts w:hint="eastAsia"/>
        </w:rPr>
        <w:t>　　　　一、市场格局展望</w:t>
      </w:r>
      <w:r>
        <w:rPr>
          <w:rFonts w:hint="eastAsia"/>
        </w:rPr>
        <w:br/>
      </w:r>
      <w:r>
        <w:rPr>
          <w:rFonts w:hint="eastAsia"/>
        </w:rPr>
        <w:t>　　　　二、经济效益预测</w:t>
      </w:r>
      <w:r>
        <w:rPr>
          <w:rFonts w:hint="eastAsia"/>
        </w:rPr>
        <w:br/>
      </w:r>
      <w:r>
        <w:rPr>
          <w:rFonts w:hint="eastAsia"/>
        </w:rPr>
        <w:t>　　第五节 2025-2031年中国女鞋行业整体发展展望分析</w:t>
      </w:r>
      <w:r>
        <w:rPr>
          <w:rFonts w:hint="eastAsia"/>
        </w:rPr>
        <w:br/>
      </w:r>
      <w:r>
        <w:rPr>
          <w:rFonts w:hint="eastAsia"/>
        </w:rPr>
        <w:t>　　　　一、女鞋行业国际展望</w:t>
      </w:r>
      <w:r>
        <w:rPr>
          <w:rFonts w:hint="eastAsia"/>
        </w:rPr>
        <w:br/>
      </w:r>
      <w:r>
        <w:rPr>
          <w:rFonts w:hint="eastAsia"/>
        </w:rPr>
        <w:t>　　　　二、国内女鞋行业发展展望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2025-2031年女鞋行业投资机会与风险规避研究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2025-2031年中国女鞋投资环境的分析与对策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2025-2031年中国女鞋投资机遇分析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2025-2031年中国女鞋投资风险分析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2025-2031年中国女鞋投资策略与建议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2025-2031年中国女鞋行业投融资研究分析</w:t>
      </w:r>
      <w:r>
        <w:rPr>
          <w:rFonts w:hint="eastAsia"/>
        </w:rPr>
        <w:br/>
      </w:r>
      <w:r>
        <w:rPr>
          <w:rFonts w:hint="eastAsia"/>
        </w:rPr>
        <w:t>　　第一节 中国女鞋行业企业所有制状况</w:t>
      </w:r>
      <w:r>
        <w:rPr>
          <w:rFonts w:hint="eastAsia"/>
        </w:rPr>
        <w:br/>
      </w:r>
      <w:r>
        <w:rPr>
          <w:rFonts w:hint="eastAsia"/>
        </w:rPr>
        <w:t>　　第二节 中国女鞋行业外资进入状况</w:t>
      </w:r>
      <w:r>
        <w:rPr>
          <w:rFonts w:hint="eastAsia"/>
        </w:rPr>
        <w:br/>
      </w:r>
      <w:r>
        <w:rPr>
          <w:rFonts w:hint="eastAsia"/>
        </w:rPr>
        <w:t>　　第三节 中国女鞋行业合作与并购</w:t>
      </w:r>
      <w:r>
        <w:rPr>
          <w:rFonts w:hint="eastAsia"/>
        </w:rPr>
        <w:br/>
      </w:r>
      <w:r>
        <w:rPr>
          <w:rFonts w:hint="eastAsia"/>
        </w:rPr>
        <w:t>　　第四节 中国女鞋行业投资体制分析</w:t>
      </w:r>
      <w:r>
        <w:rPr>
          <w:rFonts w:hint="eastAsia"/>
        </w:rPr>
        <w:br/>
      </w:r>
      <w:r>
        <w:rPr>
          <w:rFonts w:hint="eastAsia"/>
        </w:rPr>
        <w:t>　　第五节 中国女鞋行业资本市场融资分析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2025-2031年女鞋行业盈利模式与投资策略探讨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国外女鞋行业投资现状及经营模式分析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一、境外女鞋行业成长情况调查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我国女鞋行业商业模式探讨</w:t>
      </w:r>
      <w:r>
        <w:rPr>
          <w:rFonts w:hint="eastAsia"/>
        </w:rPr>
        <w:br/>
      </w:r>
      <w:r>
        <w:rPr>
          <w:rFonts w:hint="eastAsia"/>
        </w:rPr>
        <w:t>　　第三节 我国女鞋行业投资国际化发展战略分析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我国女鞋行业投资策略分析</w:t>
      </w:r>
      <w:r>
        <w:rPr>
          <w:rFonts w:hint="eastAsia"/>
        </w:rPr>
        <w:br/>
      </w:r>
      <w:r>
        <w:rPr>
          <w:rFonts w:hint="eastAsia"/>
        </w:rPr>
        <w:t>　　第五节 中智林:－最优投资路径设计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2020-2025年-2016年中国城乡居民恩格尔系数走势图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2020-2025年我国全社会固定投资额走势图（2012-2016年不含农户）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2020-2025年我国女鞋行业企业数量增长趋势图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2020-2025年我国女鞋行业亏损企业数量增长趋势图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2020-2025年我国女鞋行业从业人数增长趋势图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2020-2025年我国女鞋行业资产规模增长趋势图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2020-2025年我国女鞋行业不同类型企业数量分布图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2020-2025年我国女鞋行业不同所有制企业数量分布图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2020-2025年我国女鞋行业不同类型企业销售收入分布图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2020-2025年我国女鞋行业不同所有制企业销售收入分布图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2020-2025年我国女鞋行业产成品增长趋势图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2020-2025年我国女鞋行业工业销售产值增长趋势图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2020-2025年我国女鞋行业出口交货值增长趋势图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2020-2025年我国女鞋行业销售成本增长趋势图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2020-2025年我国女鞋行业费用使用统计图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2020-2025年我国女鞋行业主要盈利指标统计图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2020-2025年我国女鞋行业主要盈利指标增长趋势图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2020-2025年我国女鞋产量变化图 单位：平方米</w:t>
      </w:r>
      <w:r>
        <w:rPr>
          <w:rFonts w:hint="eastAsia"/>
        </w:rPr>
        <w:br/>
      </w:r>
      <w:r>
        <w:rPr>
          <w:rFonts w:hint="eastAsia"/>
        </w:rPr>
        <w:t>　　图表 2020-2025年我国女鞋产量和2025年同期对比图 单位：平方米</w:t>
      </w:r>
      <w:r>
        <w:rPr>
          <w:rFonts w:hint="eastAsia"/>
        </w:rPr>
        <w:br/>
      </w:r>
      <w:r>
        <w:rPr>
          <w:rFonts w:hint="eastAsia"/>
        </w:rPr>
        <w:t>　　图表 2020-2025年我国女鞋产量前5位省市对比图 单位：平方米</w:t>
      </w:r>
      <w:r>
        <w:rPr>
          <w:rFonts w:hint="eastAsia"/>
        </w:rPr>
        <w:br/>
      </w:r>
      <w:r>
        <w:rPr>
          <w:rFonts w:hint="eastAsia"/>
        </w:rPr>
        <w:t>　　图表 2020-2025年我国女鞋前5位省市产量比例图</w:t>
      </w:r>
      <w:r>
        <w:rPr>
          <w:rFonts w:hint="eastAsia"/>
        </w:rPr>
        <w:br/>
      </w:r>
      <w:r>
        <w:rPr>
          <w:rFonts w:hint="eastAsia"/>
        </w:rPr>
        <w:t>　　图表 2020-2025年我国女鞋重点省市产量及增长率统计表 单位：平方米</w:t>
      </w:r>
      <w:r>
        <w:rPr>
          <w:rFonts w:hint="eastAsia"/>
        </w:rPr>
        <w:br/>
      </w:r>
      <w:r>
        <w:rPr>
          <w:rFonts w:hint="eastAsia"/>
        </w:rPr>
        <w:t>　　图表 2020-2025年我国女鞋产量增长率排名前5位省市对比图 单位：平方米</w:t>
      </w:r>
      <w:r>
        <w:rPr>
          <w:rFonts w:hint="eastAsia"/>
        </w:rPr>
        <w:br/>
      </w:r>
      <w:r>
        <w:rPr>
          <w:rFonts w:hint="eastAsia"/>
        </w:rPr>
        <w:t>　　图表 2020-2025年我国女鞋主要省份产量比重统计表 单位：平方米</w:t>
      </w:r>
      <w:r>
        <w:rPr>
          <w:rFonts w:hint="eastAsia"/>
        </w:rPr>
        <w:br/>
      </w:r>
      <w:r>
        <w:rPr>
          <w:rFonts w:hint="eastAsia"/>
        </w:rPr>
        <w:t>　　图表 2020-2025年我国女鞋市场集中度和2025年同期对比图</w:t>
      </w:r>
      <w:r>
        <w:rPr>
          <w:rFonts w:hint="eastAsia"/>
        </w:rPr>
        <w:br/>
      </w:r>
      <w:r>
        <w:rPr>
          <w:rFonts w:hint="eastAsia"/>
        </w:rPr>
        <w:t>　　图表 2020-2025年中国女鞋进出口数量统计</w:t>
      </w:r>
      <w:r>
        <w:rPr>
          <w:rFonts w:hint="eastAsia"/>
        </w:rPr>
        <w:br/>
      </w:r>
      <w:r>
        <w:rPr>
          <w:rFonts w:hint="eastAsia"/>
        </w:rPr>
        <w:t>　　图表 2020-2025年中国女鞋进出口金额数据</w:t>
      </w:r>
      <w:r>
        <w:rPr>
          <w:rFonts w:hint="eastAsia"/>
        </w:rPr>
        <w:br/>
      </w:r>
      <w:r>
        <w:rPr>
          <w:rFonts w:hint="eastAsia"/>
        </w:rPr>
        <w:t>　　图表 2020-2025年中国女鞋进出口平均单价走势</w:t>
      </w:r>
      <w:r>
        <w:rPr>
          <w:rFonts w:hint="eastAsia"/>
        </w:rPr>
        <w:br/>
      </w:r>
      <w:r>
        <w:rPr>
          <w:rFonts w:hint="eastAsia"/>
        </w:rPr>
        <w:t>　　图表 2020-2025年中国女鞋进出口国家及地区分布图</w:t>
      </w:r>
      <w:r>
        <w:rPr>
          <w:rFonts w:hint="eastAsia"/>
        </w:rPr>
        <w:br/>
      </w:r>
      <w:r>
        <w:rPr>
          <w:rFonts w:hint="eastAsia"/>
        </w:rPr>
        <w:t>　　图表 部分企业主要经济指标走势图</w:t>
      </w:r>
      <w:r>
        <w:rPr>
          <w:rFonts w:hint="eastAsia"/>
        </w:rPr>
        <w:br/>
      </w:r>
      <w:r>
        <w:rPr>
          <w:rFonts w:hint="eastAsia"/>
        </w:rPr>
        <w:t>　　图表 部分企业经营收入走势图</w:t>
      </w:r>
      <w:r>
        <w:rPr>
          <w:rFonts w:hint="eastAsia"/>
        </w:rPr>
        <w:br/>
      </w:r>
      <w:r>
        <w:rPr>
          <w:rFonts w:hint="eastAsia"/>
        </w:rPr>
        <w:t>　　图表 部分企业盈利指标走势图</w:t>
      </w:r>
      <w:r>
        <w:rPr>
          <w:rFonts w:hint="eastAsia"/>
        </w:rPr>
        <w:br/>
      </w:r>
      <w:r>
        <w:rPr>
          <w:rFonts w:hint="eastAsia"/>
        </w:rPr>
        <w:t>　　图表 部分企业负债情况图</w:t>
      </w:r>
      <w:r>
        <w:rPr>
          <w:rFonts w:hint="eastAsia"/>
        </w:rPr>
        <w:br/>
      </w:r>
      <w:r>
        <w:rPr>
          <w:rFonts w:hint="eastAsia"/>
        </w:rPr>
        <w:t>　　图表 部分企业负债指标走势图</w:t>
      </w:r>
      <w:r>
        <w:rPr>
          <w:rFonts w:hint="eastAsia"/>
        </w:rPr>
        <w:br/>
      </w:r>
      <w:r>
        <w:rPr>
          <w:rFonts w:hint="eastAsia"/>
        </w:rPr>
        <w:t>　　图表 部分企业运营能力指标走势图</w:t>
      </w:r>
      <w:r>
        <w:rPr>
          <w:rFonts w:hint="eastAsia"/>
        </w:rPr>
        <w:br/>
      </w:r>
      <w:r>
        <w:rPr>
          <w:rFonts w:hint="eastAsia"/>
        </w:rPr>
        <w:t>　　图表 部分企业成长能力指标走势图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2025-2031年中国上游原料供应预测及市场预测走势</w:t>
      </w:r>
      <w:r>
        <w:rPr>
          <w:rFonts w:hint="eastAsia"/>
        </w:rPr>
        <w:br/>
      </w:r>
      <w:r>
        <w:rPr>
          <w:rFonts w:hint="eastAsia"/>
        </w:rPr>
        <w:t>　　图表 2025-2031年中国女鞋下游需求行业发展趋势图</w:t>
      </w:r>
      <w:r>
        <w:rPr>
          <w:rFonts w:hint="eastAsia"/>
        </w:rPr>
        <w:br/>
      </w:r>
      <w:r>
        <w:rPr>
          <w:rFonts w:hint="eastAsia"/>
        </w:rPr>
        <w:t>　　图表 2025-2031年中国女鞋行业产能预测数据</w:t>
      </w:r>
      <w:r>
        <w:rPr>
          <w:rFonts w:hint="eastAsia"/>
        </w:rPr>
        <w:br/>
      </w:r>
      <w:r>
        <w:rPr>
          <w:rFonts w:hint="eastAsia"/>
        </w:rPr>
        <w:t>　　图表 2025-2031年中国女鞋进出口形势展望预测表</w:t>
      </w:r>
      <w:r>
        <w:rPr>
          <w:rFonts w:hint="eastAsia"/>
        </w:rPr>
        <w:br/>
      </w:r>
      <w:r>
        <w:rPr>
          <w:rFonts w:hint="eastAsia"/>
        </w:rPr>
        <w:t>　　图表 2025-2031年中国女鞋市场消费需求状况预测走势图</w:t>
      </w:r>
      <w:r>
        <w:rPr>
          <w:rFonts w:hint="eastAsia"/>
        </w:rPr>
        <w:br/>
      </w:r>
      <w:r>
        <w:rPr>
          <w:rFonts w:hint="eastAsia"/>
        </w:rPr>
        <w:t>　　图表 2025-2031年中国经济效益预测趋势图</w:t>
      </w:r>
      <w:r>
        <w:rPr>
          <w:rFonts w:hint="eastAsia"/>
        </w:rPr>
        <w:br/>
      </w:r>
      <w:r>
        <w:rPr>
          <w:rFonts w:hint="eastAsia"/>
        </w:rPr>
        <w:t>　　图表 2025-2031年中国女鞋行业发展趋势预测表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b04ff6aa4742c7" w:history="1">
        <w:r>
          <w:rPr>
            <w:rStyle w:val="Hyperlink"/>
          </w:rPr>
          <w:t>2025-2031年中国女鞋行业发展现状调研与市场前景预测报告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2085895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b04ff6aa4742c7" w:history="1">
        <w:r>
          <w:rPr>
            <w:rStyle w:val="Hyperlink"/>
          </w:rPr>
          <w:t>https://www.20087.com/5/89/NvXieWeiLaiFaZhanQuShiYuCe.html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热点：国际十大高端女鞋品牌、女鞋品牌排行榜前十、女休闲运动鞋价格、女鞋奢侈品牌排行榜前十、女鞋号码尺寸对照表、女鞋的品牌都有哪些牌子、女士鞋子新款、女鞋之下、女鞋有哪些牌子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f87c9702d34be0" w:history="1">
      <w:r>
        <w:rPr>
          <w:rStyle w:val="Hyperlink"/>
        </w:rPr>
        <w:t>2025-2031年中国女鞋行业发展现状调研与市场前景预测报告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9/NvXieWeiLaiFaZhanQuShiYuCe.html" TargetMode="External" Id="R5ab04ff6aa4742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9/NvXieWeiLaiFaZhanQuShiYuCe.html" TargetMode="External" Id="Rcaf87c9702d34b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2025-06-15T06:49:00Z</dcterms:created>
  <dcterms:modified xsi:type="dcterms:W3CDTF">2025-06-15T07:49:00Z</dcterms:modified>
  <dc:subject>2025-2031年中国女鞋行业发展现状调研与市场前景预测报告</dc:subject>
  <dc:title>2025-2031年中国女鞋行业发展现状调研与市场前景预测报告</dc:title>
  <cp:keywords>2025-2031年中国女鞋行业发展现状调研与市场前景预测报告</cp:keywords>
  <dc:description>2025-2031年中国女鞋行业发展现状调研与市场前景预测报告</dc:description>
</cp:coreProperties>
</file>