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cc88c8dcc4c7d" w:history="1">
              <w:r>
                <w:rPr>
                  <w:rStyle w:val="Hyperlink"/>
                </w:rPr>
                <w:t>2026-2032年中国皮革钱包产业市场调研及发展前景预测报告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cc88c8dcc4c7d" w:history="1">
              <w:r>
                <w:rPr>
                  <w:rStyle w:val="Hyperlink"/>
                </w:rPr>
                <w:t>2026-2032年中国皮革钱包产业市场调研及发展前景预测报告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cc88c8dcc4c7d" w:history="1">
                <w:r>
                  <w:rPr>
                    <w:rStyle w:val="Hyperlink"/>
                  </w:rPr>
                  <w:t>https://www.20087.com/5/87/PiGeQianBaoShiChangQianJing.html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钱包是日常生活中不可或缺的配饰之一，近年来随着消费者品味的变化和技术的进步而不断演变。生产商正致力于提高皮革钱包的设计美感、耐用性和功能性，并采用更多环保材料和技术。此外，随着个性化和定制化趋势的兴起，皮革钱包市场出现了更多定制服务和个性化设计的产品。</w:t>
      </w:r>
      <w:r>
        <w:rPr>
          <w:rFonts w:hint="eastAsia"/>
        </w:rPr>
        <w:br/>
      </w:r>
      <w:r>
        <w:rPr>
          <w:rFonts w:hint="eastAsia"/>
        </w:rPr>
        <w:t>　　未来，皮革钱包市场的发展将受到以下几个方面的影响：一是随着消费者品味的变化，皮革钱包将更注重提高其设计美感和功能性；二是随着技术的进步，皮革钱包将更注重采用新型材料和技术，提高产品的耐用性和环保性；三是随着市场竞争的加剧，皮革钱包制造商将更注重提供个性化服务和定制化设计；四是随着环保法规的趋严，皮革钱包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cc88c8dcc4c7d" w:history="1">
        <w:r>
          <w:rPr>
            <w:rStyle w:val="Hyperlink"/>
          </w:rPr>
          <w:t>2026-2032年中国皮革钱包产业市场调研及发展前景预测报告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皮革钱包行业的市场规模、技术发展水平和竞争格局。报告分析了皮革钱包行业重点企业的市场表现，评估了当前技术路线的发展方向，并对皮革钱包市场趋势做出合理预测。通过梳理皮革钱包行业面临的机遇与风险，为企业和投资者了解市场动态、把握发展机会提供了数据支持和参考建议，有助于相关决策者更准确地判断皮革钱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皮革钱包产业市场概述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皮革钱包行业关键成功要素</w:t>
      </w:r>
      <w:r>
        <w:rPr>
          <w:rFonts w:hint="eastAsia"/>
        </w:rPr>
        <w:br/>
      </w:r>
      <w:r>
        <w:rPr>
          <w:rFonts w:hint="eastAsia"/>
        </w:rPr>
        <w:t>　　第四节 皮革钱包行业价值链分析</w:t>
      </w:r>
      <w:r>
        <w:rPr>
          <w:rFonts w:hint="eastAsia"/>
        </w:rPr>
        <w:br/>
      </w:r>
      <w:r>
        <w:rPr>
          <w:rFonts w:hint="eastAsia"/>
        </w:rPr>
        <w:t>　　第五节 皮革钱包产业链分析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2025-2026年全球皮革钱包市场现状及发展趋势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全球皮革钱包市场现状及发展趋势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一、全球皮革钱包产业发展阶段</w:t>
      </w:r>
      <w:r>
        <w:rPr>
          <w:rFonts w:hint="eastAsia"/>
        </w:rPr>
        <w:br/>
      </w:r>
      <w:r>
        <w:rPr>
          <w:rFonts w:hint="eastAsia"/>
        </w:rPr>
        <w:t>　　　　二、全球皮革钱包产业竞争现状</w:t>
      </w:r>
      <w:r>
        <w:rPr>
          <w:rFonts w:hint="eastAsia"/>
        </w:rPr>
        <w:br/>
      </w:r>
      <w:r>
        <w:rPr>
          <w:rFonts w:hint="eastAsia"/>
        </w:rPr>
        <w:t>　　　　三、全球皮革钱包产业投资状况</w:t>
      </w:r>
      <w:r>
        <w:rPr>
          <w:rFonts w:hint="eastAsia"/>
        </w:rPr>
        <w:br/>
      </w:r>
      <w:r>
        <w:rPr>
          <w:rFonts w:hint="eastAsia"/>
        </w:rPr>
        <w:t>　　　　四、全球皮革钱包产业市场发展趋势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全球主要国家地区皮革钱包市场现状及发展趋势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全球皮革钱包市场经营模式现状及发展趋势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2025-2026年中国皮革钱包产业链发展状况分析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中国皮革钱包产业发展分析</w:t>
      </w:r>
      <w:r>
        <w:rPr>
          <w:rFonts w:hint="eastAsia"/>
        </w:rPr>
        <w:br/>
      </w:r>
      <w:r>
        <w:rPr>
          <w:rFonts w:hint="eastAsia"/>
        </w:rPr>
        <w:t>　　第一节 中国皮革钱包产业发展现状</w:t>
      </w:r>
      <w:r>
        <w:rPr>
          <w:rFonts w:hint="eastAsia"/>
        </w:rPr>
        <w:br/>
      </w:r>
      <w:r>
        <w:rPr>
          <w:rFonts w:hint="eastAsia"/>
        </w:rPr>
        <w:t>　　第二节 中国皮革钱包产业国际地位现状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中国皮革钱包产业经济运行现状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中国皮革钱包产业运营模式现状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中国皮革钱包产业存在的问题及发展障碍分析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中国皮革钱包产业发展趋势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中国皮革钱包市场现状及发展趋势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中国皮革钱包市场供给状况</w:t>
      </w:r>
      <w:r>
        <w:rPr>
          <w:rFonts w:hint="eastAsia"/>
        </w:rPr>
        <w:br/>
      </w:r>
      <w:r>
        <w:rPr>
          <w:rFonts w:hint="eastAsia"/>
        </w:rPr>
        <w:t>　　第二节 中国皮革钱包市场需求状况</w:t>
      </w:r>
      <w:r>
        <w:rPr>
          <w:rFonts w:hint="eastAsia"/>
        </w:rPr>
        <w:br/>
      </w:r>
      <w:r>
        <w:rPr>
          <w:rFonts w:hint="eastAsia"/>
        </w:rPr>
        <w:t>　　第三节 中国皮革钱包市场结构状况</w:t>
      </w:r>
      <w:r>
        <w:rPr>
          <w:rFonts w:hint="eastAsia"/>
        </w:rPr>
        <w:br/>
      </w:r>
      <w:r>
        <w:rPr>
          <w:rFonts w:hint="eastAsia"/>
        </w:rPr>
        <w:t>　　第四节 中国皮革钱包市场存在的问题及障碍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中国皮革钱包市场发展潜力及发展趋势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中国皮革钱包市场消费者行为状况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中国皮革钱包产业基本竞争战略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四、皮革钱包产业该战略的SWOT分析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五、皮革钱包产业该战略的典型企业分析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中国皮革钱包产业市场竞争策略分析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皮革钱包产业市场五种竞争动力模式结构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皮革钱包产业市场核心竞争力的塑造要素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皮革钱包产业市场不同市场地位的竞争策略分析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皮革钱包产业市场竞争案例分析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中国皮革钱包产业市场营销策略竞争分析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中国皮革钱包产业重点企业市场竞争策略研究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中国皮革钱包产业市场发展预测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中国皮革钱包产业发展环境预测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中国皮革钱包产业发展预测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中国皮革钱包市场发展预测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一、2026-2032年中国皮革钱包市场需求预测分析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二、2026-2032年中国皮革钱包市场结构预测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三、2026-2032年中国皮革钱包市场集中度预测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四、2026-2032年中国皮革钱包市场供给预测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五、2026-2032年中国皮革钱包市场价格预测</w:t>
      </w:r>
      <w:r>
        <w:rPr>
          <w:rFonts w:hint="eastAsia"/>
        </w:rPr>
        <w:br/>
      </w:r>
      <w:r>
        <w:rPr>
          <w:rFonts w:hint="eastAsia"/>
        </w:rPr>
        <w:t>　　第四节 中国皮革钱包产业竞争发展趋势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中国皮革钱包产业市场投资机会与风险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中国皮革钱包产业市场投资优势分析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中国皮革钱包产业市场投资劣势分析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中国皮革钱包产业市场投资机会分析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中国皮革钱包产业市场投资风险分析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中国皮革钱包产业市场竞争策略建议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中国皮革钱包产业竞争战略建议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中国皮革钱包产业竞争策略建议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中国皮革钱包市场竞争策略建议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皮革钱包介绍</w:t>
      </w:r>
      <w:r>
        <w:rPr>
          <w:rFonts w:hint="eastAsia"/>
        </w:rPr>
        <w:br/>
      </w:r>
      <w:r>
        <w:rPr>
          <w:rFonts w:hint="eastAsia"/>
        </w:rPr>
        <w:t>　　图表 皮革钱包图片</w:t>
      </w:r>
      <w:r>
        <w:rPr>
          <w:rFonts w:hint="eastAsia"/>
        </w:rPr>
        <w:br/>
      </w:r>
      <w:r>
        <w:rPr>
          <w:rFonts w:hint="eastAsia"/>
        </w:rPr>
        <w:t>　　图表 皮革钱包产业链调研</w:t>
      </w:r>
      <w:r>
        <w:rPr>
          <w:rFonts w:hint="eastAsia"/>
        </w:rPr>
        <w:br/>
      </w:r>
      <w:r>
        <w:rPr>
          <w:rFonts w:hint="eastAsia"/>
        </w:rPr>
        <w:t>　　图表 皮革钱包行业特点</w:t>
      </w:r>
      <w:r>
        <w:rPr>
          <w:rFonts w:hint="eastAsia"/>
        </w:rPr>
        <w:br/>
      </w:r>
      <w:r>
        <w:rPr>
          <w:rFonts w:hint="eastAsia"/>
        </w:rPr>
        <w:t>　　图表 皮革钱包政策</w:t>
      </w:r>
      <w:r>
        <w:rPr>
          <w:rFonts w:hint="eastAsia"/>
        </w:rPr>
        <w:br/>
      </w:r>
      <w:r>
        <w:rPr>
          <w:rFonts w:hint="eastAsia"/>
        </w:rPr>
        <w:t>　　图表 皮革钱包技术 标准</w:t>
      </w:r>
      <w:r>
        <w:rPr>
          <w:rFonts w:hint="eastAsia"/>
        </w:rPr>
        <w:br/>
      </w:r>
      <w:r>
        <w:rPr>
          <w:rFonts w:hint="eastAsia"/>
        </w:rPr>
        <w:t>　　图表 皮革钱包最新消息 动态</w:t>
      </w:r>
      <w:r>
        <w:rPr>
          <w:rFonts w:hint="eastAsia"/>
        </w:rPr>
        <w:br/>
      </w:r>
      <w:r>
        <w:rPr>
          <w:rFonts w:hint="eastAsia"/>
        </w:rPr>
        <w:t>　　图表 皮革钱包行业现状</w:t>
      </w:r>
      <w:r>
        <w:rPr>
          <w:rFonts w:hint="eastAsia"/>
        </w:rPr>
        <w:br/>
      </w:r>
      <w:r>
        <w:rPr>
          <w:rFonts w:hint="eastAsia"/>
        </w:rPr>
        <w:t>　　图表 2020-2025年皮革钱包行业市场容量统计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2020-2025年中国皮革钱包市场规模情况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2020-2025年中国皮革钱包销售统计</w:t>
      </w:r>
      <w:r>
        <w:rPr>
          <w:rFonts w:hint="eastAsia"/>
        </w:rPr>
        <w:br/>
      </w:r>
      <w:r>
        <w:rPr>
          <w:rFonts w:hint="eastAsia"/>
        </w:rPr>
        <w:t>　　图表 2020-2025年中国皮革钱包利润总额</w:t>
      </w:r>
      <w:r>
        <w:rPr>
          <w:rFonts w:hint="eastAsia"/>
        </w:rPr>
        <w:br/>
      </w:r>
      <w:r>
        <w:rPr>
          <w:rFonts w:hint="eastAsia"/>
        </w:rPr>
        <w:t>　　图表 2020-2025年中国皮革钱包企业数量统计</w:t>
      </w:r>
      <w:r>
        <w:rPr>
          <w:rFonts w:hint="eastAsia"/>
        </w:rPr>
        <w:br/>
      </w:r>
      <w:r>
        <w:rPr>
          <w:rFonts w:hint="eastAsia"/>
        </w:rPr>
        <w:t>　　图表 2026年皮革钱包成本和利润分析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2020-2025年中国皮革钱包行业经营效益分析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2020-2025年中国皮革钱包行业发展能力分析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2020-2025年中国皮革钱包行业盈利能力分析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2020-2025年中国皮革钱包行业运营能力分析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2020-2025年中国皮革钱包行业偿债能力分析</w:t>
      </w:r>
      <w:r>
        <w:rPr>
          <w:rFonts w:hint="eastAsia"/>
        </w:rPr>
        <w:br/>
      </w:r>
      <w:r>
        <w:rPr>
          <w:rFonts w:hint="eastAsia"/>
        </w:rPr>
        <w:t>　　图表 皮革钱包品牌分析</w:t>
      </w:r>
      <w:r>
        <w:rPr>
          <w:rFonts w:hint="eastAsia"/>
        </w:rPr>
        <w:br/>
      </w:r>
      <w:r>
        <w:rPr>
          <w:rFonts w:hint="eastAsia"/>
        </w:rPr>
        <w:t>　　图表 **地区皮革钱包市场规模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</w:t>
      </w:r>
      <w:r>
        <w:rPr>
          <w:rFonts w:hint="eastAsia"/>
        </w:rPr>
        <w:br/>
      </w:r>
      <w:r>
        <w:rPr>
          <w:rFonts w:hint="eastAsia"/>
        </w:rPr>
        <w:t>　　图表 **地区皮革钱包市场调研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**地区皮革钱包市场规模</w:t>
      </w:r>
      <w:r>
        <w:rPr>
          <w:rFonts w:hint="eastAsia"/>
        </w:rPr>
        <w:br/>
      </w:r>
      <w:r>
        <w:rPr>
          <w:rFonts w:hint="eastAsia"/>
        </w:rPr>
        <w:t>　　图表 **地区皮革钱包行业市场需求</w:t>
      </w:r>
      <w:r>
        <w:rPr>
          <w:rFonts w:hint="eastAsia"/>
        </w:rPr>
        <w:br/>
      </w:r>
      <w:r>
        <w:rPr>
          <w:rFonts w:hint="eastAsia"/>
        </w:rPr>
        <w:t>　　图表 **地区皮革钱包市场调研</w:t>
      </w:r>
      <w:r>
        <w:rPr>
          <w:rFonts w:hint="eastAsia"/>
        </w:rPr>
        <w:br/>
      </w:r>
      <w:r>
        <w:rPr>
          <w:rFonts w:hint="eastAsia"/>
        </w:rPr>
        <w:t>　　图表 **地区皮革钱包市场需求分析</w:t>
      </w:r>
      <w:r>
        <w:rPr>
          <w:rFonts w:hint="eastAsia"/>
        </w:rPr>
        <w:br/>
      </w:r>
      <w:r>
        <w:rPr>
          <w:rFonts w:hint="eastAsia"/>
        </w:rPr>
        <w:t>　　图表 皮革钱包上游发展</w:t>
      </w:r>
      <w:r>
        <w:rPr>
          <w:rFonts w:hint="eastAsia"/>
        </w:rPr>
        <w:br/>
      </w:r>
      <w:r>
        <w:rPr>
          <w:rFonts w:hint="eastAsia"/>
        </w:rPr>
        <w:t>　　图表 皮革钱包下游发展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皮革钱包企业（一）概况</w:t>
      </w:r>
      <w:r>
        <w:rPr>
          <w:rFonts w:hint="eastAsia"/>
        </w:rPr>
        <w:br/>
      </w:r>
      <w:r>
        <w:rPr>
          <w:rFonts w:hint="eastAsia"/>
        </w:rPr>
        <w:t>　　图表 企业皮革钱包业务</w:t>
      </w:r>
      <w:r>
        <w:rPr>
          <w:rFonts w:hint="eastAsia"/>
        </w:rPr>
        <w:br/>
      </w:r>
      <w:r>
        <w:rPr>
          <w:rFonts w:hint="eastAsia"/>
        </w:rPr>
        <w:t>　　图表 皮革钱包企业（一）经营情况分析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皮革钱包企业（一）盈利能力情况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皮革钱包企业（二）简介</w:t>
      </w:r>
      <w:r>
        <w:rPr>
          <w:rFonts w:hint="eastAsia"/>
        </w:rPr>
        <w:br/>
      </w:r>
      <w:r>
        <w:rPr>
          <w:rFonts w:hint="eastAsia"/>
        </w:rPr>
        <w:t>　　图表 企业皮革钱包业务</w:t>
      </w:r>
      <w:r>
        <w:rPr>
          <w:rFonts w:hint="eastAsia"/>
        </w:rPr>
        <w:br/>
      </w:r>
      <w:r>
        <w:rPr>
          <w:rFonts w:hint="eastAsia"/>
        </w:rPr>
        <w:t>　　图表 皮革钱包企业（二）经营情况分析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皮革钱包企业（二）盈利能力情况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皮革钱包企业（二）偿债能力情况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皮革钱包企业（二）运营能力情况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皮革钱包企业（二）成长能力情况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皮革钱包企业（三）概况</w:t>
      </w:r>
      <w:r>
        <w:rPr>
          <w:rFonts w:hint="eastAsia"/>
        </w:rPr>
        <w:br/>
      </w:r>
      <w:r>
        <w:rPr>
          <w:rFonts w:hint="eastAsia"/>
        </w:rPr>
        <w:t>　　图表 企业皮革钱包业务</w:t>
      </w:r>
      <w:r>
        <w:rPr>
          <w:rFonts w:hint="eastAsia"/>
        </w:rPr>
        <w:br/>
      </w:r>
      <w:r>
        <w:rPr>
          <w:rFonts w:hint="eastAsia"/>
        </w:rPr>
        <w:t>　　图表 皮革钱包企业（三）经营情况分析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皮革钱包企业（三）盈利能力情况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皮革钱包企业（三）成长能力情况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皮革钱包企业（四）简介</w:t>
      </w:r>
      <w:r>
        <w:rPr>
          <w:rFonts w:hint="eastAsia"/>
        </w:rPr>
        <w:br/>
      </w:r>
      <w:r>
        <w:rPr>
          <w:rFonts w:hint="eastAsia"/>
        </w:rPr>
        <w:t>　　图表 企业皮革钱包业务</w:t>
      </w:r>
      <w:r>
        <w:rPr>
          <w:rFonts w:hint="eastAsia"/>
        </w:rPr>
        <w:br/>
      </w:r>
      <w:r>
        <w:rPr>
          <w:rFonts w:hint="eastAsia"/>
        </w:rPr>
        <w:t>　　图表 皮革钱包企业（四）经营情况分析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皮革钱包企业（四）盈利能力情况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皮革钱包企业（四）偿债能力情况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皮革钱包企业（四）运营能力情况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皮革钱包企业（四）成长能力情况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皮革钱包投资、并购情况</w:t>
      </w:r>
      <w:r>
        <w:rPr>
          <w:rFonts w:hint="eastAsia"/>
        </w:rPr>
        <w:br/>
      </w:r>
      <w:r>
        <w:rPr>
          <w:rFonts w:hint="eastAsia"/>
        </w:rPr>
        <w:t>　　图表 皮革钱包优势</w:t>
      </w:r>
      <w:r>
        <w:rPr>
          <w:rFonts w:hint="eastAsia"/>
        </w:rPr>
        <w:br/>
      </w:r>
      <w:r>
        <w:rPr>
          <w:rFonts w:hint="eastAsia"/>
        </w:rPr>
        <w:t>　　图表 皮革钱包劣势</w:t>
      </w:r>
      <w:r>
        <w:rPr>
          <w:rFonts w:hint="eastAsia"/>
        </w:rPr>
        <w:br/>
      </w:r>
      <w:r>
        <w:rPr>
          <w:rFonts w:hint="eastAsia"/>
        </w:rPr>
        <w:t>　　图表 皮革钱包机会</w:t>
      </w:r>
      <w:r>
        <w:rPr>
          <w:rFonts w:hint="eastAsia"/>
        </w:rPr>
        <w:br/>
      </w:r>
      <w:r>
        <w:rPr>
          <w:rFonts w:hint="eastAsia"/>
        </w:rPr>
        <w:t>　　图表 皮革钱包威胁</w:t>
      </w:r>
      <w:r>
        <w:rPr>
          <w:rFonts w:hint="eastAsia"/>
        </w:rPr>
        <w:br/>
      </w:r>
      <w:r>
        <w:rPr>
          <w:rFonts w:hint="eastAsia"/>
        </w:rPr>
        <w:t>　　图表 进入皮革钱包行业壁垒</w:t>
      </w:r>
      <w:r>
        <w:rPr>
          <w:rFonts w:hint="eastAsia"/>
        </w:rPr>
        <w:br/>
      </w:r>
      <w:r>
        <w:rPr>
          <w:rFonts w:hint="eastAsia"/>
        </w:rPr>
        <w:t>　　图表 皮革钱包发展有利因素</w:t>
      </w:r>
      <w:r>
        <w:rPr>
          <w:rFonts w:hint="eastAsia"/>
        </w:rPr>
        <w:br/>
      </w:r>
      <w:r>
        <w:rPr>
          <w:rFonts w:hint="eastAsia"/>
        </w:rPr>
        <w:t>　　图表 皮革钱包发展不利因素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2026-2032年中国皮革钱包行业信息化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2026-2032年中国皮革钱包行业市场容量预测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2026-2032年中国皮革钱包行业市场规模预测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2026-2032年中国皮革钱包行业风险</w:t>
      </w:r>
      <w:r>
        <w:rPr>
          <w:rFonts w:hint="eastAsia"/>
        </w:rPr>
        <w:br/>
      </w:r>
      <w:r>
        <w:rPr>
          <w:rFonts w:hint="eastAsia"/>
        </w:rPr>
        <w:t>　　图表 2026-2032年中国皮革钱包市场前景分析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2026-2032年中国皮革钱包发展趋势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cc88c8dcc4c7d" w:history="1">
        <w:r>
          <w:rPr>
            <w:rStyle w:val="Hyperlink"/>
          </w:rPr>
          <w:t>2026-2032年中国皮革钱包产业市场调研及发展前景预测报告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cc88c8dcc4c7d" w:history="1">
        <w:r>
          <w:rPr>
            <w:rStyle w:val="Hyperlink"/>
          </w:rPr>
          <w:t>https://www.20087.com/5/87/PiGeQianBaoShiChangQianJing.html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热点：真皮钱包多少钱一个、皮革钱包手工制作教程、钻转是正规二手店吗、皮革钱包图纸、皮钱包的制作方法、皮革钱包发霉了怎么处理、钱包男士名牌真皮、皮革钱包有味道怎么办、钱包用什么皮最好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0c15ecbd443ef" w:history="1">
      <w:r>
        <w:rPr>
          <w:rStyle w:val="Hyperlink"/>
        </w:rPr>
        <w:t>2026-2032年中国皮革钱包产业市场调研及发展前景预测报告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PiGeQianBaoShiChangQianJing.html" TargetMode="External" Id="R0f6cc88c8dcc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PiGeQianBaoShiChangQianJing.html" TargetMode="External" Id="Rf5d0c15ecbd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2025-10-19T03:16:00Z</dcterms:created>
  <dcterms:modified xsi:type="dcterms:W3CDTF">2025-10-19T04:16:00Z</dcterms:modified>
  <dc:subject>2026-2032年中国皮革钱包产业市场调研及发展前景预测报告</dc:subject>
  <dc:title>2026-2032年中国皮革钱包产业市场调研及发展前景预测报告</dc:title>
  <cp:keywords>2026-2032年中国皮革钱包产业市场调研及发展前景预测报告</cp:keywords>
  <dc:description>2026-2032年中国皮革钱包产业市场调研及发展前景预测报告</dc:description>
</cp:coreProperties>
</file>